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1E" w:rsidRDefault="0060491E">
      <w:pPr>
        <w:jc w:val="center"/>
        <w:rPr>
          <w:sz w:val="28"/>
          <w:u w:val="single"/>
        </w:rPr>
      </w:pPr>
      <w:bookmarkStart w:id="0" w:name="_GoBack"/>
      <w:bookmarkEnd w:id="0"/>
      <w:r>
        <w:rPr>
          <w:sz w:val="28"/>
          <w:u w:val="single"/>
          <w:lang w:val="bg-BG"/>
        </w:rPr>
        <w:t xml:space="preserve">ИНФОРМАЦИОННА СИСТЕМА ЗА КЛИЕНТИТЕ </w:t>
      </w:r>
      <w:r>
        <w:rPr>
          <w:sz w:val="28"/>
          <w:u w:val="single"/>
        </w:rPr>
        <w:t xml:space="preserve"> /CIS/</w:t>
      </w:r>
    </w:p>
    <w:p w:rsidR="00D5610E" w:rsidRPr="00241F33" w:rsidRDefault="00D5610E">
      <w:pPr>
        <w:rPr>
          <w:sz w:val="16"/>
          <w:szCs w:val="16"/>
          <w:lang w:val="bg-BG"/>
        </w:rPr>
      </w:pPr>
    </w:p>
    <w:p w:rsidR="00241F33" w:rsidRDefault="00960829" w:rsidP="00241F33">
      <w:pPr>
        <w:jc w:val="center"/>
        <w:rPr>
          <w:sz w:val="24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5711825" cy="1699260"/>
            <wp:effectExtent l="0" t="0" r="0" b="0"/>
            <wp:docPr id="1" name="Картина 1" descr="Customer Information System (CIS) Services - Milestone Utility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stomer Information System (CIS) Services - Milestone Utility Servic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91E" w:rsidRDefault="0060491E">
      <w:pPr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Съдържа 3 интегрирани подсистеми:</w:t>
      </w:r>
    </w:p>
    <w:p w:rsidR="0060491E" w:rsidRDefault="0060491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Система за сметките на клиентите – поддържа база данни за консумацията на вода,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историята за движението на показанията на водомера,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данни за водомера,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адрес,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движение по сметката – приход/разход.</w:t>
      </w:r>
    </w:p>
    <w:p w:rsidR="0060491E" w:rsidRDefault="0060491E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Системата за разплащане взема данни от водомерите и системата за сметката на клиентите и издава платежни документи,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посочва начина на разплащане и др.</w:t>
      </w:r>
    </w:p>
    <w:p w:rsidR="0060491E" w:rsidRDefault="0060491E">
      <w:pPr>
        <w:numPr>
          <w:ilvl w:val="0"/>
          <w:numId w:val="1"/>
        </w:numPr>
        <w:rPr>
          <w:sz w:val="24"/>
        </w:rPr>
      </w:pPr>
      <w:r>
        <w:rPr>
          <w:sz w:val="24"/>
          <w:lang w:val="bg-BG"/>
        </w:rPr>
        <w:t>Системата за услуги на клиента взема инфо от клиентите според специалните му нужди /оплаквания от високи сметки,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молби,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прекъсване на услугата,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прехвърляне или подмяна на водомер,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откриване на услугата и др./ и се комбинира с друга необходима инфо,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за да отговори на проблемите или молбите.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Тази система е интегрирана с инкасирането,</w:t>
      </w:r>
    </w:p>
    <w:p w:rsidR="0060491E" w:rsidRDefault="0060491E">
      <w:pPr>
        <w:rPr>
          <w:sz w:val="24"/>
          <w:lang w:val="bg-BG"/>
        </w:rPr>
      </w:pPr>
      <w:r>
        <w:rPr>
          <w:sz w:val="24"/>
        </w:rPr>
        <w:t xml:space="preserve">            </w:t>
      </w:r>
      <w:r>
        <w:rPr>
          <w:sz w:val="24"/>
          <w:lang w:val="bg-BG"/>
        </w:rPr>
        <w:t>сметката за канализацията,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такси,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услуги и др.</w:t>
      </w:r>
    </w:p>
    <w:p w:rsidR="0060491E" w:rsidRDefault="0060491E">
      <w:pPr>
        <w:rPr>
          <w:sz w:val="24"/>
          <w:lang w:val="bg-BG"/>
        </w:rPr>
      </w:pPr>
      <w:r>
        <w:rPr>
          <w:sz w:val="24"/>
          <w:lang w:val="bg-BG"/>
        </w:rPr>
        <w:t>Информацията за клиентите е много голяма по обем и често се променя,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което налага използ</w:t>
      </w:r>
      <w:r w:rsidR="00BF7AAA">
        <w:rPr>
          <w:sz w:val="24"/>
          <w:lang w:val="bg-BG"/>
        </w:rPr>
        <w:t>в</w:t>
      </w:r>
      <w:r>
        <w:rPr>
          <w:sz w:val="24"/>
          <w:lang w:val="bg-BG"/>
        </w:rPr>
        <w:t xml:space="preserve">ането на </w:t>
      </w:r>
      <w:r>
        <w:rPr>
          <w:sz w:val="24"/>
        </w:rPr>
        <w:t xml:space="preserve">CIS </w:t>
      </w:r>
      <w:r>
        <w:rPr>
          <w:sz w:val="24"/>
          <w:lang w:val="bg-BG"/>
        </w:rPr>
        <w:t>за ефективен контрол.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От тези данни се съди за тенденциите в консумацията на вода от клиентите и е много ценна за нуждите на планирането и прогнозирането.</w:t>
      </w:r>
    </w:p>
    <w:p w:rsidR="00D5610E" w:rsidRDefault="00D5610E">
      <w:pPr>
        <w:rPr>
          <w:sz w:val="24"/>
          <w:u w:val="single"/>
        </w:rPr>
      </w:pPr>
    </w:p>
    <w:p w:rsidR="0060491E" w:rsidRDefault="0060491E">
      <w:pPr>
        <w:rPr>
          <w:sz w:val="24"/>
          <w:u w:val="single"/>
          <w:lang w:val="bg-BG"/>
        </w:rPr>
      </w:pPr>
      <w:r>
        <w:rPr>
          <w:sz w:val="24"/>
          <w:u w:val="single"/>
        </w:rPr>
        <w:t xml:space="preserve">CIS </w:t>
      </w:r>
      <w:r>
        <w:rPr>
          <w:sz w:val="24"/>
          <w:u w:val="single"/>
          <w:lang w:val="bg-BG"/>
        </w:rPr>
        <w:t>поддържа следните данни:</w:t>
      </w:r>
    </w:p>
    <w:p w:rsidR="0060491E" w:rsidRDefault="0060491E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Име на клиента,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адрес,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инфо за заплащането;</w:t>
      </w:r>
    </w:p>
    <w:p w:rsidR="0060491E" w:rsidRDefault="0060491E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Размер на услугата,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цена,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специална цена или други условия за плащане;</w:t>
      </w:r>
    </w:p>
    <w:p w:rsidR="0060491E" w:rsidRDefault="0060491E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Информация за водомера – дата на монтаж,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идентификационен номер,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размер,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дата на последната проверка и др. специални характеристики;</w:t>
      </w:r>
    </w:p>
    <w:p w:rsidR="0060491E" w:rsidRDefault="0060491E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История на консумацията – показания от отчетите и разлики;</w:t>
      </w:r>
    </w:p>
    <w:p w:rsidR="0060491E" w:rsidRDefault="0060491E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История на плащанията;</w:t>
      </w:r>
    </w:p>
    <w:p w:rsidR="0060491E" w:rsidRDefault="0060491E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История на услугата – ремонти,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оплаквания,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молби,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прекъсвания и др.</w:t>
      </w:r>
    </w:p>
    <w:p w:rsidR="00D5610E" w:rsidRDefault="00D5610E">
      <w:pPr>
        <w:rPr>
          <w:sz w:val="24"/>
          <w:u w:val="single"/>
        </w:rPr>
      </w:pPr>
    </w:p>
    <w:p w:rsidR="0060491E" w:rsidRDefault="0060491E">
      <w:pPr>
        <w:rPr>
          <w:sz w:val="24"/>
          <w:u w:val="single"/>
          <w:lang w:val="bg-BG"/>
        </w:rPr>
      </w:pPr>
      <w:r>
        <w:rPr>
          <w:sz w:val="24"/>
          <w:u w:val="single"/>
        </w:rPr>
        <w:t xml:space="preserve">CIS </w:t>
      </w:r>
      <w:r>
        <w:rPr>
          <w:sz w:val="24"/>
          <w:u w:val="single"/>
          <w:lang w:val="bg-BG"/>
        </w:rPr>
        <w:t>има 3 функции:</w:t>
      </w:r>
    </w:p>
    <w:p w:rsidR="0060491E" w:rsidRDefault="0060491E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Актуализиране на данните за клиентите – нови сметки,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отчети на водомерите и плащане;</w:t>
      </w:r>
    </w:p>
    <w:p w:rsidR="0060491E" w:rsidRDefault="0060491E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Справки за изплатени суми,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консумация,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размер на водомера,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географска област,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анализ на консумацията и доклади за отклоненията.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Данни за водомера – проверки,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ремонти,</w:t>
      </w:r>
    </w:p>
    <w:p w:rsidR="0060491E" w:rsidRDefault="0060491E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      възраст,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номер и др.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Това е важно за поддръжката на водомерното стопанство /ВИС/.</w:t>
      </w:r>
    </w:p>
    <w:p w:rsidR="0060491E" w:rsidRDefault="0060491E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>Достъп до данните за клиентите в реално време.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Данните трябва да са в удобна форма изведени на терминални станции в информационен център.</w:t>
      </w:r>
    </w:p>
    <w:p w:rsidR="0060491E" w:rsidRDefault="0060491E">
      <w:pPr>
        <w:rPr>
          <w:sz w:val="24"/>
          <w:lang w:val="bg-BG"/>
        </w:rPr>
      </w:pPr>
      <w:r>
        <w:rPr>
          <w:sz w:val="24"/>
          <w:lang w:val="bg-BG"/>
        </w:rPr>
        <w:t>Системата за услуги на клиентите решава нестандартни,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не</w:t>
      </w:r>
      <w:r w:rsidR="00D5610E">
        <w:rPr>
          <w:sz w:val="24"/>
          <w:lang w:val="bg-BG"/>
        </w:rPr>
        <w:t xml:space="preserve"> </w:t>
      </w:r>
      <w:r>
        <w:rPr>
          <w:sz w:val="24"/>
          <w:lang w:val="bg-BG"/>
        </w:rPr>
        <w:t>планирани задачи.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Тя се занимава с оплаквания по отчетите,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изчислението на сметката,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данни от отчитането и др.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Регистрират се оплаквания за спиране на водата,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слабо налягане,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лошо качество и лошо ниво на услугата.</w:t>
      </w:r>
    </w:p>
    <w:p w:rsidR="00D5610E" w:rsidRDefault="00D5610E">
      <w:pPr>
        <w:rPr>
          <w:sz w:val="24"/>
          <w:u w:val="single"/>
          <w:lang w:val="bg-BG"/>
        </w:rPr>
      </w:pPr>
    </w:p>
    <w:p w:rsidR="0060491E" w:rsidRDefault="0060491E">
      <w:pPr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 xml:space="preserve">Връзки на </w:t>
      </w:r>
      <w:r>
        <w:rPr>
          <w:sz w:val="24"/>
          <w:u w:val="single"/>
        </w:rPr>
        <w:t xml:space="preserve">CIS </w:t>
      </w:r>
      <w:r>
        <w:rPr>
          <w:sz w:val="24"/>
          <w:u w:val="single"/>
          <w:lang w:val="bg-BG"/>
        </w:rPr>
        <w:t>с другите системи:</w:t>
      </w:r>
    </w:p>
    <w:p w:rsidR="0060491E" w:rsidRDefault="0060491E">
      <w:pPr>
        <w:numPr>
          <w:ilvl w:val="0"/>
          <w:numId w:val="2"/>
        </w:numPr>
        <w:rPr>
          <w:sz w:val="24"/>
          <w:lang w:val="bg-BG"/>
        </w:rPr>
      </w:pPr>
      <w:r>
        <w:rPr>
          <w:sz w:val="24"/>
          <w:lang w:val="bg-BG"/>
        </w:rPr>
        <w:t xml:space="preserve">С </w:t>
      </w:r>
      <w:r>
        <w:rPr>
          <w:sz w:val="24"/>
        </w:rPr>
        <w:t>GIS</w:t>
      </w:r>
      <w:r>
        <w:rPr>
          <w:sz w:val="24"/>
          <w:lang w:val="bg-BG"/>
        </w:rPr>
        <w:t xml:space="preserve"> съществува връзка,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с цел координация на инфо за клиента с местоположението му в мрежата.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Адресът трябва да е географски ориентиран /разстояние,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посока,../ като се набере кода на клиента да се показва на картата къде се намира и обратно от картата да се влиза в данните за клиента.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Търсенето е по номера на сметката на клиента,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може да се търси и по име и квартал от различни точки в мрежата.</w:t>
      </w:r>
      <w:r w:rsidR="00BF7AAA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 отклонение в консумацията на 1 клиент с +- 40 % следва автоматично извеждане на екрана и проверка на място за точността на водомера и причините за промяната.</w:t>
      </w:r>
    </w:p>
    <w:p w:rsidR="0060491E" w:rsidRDefault="0060491E">
      <w:pPr>
        <w:numPr>
          <w:ilvl w:val="0"/>
          <w:numId w:val="2"/>
        </w:numPr>
        <w:rPr>
          <w:sz w:val="24"/>
        </w:rPr>
      </w:pPr>
      <w:r>
        <w:rPr>
          <w:sz w:val="24"/>
          <w:lang w:val="bg-BG"/>
        </w:rPr>
        <w:lastRenderedPageBreak/>
        <w:t>Системата за управление на поддръжката – къде се извършват ремонтите,</w:t>
      </w:r>
      <w:r w:rsidR="00D5610E">
        <w:rPr>
          <w:sz w:val="24"/>
          <w:lang w:val="bg-BG"/>
        </w:rPr>
        <w:t xml:space="preserve"> </w:t>
      </w:r>
      <w:r>
        <w:rPr>
          <w:sz w:val="24"/>
          <w:lang w:val="bg-BG"/>
        </w:rPr>
        <w:t>къде могат да се получат оплаквания и др.</w:t>
      </w:r>
    </w:p>
    <w:p w:rsidR="0060491E" w:rsidRDefault="0060491E">
      <w:pPr>
        <w:numPr>
          <w:ilvl w:val="0"/>
          <w:numId w:val="2"/>
        </w:numPr>
        <w:rPr>
          <w:sz w:val="24"/>
        </w:rPr>
      </w:pPr>
      <w:r>
        <w:rPr>
          <w:sz w:val="24"/>
          <w:lang w:val="bg-BG"/>
        </w:rPr>
        <w:t>Диспечерската система – подадената вода се сравнява с консумацията /воден баланс/ на населено място,</w:t>
      </w:r>
      <w:r w:rsidR="00D5610E">
        <w:rPr>
          <w:sz w:val="24"/>
          <w:lang w:val="bg-BG"/>
        </w:rPr>
        <w:t xml:space="preserve"> </w:t>
      </w:r>
      <w:r>
        <w:rPr>
          <w:sz w:val="24"/>
          <w:lang w:val="bg-BG"/>
        </w:rPr>
        <w:t>квартал,</w:t>
      </w:r>
      <w:r w:rsidR="00D5610E">
        <w:rPr>
          <w:sz w:val="24"/>
          <w:lang w:val="bg-BG"/>
        </w:rPr>
        <w:t xml:space="preserve"> </w:t>
      </w:r>
      <w:r>
        <w:rPr>
          <w:sz w:val="24"/>
          <w:lang w:val="bg-BG"/>
        </w:rPr>
        <w:t>зона и др.</w:t>
      </w:r>
    </w:p>
    <w:p w:rsidR="0060491E" w:rsidRDefault="0060491E">
      <w:pPr>
        <w:numPr>
          <w:ilvl w:val="0"/>
          <w:numId w:val="2"/>
        </w:numPr>
        <w:rPr>
          <w:sz w:val="24"/>
        </w:rPr>
      </w:pPr>
      <w:r>
        <w:rPr>
          <w:sz w:val="24"/>
          <w:lang w:val="bg-BG"/>
        </w:rPr>
        <w:t>Система за заплащане на канала и други такси и услуги.</w:t>
      </w:r>
      <w:r w:rsidR="00D5610E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Например,</w:t>
      </w:r>
      <w:r w:rsidR="00D5610E">
        <w:rPr>
          <w:sz w:val="24"/>
          <w:lang w:val="bg-BG"/>
        </w:rPr>
        <w:t xml:space="preserve"> </w:t>
      </w:r>
      <w:r>
        <w:rPr>
          <w:sz w:val="24"/>
          <w:lang w:val="bg-BG"/>
        </w:rPr>
        <w:t>ако клиента не си е платил сметката за водата да му се отказва услугата по отпушване на канала.</w:t>
      </w:r>
    </w:p>
    <w:sectPr w:rsidR="0060491E">
      <w:pgSz w:w="11907" w:h="16840" w:code="9"/>
      <w:pgMar w:top="794" w:right="709" w:bottom="624" w:left="1321" w:header="720" w:footer="720" w:gutter="0"/>
      <w:cols w:space="720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5FA1"/>
    <w:multiLevelType w:val="hybridMultilevel"/>
    <w:tmpl w:val="4EFEF936"/>
    <w:lvl w:ilvl="0" w:tplc="BFBC33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F87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760E"/>
    <w:multiLevelType w:val="hybridMultilevel"/>
    <w:tmpl w:val="8AA8DA14"/>
    <w:lvl w:ilvl="0" w:tplc="00F87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D2B97"/>
    <w:multiLevelType w:val="multilevel"/>
    <w:tmpl w:val="0F42D20A"/>
    <w:lvl w:ilvl="0">
      <w:start w:val="22"/>
      <w:numFmt w:val="decimal"/>
      <w:lvlText w:val="%1"/>
      <w:lvlJc w:val="left"/>
      <w:pPr>
        <w:tabs>
          <w:tab w:val="num" w:pos="7560"/>
        </w:tabs>
        <w:ind w:left="7560" w:hanging="756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740"/>
        </w:tabs>
        <w:ind w:left="7740" w:hanging="7560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7920"/>
        </w:tabs>
        <w:ind w:left="7920" w:hanging="7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0"/>
        </w:tabs>
        <w:ind w:left="8100" w:hanging="7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7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60"/>
        </w:tabs>
        <w:ind w:left="8460" w:hanging="7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7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20"/>
        </w:tabs>
        <w:ind w:left="8820" w:hanging="7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75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1E"/>
    <w:rsid w:val="00241F33"/>
    <w:rsid w:val="004116D9"/>
    <w:rsid w:val="0060491E"/>
    <w:rsid w:val="00960829"/>
    <w:rsid w:val="00BF7AAA"/>
    <w:rsid w:val="00CC0A02"/>
    <w:rsid w:val="00D5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AD4E70-5514-4907-A00D-C47BE86B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ИНФОРМАЦИОННА СИСТЕМА ЗА КЛИЕНТИТЕ  /CIS/</vt:lpstr>
      <vt:lpstr>ИНФОРМАЦИОННА СИСТЕМА ЗА КЛИЕНТИТЕ  /CIS/</vt:lpstr>
    </vt:vector>
  </TitlesOfParts>
  <Company>tj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 СИСТЕМА ЗА КЛИЕНТИТЕ  /CIS/</dc:title>
  <dc:subject/>
  <dc:creator>rj</dc:creator>
  <cp:keywords/>
  <dc:description/>
  <cp:lastModifiedBy>Rumen Yordanov</cp:lastModifiedBy>
  <cp:revision>3</cp:revision>
  <cp:lastPrinted>2002-03-21T19:51:00Z</cp:lastPrinted>
  <dcterms:created xsi:type="dcterms:W3CDTF">2026-04-15T07:52:00Z</dcterms:created>
  <dcterms:modified xsi:type="dcterms:W3CDTF">2026-04-15T07:53:00Z</dcterms:modified>
</cp:coreProperties>
</file>