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12" w:rsidRPr="00A831E3" w:rsidRDefault="001A2C0C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b/>
          <w:bCs/>
          <w:sz w:val="28"/>
          <w:szCs w:val="28"/>
          <w:u w:val="single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             </w:t>
      </w:r>
      <w:r w:rsidRPr="00A831E3">
        <w:rPr>
          <w:rFonts w:ascii="Times New Roman" w:eastAsia="MS Mincho" w:hAnsi="Times New Roman"/>
          <w:b/>
          <w:bCs/>
          <w:sz w:val="28"/>
          <w:szCs w:val="28"/>
          <w:u w:val="single"/>
          <w:lang w:val="ru-RU"/>
        </w:rPr>
        <w:t xml:space="preserve">ОТДЕЛ ЕНЕРГО-МЕХАЧЕН КЪМ ВиК Русе ООД   </w:t>
      </w:r>
    </w:p>
    <w:p w:rsidR="001A2C0C" w:rsidRPr="00A831E3" w:rsidRDefault="001A2C0C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b/>
          <w:bCs/>
          <w:sz w:val="28"/>
          <w:szCs w:val="28"/>
          <w:u w:val="single"/>
          <w:lang w:val="ru-RU"/>
        </w:rPr>
      </w:pPr>
      <w:r w:rsidRPr="00A831E3">
        <w:rPr>
          <w:rFonts w:ascii="Times New Roman" w:eastAsia="MS Mincho" w:hAnsi="Times New Roman"/>
          <w:b/>
          <w:bCs/>
          <w:sz w:val="28"/>
          <w:szCs w:val="28"/>
          <w:u w:val="single"/>
          <w:lang w:val="ru-RU"/>
        </w:rPr>
        <w:t xml:space="preserve">  </w:t>
      </w:r>
    </w:p>
    <w:p w:rsidR="00181812" w:rsidRPr="00A831E3" w:rsidRDefault="0003605C" w:rsidP="003B55CB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b/>
          <w:bCs/>
          <w:sz w:val="28"/>
          <w:szCs w:val="28"/>
          <w:u w:val="single"/>
          <w:lang w:val="ru-RU"/>
        </w:rPr>
      </w:pPr>
      <w:r w:rsidRPr="00A831E3">
        <w:rPr>
          <w:rFonts w:ascii="Times New Roman" w:hAnsi="Times New Roman"/>
          <w:noProof/>
          <w:sz w:val="28"/>
          <w:szCs w:val="28"/>
          <w:lang w:val="bg-BG" w:eastAsia="bg-BG"/>
        </w:rPr>
        <w:drawing>
          <wp:inline distT="0" distB="0" distL="0" distR="0">
            <wp:extent cx="2619375" cy="1743075"/>
            <wp:effectExtent l="0" t="0" r="0" b="0"/>
            <wp:docPr id="1" name="Картина 1" descr="Maintenance of Electrical Motors &amp; Pumps - Manhattan, Brooklyn, Staten  Island | ELECTRIC MOTORS &amp; PUMPS CORP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tenance of Electrical Motors &amp; Pumps - Manhattan, Brooklyn, Staten  Island | ELECTRIC MOTORS &amp; PUMPS CORPOR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5CB" w:rsidRPr="00A831E3">
        <w:rPr>
          <w:rFonts w:ascii="Times New Roman" w:hAnsi="Times New Roman"/>
          <w:sz w:val="28"/>
          <w:szCs w:val="28"/>
        </w:rPr>
        <w:t xml:space="preserve">  </w:t>
      </w:r>
      <w:r w:rsidRPr="00A831E3">
        <w:rPr>
          <w:rFonts w:ascii="Times New Roman" w:hAnsi="Times New Roman"/>
          <w:noProof/>
          <w:sz w:val="28"/>
          <w:szCs w:val="28"/>
          <w:lang w:val="bg-BG" w:eastAsia="bg-BG"/>
        </w:rPr>
        <w:drawing>
          <wp:inline distT="0" distB="0" distL="0" distR="0">
            <wp:extent cx="2428875" cy="1733550"/>
            <wp:effectExtent l="0" t="0" r="0" b="0"/>
            <wp:docPr id="2" name="Картина 2" descr="Mechanical Engineer Checking Electric Motor and Centrifugal Pump System at  Offshore Oil and Gas Central Processing Platform. Stock Image - Image of  offshore, control: 15822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chanical Engineer Checking Electric Motor and Centrifugal Pump System at  Offshore Oil and Gas Central Processing Platform. Stock Image - Image of  offshore, control: 1582244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812" w:rsidRPr="00A831E3" w:rsidRDefault="00181812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b/>
          <w:bCs/>
          <w:sz w:val="28"/>
          <w:szCs w:val="28"/>
          <w:u w:val="single"/>
          <w:lang w:val="ru-RU"/>
        </w:rPr>
      </w:pPr>
    </w:p>
    <w:p w:rsidR="001A2C0C" w:rsidRPr="00A831E3" w:rsidRDefault="001A2C0C" w:rsidP="00A831E3">
      <w:pPr>
        <w:pStyle w:val="a3"/>
        <w:numPr>
          <w:ilvl w:val="0"/>
          <w:numId w:val="1"/>
        </w:numPr>
        <w:outlineLvl w:val="0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Кратко описание на работата.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Отдел енерго-механичен в сътрудничество с другите отдели и звена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на фирмата отговаря за:</w:t>
      </w:r>
    </w:p>
    <w:p w:rsidR="001A2C0C" w:rsidRPr="00A831E3" w:rsidRDefault="001A2C0C" w:rsidP="00A831E3">
      <w:pPr>
        <w:numPr>
          <w:ilvl w:val="0"/>
          <w:numId w:val="2"/>
        </w:num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Ефективна ПОДДРЪЖКА на надеждни и изправни енерго-механични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съоръжения.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Това</w:t>
      </w:r>
      <w:r w:rsidR="0019212A" w:rsidRPr="00A831E3">
        <w:rPr>
          <w:rFonts w:eastAsia="MS Mincho"/>
          <w:sz w:val="28"/>
          <w:szCs w:val="28"/>
          <w:lang w:val="ru-RU"/>
        </w:rPr>
        <w:t xml:space="preserve"> включва: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помпи,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ел.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двигатели,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трансформатори,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кабелни и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въздушни линии,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радиотелефони,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хлораторни и дозаторни апарати,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повди-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гателни съоръжения,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="00605F75" w:rsidRPr="00A831E3">
        <w:rPr>
          <w:rFonts w:eastAsia="MS Mincho"/>
          <w:sz w:val="28"/>
          <w:szCs w:val="28"/>
          <w:lang w:val="bg-BG"/>
        </w:rPr>
        <w:t>съдове под налягане,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="00605F75" w:rsidRPr="00A831E3">
        <w:rPr>
          <w:rFonts w:eastAsia="MS Mincho"/>
          <w:sz w:val="28"/>
          <w:szCs w:val="28"/>
          <w:lang w:val="bg-BG"/>
        </w:rPr>
        <w:t>котли,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хидравлична арматура и </w:t>
      </w:r>
      <w:bookmarkStart w:id="0" w:name="_GoBack"/>
      <w:bookmarkEnd w:id="0"/>
      <w:r w:rsidRPr="00A831E3">
        <w:rPr>
          <w:rFonts w:eastAsia="MS Mincho"/>
          <w:sz w:val="28"/>
          <w:szCs w:val="28"/>
          <w:lang w:val="ru-RU"/>
        </w:rPr>
        <w:t>др.</w:t>
      </w:r>
    </w:p>
    <w:p w:rsidR="001A2C0C" w:rsidRPr="00A831E3" w:rsidRDefault="001A2C0C" w:rsidP="00A831E3">
      <w:pPr>
        <w:numPr>
          <w:ilvl w:val="0"/>
          <w:numId w:val="2"/>
        </w:num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ОБНОВЯВАНЕ на съоръженията,</w:t>
      </w:r>
      <w:r w:rsidR="0019212A" w:rsidRPr="00A831E3">
        <w:rPr>
          <w:rFonts w:eastAsia="MS Mincho"/>
          <w:sz w:val="28"/>
          <w:szCs w:val="28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базата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физическата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моралната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им амортизация,</w:t>
      </w:r>
      <w:r w:rsidR="0019212A" w:rsidRPr="00A831E3">
        <w:rPr>
          <w:rFonts w:eastAsia="MS Mincho"/>
          <w:sz w:val="28"/>
          <w:szCs w:val="28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съобразено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финансовите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възможности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фирмата.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Непрекъснато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следим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новостите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в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областта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водоснабдяването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прилагаме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това</w:t>
      </w:r>
      <w:proofErr w:type="spellEnd"/>
      <w:r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което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възможно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при наши условия.</w:t>
      </w:r>
    </w:p>
    <w:p w:rsidR="001A2C0C" w:rsidRPr="00A831E3" w:rsidRDefault="001A2C0C" w:rsidP="00A831E3">
      <w:pPr>
        <w:pStyle w:val="a3"/>
        <w:numPr>
          <w:ilvl w:val="0"/>
          <w:numId w:val="2"/>
        </w:numPr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Ефективно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използване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ЕНЕРГИЙНИТЕ РЕСУРСИ.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След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въвеждане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proofErr w:type="spellStart"/>
      <w:r w:rsidR="00CC3762" w:rsidRPr="00A831E3">
        <w:rPr>
          <w:rFonts w:ascii="Times New Roman" w:eastAsia="MS Mincho" w:hAnsi="Times New Roman"/>
          <w:sz w:val="28"/>
          <w:szCs w:val="28"/>
          <w:lang w:val="ru-RU"/>
        </w:rPr>
        <w:t>пазарни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цени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енергоносителите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това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най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-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актуалната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тема в момента.</w:t>
      </w:r>
      <w:r w:rsidR="0019212A" w:rsidRPr="00A831E3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Инвестициите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в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тази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област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имат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бърза</w:t>
      </w:r>
      <w:proofErr w:type="spellEnd"/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възвращаемост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 w:rsidP="00A831E3">
      <w:pPr>
        <w:pStyle w:val="a3"/>
        <w:numPr>
          <w:ilvl w:val="0"/>
          <w:numId w:val="2"/>
        </w:numPr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Създаване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поддържане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БЕЗОПАСНИ УСЛОВИЯ НА ТРУД.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Безопасността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я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залагаме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при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проектирането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  <w:r w:rsidR="0019212A" w:rsidRPr="00A831E3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Контролираме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спазването</w:t>
      </w:r>
      <w:proofErr w:type="spellEnd"/>
    </w:p>
    <w:p w:rsidR="00CC3762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й по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време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стротелство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през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целия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експлоатационен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срок.</w:t>
      </w:r>
    </w:p>
    <w:p w:rsidR="001A2C0C" w:rsidRPr="00A831E3" w:rsidRDefault="00CC3762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Рекост</w:t>
      </w:r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руираме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съоръженията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съгласно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измененията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закони,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правилници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др.</w:t>
      </w:r>
      <w:r w:rsidR="0019212A" w:rsidRPr="00A831E3">
        <w:rPr>
          <w:rFonts w:ascii="Times New Roman" w:eastAsia="MS Mincho" w:hAnsi="Times New Roman"/>
          <w:sz w:val="28"/>
          <w:szCs w:val="28"/>
        </w:rPr>
        <w:t xml:space="preserve"> </w:t>
      </w:r>
      <w:proofErr w:type="spellStart"/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>норма</w:t>
      </w:r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тивни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документи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 w:rsidP="00A831E3">
      <w:pPr>
        <w:pStyle w:val="a3"/>
        <w:numPr>
          <w:ilvl w:val="0"/>
          <w:numId w:val="2"/>
        </w:numPr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Развитие на персонала.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Периодично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провеждаме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обучение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изпити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експлоатационния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персо-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нал.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Разпространяваме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лекции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актуални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теми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осигуряваме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правил-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ници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др.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>нормативни</w:t>
      </w:r>
      <w:proofErr w:type="spellEnd"/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>документи</w:t>
      </w:r>
      <w:proofErr w:type="spellEnd"/>
      <w:r w:rsidR="00CC3762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касаещи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поддръжката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съоръженията.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6.Информационно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осигуряване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-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изготвяме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актуализираме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съхраняваме</w:t>
      </w:r>
      <w:proofErr w:type="spellEnd"/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техническа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ДОКУМЕНТАЦИЯ и СТАНДАРТИ за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поддръжка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Стремим се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максимално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да се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доближим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до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нуждите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работниците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да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създадем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удобство и комфорт в работата.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</w:p>
    <w:p w:rsidR="001A2C0C" w:rsidRPr="00A831E3" w:rsidRDefault="001A2C0C" w:rsidP="00A831E3">
      <w:pPr>
        <w:pStyle w:val="a3"/>
        <w:ind w:left="720"/>
        <w:outlineLvl w:val="0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II.</w:t>
      </w:r>
      <w:r w:rsid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Структура на ЕМО </w:t>
      </w:r>
      <w:proofErr w:type="spellStart"/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във</w:t>
      </w:r>
      <w:proofErr w:type="spellEnd"/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ВиК</w:t>
      </w:r>
      <w:proofErr w:type="spellEnd"/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ООД гр.</w:t>
      </w:r>
      <w:r w:rsid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Русе</w:t>
      </w:r>
      <w:proofErr w:type="spellEnd"/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В отдела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формирани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3 направления:</w:t>
      </w:r>
    </w:p>
    <w:p w:rsidR="001A2C0C" w:rsidRPr="00A831E3" w:rsidRDefault="0019212A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Силни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токове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, Механика и Автоматика и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диспечеризация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В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екипа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отдела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влизат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енергетици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механици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електрончици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Методично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специалистите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от отдела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оказват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помощ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eл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техниците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механиците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помпиерите</w:t>
      </w:r>
      <w:proofErr w:type="spellEnd"/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влизащи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в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състава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ПЕР /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производствено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-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експлоатационен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район/.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</w:p>
    <w:p w:rsidR="001A2C0C" w:rsidRPr="00A831E3" w:rsidRDefault="001A2C0C" w:rsidP="00A831E3">
      <w:pPr>
        <w:pStyle w:val="a3"/>
        <w:numPr>
          <w:ilvl w:val="0"/>
          <w:numId w:val="3"/>
        </w:numPr>
        <w:outlineLvl w:val="0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Описание на дейността.</w:t>
      </w:r>
    </w:p>
    <w:p w:rsidR="001A2C0C" w:rsidRPr="00A831E3" w:rsidRDefault="001A2C0C">
      <w:pPr>
        <w:pStyle w:val="a3"/>
        <w:outlineLvl w:val="0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lastRenderedPageBreak/>
        <w:t>III.1.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СИЛНИ ТОКОВЕ.</w:t>
      </w:r>
    </w:p>
    <w:p w:rsidR="001A2C0C" w:rsidRPr="00A831E3" w:rsidRDefault="001A2C0C" w:rsidP="00A831E3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ЕЛЕКТРОЗАХРАНВАНЕ.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Ел.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захранване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получаваме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нива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напрежение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20,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10 и 0.4 KV.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Изградени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6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бр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подстанции и 71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трафопоста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тройно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захранване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обект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ПС I-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подем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Сливо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поле.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двойно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захранване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CC3762" w:rsidRPr="00A831E3">
        <w:rPr>
          <w:rFonts w:ascii="Times New Roman" w:eastAsia="MS Mincho" w:hAnsi="Times New Roman"/>
          <w:sz w:val="28"/>
          <w:szCs w:val="28"/>
          <w:lang w:val="ru-RU"/>
        </w:rPr>
        <w:t>7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обекта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Стационарни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агрегати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монтирани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r w:rsidR="00CC3762" w:rsidRPr="00A831E3">
        <w:rPr>
          <w:rFonts w:ascii="Times New Roman" w:eastAsia="MS Mincho" w:hAnsi="Times New Roman"/>
          <w:sz w:val="28"/>
          <w:szCs w:val="28"/>
          <w:lang w:val="ru-RU"/>
        </w:rPr>
        <w:t>6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обекта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Подготвили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3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бр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преносими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агрегати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за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аварийно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захранване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ПС.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За производство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ел.ток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при аварии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използваме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преносими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ел.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агрегати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до 30 КVA за заварки и за ток.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2.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ИЗМЕРВАНЕТО на 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енергията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 на СН или НН с </w:t>
      </w:r>
      <w:proofErr w:type="spellStart"/>
      <w:r w:rsidR="001752C8" w:rsidRPr="00A831E3">
        <w:rPr>
          <w:rFonts w:ascii="Times New Roman" w:eastAsia="MS Mincho" w:hAnsi="Times New Roman"/>
          <w:sz w:val="28"/>
          <w:szCs w:val="28"/>
          <w:lang w:val="ru-RU"/>
        </w:rPr>
        <w:t>електронни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електромери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752C8" w:rsidRPr="00A831E3" w:rsidRDefault="001752C8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A831E3">
        <w:rPr>
          <w:rFonts w:ascii="Times New Roman" w:eastAsia="MS Mincho" w:hAnsi="Times New Roman"/>
          <w:sz w:val="28"/>
          <w:szCs w:val="28"/>
          <w:lang w:val="bg-BG"/>
        </w:rPr>
        <w:t>3.</w:t>
      </w:r>
      <w:r w:rsid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Масово внедряваме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bg-BG"/>
        </w:rPr>
        <w:t>софтстартери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и честотни инвертори за борба с хидравличния удар;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>вакуумни контактори и прекъсвачи СН.</w:t>
      </w:r>
    </w:p>
    <w:p w:rsidR="001752C8" w:rsidRPr="00A831E3" w:rsidRDefault="001752C8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A831E3">
        <w:rPr>
          <w:rFonts w:ascii="Times New Roman" w:eastAsia="MS Mincho" w:hAnsi="Times New Roman"/>
          <w:sz w:val="28"/>
          <w:szCs w:val="28"/>
          <w:lang w:val="bg-BG"/>
        </w:rPr>
        <w:t>Големите котли са на природен газ,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а малките до 50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bg-BG"/>
        </w:rPr>
        <w:t>Кв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– на твърдо гориво.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Годишната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консумация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енергия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е около </w:t>
      </w:r>
      <w:r w:rsidR="00C57D33" w:rsidRPr="00A831E3">
        <w:rPr>
          <w:rFonts w:ascii="Times New Roman" w:eastAsia="MS Mincho" w:hAnsi="Times New Roman"/>
          <w:sz w:val="28"/>
          <w:szCs w:val="28"/>
          <w:lang w:val="ru-RU"/>
        </w:rPr>
        <w:t>2</w:t>
      </w:r>
      <w:r w:rsidR="00CC3762" w:rsidRPr="00A831E3">
        <w:rPr>
          <w:rFonts w:ascii="Times New Roman" w:eastAsia="MS Mincho" w:hAnsi="Times New Roman"/>
          <w:sz w:val="28"/>
          <w:szCs w:val="28"/>
          <w:lang w:val="ru-RU"/>
        </w:rPr>
        <w:t>2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мил. КWH.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</w:p>
    <w:p w:rsidR="001A2C0C" w:rsidRPr="00A831E3" w:rsidRDefault="001A2C0C">
      <w:pPr>
        <w:pStyle w:val="a3"/>
        <w:outlineLvl w:val="0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III.2.</w:t>
      </w:r>
      <w:r w:rsid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АВТОМАТИКА И ДИСПЕЧЕРИЗАЦИЯ.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1.АВТОМАТИКА.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Всички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автоматизирани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по отношение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черпателните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напорни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резервоари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Използваме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следните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типови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схеми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за управление:</w:t>
      </w:r>
    </w:p>
    <w:p w:rsidR="001A2C0C" w:rsidRPr="00A831E3" w:rsidRDefault="001A2C0C" w:rsidP="00A831E3">
      <w:pPr>
        <w:numPr>
          <w:ilvl w:val="1"/>
          <w:numId w:val="4"/>
        </w:num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контролни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кабели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нивосигнализатори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тип "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Мунд</w:t>
      </w:r>
      <w:proofErr w:type="spellEnd"/>
      <w:r w:rsidRPr="00A831E3">
        <w:rPr>
          <w:rFonts w:eastAsia="MS Mincho"/>
          <w:sz w:val="28"/>
          <w:szCs w:val="28"/>
          <w:lang w:val="ru-RU"/>
        </w:rPr>
        <w:t>" на 24 V= или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оператори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потопени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във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водата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220 V ~.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1.2.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Контактни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манометри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="00C57D33" w:rsidRPr="00A831E3">
        <w:rPr>
          <w:rFonts w:eastAsia="MS Mincho"/>
          <w:sz w:val="28"/>
          <w:szCs w:val="28"/>
          <w:lang w:val="ru-RU"/>
        </w:rPr>
        <w:t xml:space="preserve">и </w:t>
      </w:r>
      <w:proofErr w:type="spellStart"/>
      <w:r w:rsidR="00C57D33" w:rsidRPr="00A831E3">
        <w:rPr>
          <w:rFonts w:eastAsia="MS Mincho"/>
          <w:sz w:val="28"/>
          <w:szCs w:val="28"/>
          <w:lang w:val="ru-RU"/>
        </w:rPr>
        <w:t>датчици</w:t>
      </w:r>
      <w:proofErr w:type="spellEnd"/>
      <w:r w:rsidR="00C57D33" w:rsidRPr="00A831E3">
        <w:rPr>
          <w:rFonts w:eastAsia="MS Mincho"/>
          <w:sz w:val="28"/>
          <w:szCs w:val="28"/>
          <w:lang w:val="ru-RU"/>
        </w:rPr>
        <w:t xml:space="preserve"> за </w:t>
      </w:r>
      <w:proofErr w:type="spellStart"/>
      <w:r w:rsidR="00C57D33" w:rsidRPr="00A831E3">
        <w:rPr>
          <w:rFonts w:eastAsia="MS Mincho"/>
          <w:sz w:val="28"/>
          <w:szCs w:val="28"/>
          <w:lang w:val="ru-RU"/>
        </w:rPr>
        <w:t>налягане</w:t>
      </w:r>
      <w:proofErr w:type="spellEnd"/>
      <w:r w:rsidR="00C57D33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Руски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или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Немски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мембран вентили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Кнежа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Бермат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Клавал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 xml:space="preserve"> и др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1.3.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Терминална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станция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със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свързващо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табло на "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Амтек</w:t>
      </w:r>
      <w:proofErr w:type="spellEnd"/>
      <w:r w:rsidRPr="00A831E3">
        <w:rPr>
          <w:rFonts w:eastAsia="MS Mincho"/>
          <w:sz w:val="28"/>
          <w:szCs w:val="28"/>
          <w:lang w:val="ru-RU"/>
        </w:rPr>
        <w:t>" София,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радиотелефони ЛЕН Б на "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Пирел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"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Петрич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"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Мунд</w:t>
      </w:r>
      <w:proofErr w:type="spellEnd"/>
      <w:r w:rsidRPr="00A831E3">
        <w:rPr>
          <w:rFonts w:eastAsia="MS Mincho"/>
          <w:sz w:val="28"/>
          <w:szCs w:val="28"/>
          <w:lang w:val="ru-RU"/>
        </w:rPr>
        <w:t>" на "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Републиканска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промишленност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"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Плевен</w:t>
      </w:r>
      <w:proofErr w:type="spellEnd"/>
      <w:r w:rsidRPr="00A831E3">
        <w:rPr>
          <w:rFonts w:eastAsia="MS Mincho"/>
          <w:sz w:val="28"/>
          <w:szCs w:val="28"/>
          <w:lang w:val="ru-RU"/>
        </w:rPr>
        <w:t>)</w:t>
      </w:r>
      <w:r w:rsidR="00C553E7" w:rsidRPr="00A831E3">
        <w:rPr>
          <w:rFonts w:eastAsia="MS Mincho"/>
          <w:sz w:val="28"/>
          <w:szCs w:val="28"/>
          <w:lang w:val="ru-RU"/>
        </w:rPr>
        <w:t xml:space="preserve">и от НН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Електроникс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 xml:space="preserve"> Шумен</w:t>
      </w:r>
      <w:r w:rsidRPr="00A831E3">
        <w:rPr>
          <w:rFonts w:eastAsia="MS Mincho"/>
          <w:sz w:val="28"/>
          <w:szCs w:val="28"/>
          <w:lang w:val="ru-RU"/>
        </w:rPr>
        <w:t xml:space="preserve"> в режим автономно управление.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Сигналите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отработват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релета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РМ1,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РМ2,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РМ3,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РМ300,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РМ305,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R15,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RH94</w:t>
      </w:r>
    </w:p>
    <w:p w:rsidR="00C553E7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РВМ,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РВЦ</w:t>
      </w:r>
      <w:r w:rsidR="00C553E7"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междинни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релета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 xml:space="preserve"> на Шнайдер,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Шрак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др.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Оперативните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напрежения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12,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24 V= и 220 V~.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Операторите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ниво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изработваме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сами от хром-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никел</w:t>
      </w:r>
      <w:proofErr w:type="spellEnd"/>
      <w:r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Си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пластини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др.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релета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време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избягваме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едновременния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пуск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няколко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помпени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агрегати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Ел.двигателите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над 100 KW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пускаме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звезда/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триъгълник</w:t>
      </w:r>
      <w:proofErr w:type="spellEnd"/>
      <w:r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а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ПА с дебит над 28 л/с и напор над </w:t>
      </w:r>
      <w:smartTag w:uri="urn:schemas-microsoft-com:office:smarttags" w:element="metricconverter">
        <w:smartTagPr>
          <w:attr w:name="ProductID" w:val="120 м"/>
        </w:smartTagPr>
        <w:r w:rsidRPr="00A831E3">
          <w:rPr>
            <w:rFonts w:eastAsia="MS Mincho"/>
            <w:sz w:val="28"/>
            <w:szCs w:val="28"/>
            <w:lang w:val="ru-RU"/>
          </w:rPr>
          <w:t>120 м</w:t>
        </w:r>
      </w:smartTag>
      <w:r w:rsidRPr="00A831E3">
        <w:rPr>
          <w:rFonts w:eastAsia="MS Mincho"/>
          <w:sz w:val="28"/>
          <w:szCs w:val="28"/>
          <w:lang w:val="ru-RU"/>
        </w:rPr>
        <w:t xml:space="preserve">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пускат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ел.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задвижка.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Ел.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двигателите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6 KV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включват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директно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прекъсвач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 xml:space="preserve"> или контактор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Широко </w:t>
      </w:r>
      <w:proofErr w:type="spellStart"/>
      <w:r w:rsidR="00C57D33" w:rsidRPr="00A831E3">
        <w:rPr>
          <w:rFonts w:eastAsia="MS Mincho"/>
          <w:sz w:val="28"/>
          <w:szCs w:val="28"/>
          <w:lang w:val="ru-RU"/>
        </w:rPr>
        <w:t>са</w:t>
      </w:r>
      <w:proofErr w:type="spellEnd"/>
      <w:r w:rsidR="00C57D33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навл</w:t>
      </w:r>
      <w:r w:rsidR="00C57D33" w:rsidRPr="00A831E3">
        <w:rPr>
          <w:rFonts w:eastAsia="MS Mincho"/>
          <w:sz w:val="28"/>
          <w:szCs w:val="28"/>
          <w:lang w:val="ru-RU"/>
        </w:rPr>
        <w:t>зли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програмируемите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релета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"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Кноплер-Мьолер</w:t>
      </w:r>
      <w:proofErr w:type="spellEnd"/>
      <w:r w:rsidRPr="00A831E3">
        <w:rPr>
          <w:rFonts w:eastAsia="MS Mincho"/>
          <w:sz w:val="28"/>
          <w:szCs w:val="28"/>
          <w:lang w:val="ru-RU"/>
        </w:rPr>
        <w:t>" тип ЕАZY</w:t>
      </w:r>
      <w:r w:rsidR="00C57D33"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="00C57D33" w:rsidRPr="00A831E3">
        <w:rPr>
          <w:rFonts w:eastAsia="MS Mincho"/>
          <w:sz w:val="28"/>
          <w:szCs w:val="28"/>
          <w:lang w:val="ru-RU"/>
        </w:rPr>
        <w:t>израелските</w:t>
      </w:r>
      <w:proofErr w:type="spellEnd"/>
      <w:r w:rsidR="00C57D33" w:rsidRPr="00A831E3">
        <w:rPr>
          <w:rFonts w:eastAsia="MS Mincho"/>
          <w:sz w:val="28"/>
          <w:szCs w:val="28"/>
          <w:lang w:val="ru-RU"/>
        </w:rPr>
        <w:t xml:space="preserve"> Джаз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1.4.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Радиотелефонната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ни мрежа 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изградена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помощ</w:t>
      </w:r>
      <w:proofErr w:type="spellEnd"/>
      <w:r w:rsidR="00FB4857" w:rsidRPr="00A831E3">
        <w:rPr>
          <w:rFonts w:eastAsia="MS Mincho"/>
          <w:sz w:val="28"/>
          <w:szCs w:val="28"/>
          <w:lang w:val="bg-BG"/>
        </w:rPr>
        <w:t>т</w:t>
      </w:r>
      <w:r w:rsidR="00FB4857" w:rsidRPr="00A831E3">
        <w:rPr>
          <w:rFonts w:eastAsia="MS Mincho"/>
          <w:sz w:val="28"/>
          <w:szCs w:val="28"/>
          <w:lang w:val="ru-RU"/>
        </w:rPr>
        <w:t>а на 5</w:t>
      </w:r>
      <w:r w:rsidRPr="00A831E3">
        <w:rPr>
          <w:rFonts w:eastAsia="MS Mincho"/>
          <w:sz w:val="28"/>
          <w:szCs w:val="28"/>
          <w:lang w:val="ru-RU"/>
        </w:rPr>
        <w:t xml:space="preserve">6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бр</w:t>
      </w:r>
      <w:proofErr w:type="spellEnd"/>
      <w:r w:rsidRPr="00A831E3">
        <w:rPr>
          <w:rFonts w:eastAsia="MS Mincho"/>
          <w:sz w:val="28"/>
          <w:szCs w:val="28"/>
          <w:lang w:val="ru-RU"/>
        </w:rPr>
        <w:t>. радиотелефони</w:t>
      </w:r>
    </w:p>
    <w:p w:rsidR="00FB4857" w:rsidRPr="00A831E3" w:rsidRDefault="001A2C0C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ru-RU"/>
        </w:rPr>
        <w:t>тип ЛЕН-Б и ЛЕН-БМ.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прехвърлянето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цифровата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информация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обектите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към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ЦДП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ползва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честотата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55 150 Н</w:t>
      </w:r>
      <w:r w:rsidRPr="00A831E3">
        <w:rPr>
          <w:rFonts w:eastAsia="MS Mincho"/>
          <w:sz w:val="28"/>
          <w:szCs w:val="28"/>
        </w:rPr>
        <w:t>z</w:t>
      </w:r>
      <w:r w:rsidRPr="00A831E3">
        <w:rPr>
          <w:rFonts w:eastAsia="MS Mincho"/>
          <w:sz w:val="28"/>
          <w:szCs w:val="28"/>
          <w:lang w:val="bg-BG"/>
        </w:rPr>
        <w:t>.</w:t>
      </w:r>
    </w:p>
    <w:p w:rsidR="001A2C0C" w:rsidRPr="00A831E3" w:rsidRDefault="00FB4857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="001A2C0C" w:rsidRPr="00A831E3">
        <w:rPr>
          <w:rFonts w:eastAsia="MS Mincho"/>
          <w:sz w:val="28"/>
          <w:szCs w:val="28"/>
          <w:lang w:val="ru-RU"/>
        </w:rPr>
        <w:t>2.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="001A2C0C" w:rsidRPr="00A831E3">
        <w:rPr>
          <w:rFonts w:eastAsia="MS Mincho"/>
          <w:sz w:val="28"/>
          <w:szCs w:val="28"/>
          <w:lang w:val="ru-RU"/>
        </w:rPr>
        <w:t>ДИСПЕЧЕРИЗАЦИЯ.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2.1.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Общо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описание.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-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Системата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изградена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модулен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принцип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базата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едночипов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мик</w:t>
      </w:r>
      <w:proofErr w:type="spellEnd"/>
      <w:r w:rsidRPr="00A831E3">
        <w:rPr>
          <w:rFonts w:eastAsia="MS Mincho"/>
          <w:sz w:val="28"/>
          <w:szCs w:val="28"/>
          <w:lang w:val="ru-RU"/>
        </w:rPr>
        <w:t>-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рокомпютър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може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лесно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да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монтира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поддържа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наши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специалисти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-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Дава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възможност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да се следят множество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параметри-Терминалната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станция ТС 7.1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голямо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свързващо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табло СТ 7.3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има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48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дискретни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16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аналогови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входа.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-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Използва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изключително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радиоефира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не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налага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да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полагат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поддържат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скъпи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трудоемки кабели.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2.2.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Предназначение: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Системата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служи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диспечерски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контрол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управление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водоснаб</w:t>
      </w:r>
      <w:proofErr w:type="spellEnd"/>
      <w:r w:rsidRPr="00A831E3">
        <w:rPr>
          <w:rFonts w:eastAsia="MS Mincho"/>
          <w:sz w:val="28"/>
          <w:szCs w:val="28"/>
          <w:lang w:val="ru-RU"/>
        </w:rPr>
        <w:t>-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lastRenderedPageBreak/>
        <w:t>дителните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обекти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както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набиране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данни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за анализ на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водоснабдителните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процеси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Контролът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управлението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осъществява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дежурните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диспечери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Те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получават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данни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монитора на РС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терминалните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станции по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обекти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базата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технологичните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задания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управляват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процесите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2.3.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Организация и обхват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системата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>: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Връзките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между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обектите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ЦДП,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обектите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РДП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осъществява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по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радиоефира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честота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55 150 </w:t>
      </w:r>
      <w:proofErr w:type="spellStart"/>
      <w:r w:rsidRPr="00A831E3">
        <w:rPr>
          <w:rFonts w:eastAsia="MS Mincho"/>
          <w:sz w:val="28"/>
          <w:szCs w:val="28"/>
          <w:lang w:val="ru-RU"/>
        </w:rPr>
        <w:t>Hz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Системата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позволява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да се следят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следните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параметри</w:t>
      </w:r>
      <w:proofErr w:type="spellEnd"/>
      <w:r w:rsidRPr="00A831E3">
        <w:rPr>
          <w:rFonts w:eastAsia="MS Mincho"/>
          <w:sz w:val="28"/>
          <w:szCs w:val="28"/>
          <w:lang w:val="ru-RU"/>
        </w:rPr>
        <w:t>:</w:t>
      </w:r>
    </w:p>
    <w:p w:rsidR="001A2C0C" w:rsidRPr="00A831E3" w:rsidRDefault="001A2C0C" w:rsidP="00A831E3">
      <w:pPr>
        <w:numPr>
          <w:ilvl w:val="0"/>
          <w:numId w:val="5"/>
        </w:num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Аналогови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налягане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разход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ниво</w:t>
      </w:r>
      <w:proofErr w:type="spellEnd"/>
      <w:r w:rsidRPr="00A831E3">
        <w:rPr>
          <w:rFonts w:eastAsia="MS Mincho"/>
          <w:sz w:val="28"/>
          <w:szCs w:val="28"/>
          <w:lang w:val="ru-RU"/>
        </w:rPr>
        <w:t>, ток, температура на лаге-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рите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ел.енергия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др.</w:t>
      </w:r>
    </w:p>
    <w:p w:rsidR="001A2C0C" w:rsidRPr="00A831E3" w:rsidRDefault="001A2C0C" w:rsidP="00A831E3">
      <w:pPr>
        <w:numPr>
          <w:ilvl w:val="0"/>
          <w:numId w:val="5"/>
        </w:num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Дискретни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ниво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изправно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ел.захранване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токоизправител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аку</w:t>
      </w:r>
      <w:proofErr w:type="spellEnd"/>
      <w:r w:rsidRPr="00A831E3">
        <w:rPr>
          <w:rFonts w:eastAsia="MS Mincho"/>
          <w:sz w:val="28"/>
          <w:szCs w:val="28"/>
          <w:lang w:val="ru-RU"/>
        </w:rPr>
        <w:t>-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мулатор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, избрана помпа,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работно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аварийно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състояние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ПА, взлом и др.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Диспечерите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в ЦДП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имат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възможност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да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пускат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спират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ПА по своя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инициатива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ограничаване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работата на ПС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през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върха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/без да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отменя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действието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местната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автоматика/,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както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авариен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пуск и стоп в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слу</w:t>
      </w:r>
      <w:proofErr w:type="spellEnd"/>
      <w:r w:rsidRPr="00A831E3">
        <w:rPr>
          <w:rFonts w:eastAsia="MS Mincho"/>
          <w:sz w:val="28"/>
          <w:szCs w:val="28"/>
          <w:lang w:val="ru-RU"/>
        </w:rPr>
        <w:t>-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чай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необходимост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незабавна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намеса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.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Системата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регистрира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взлом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по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обектите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иниациатива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долно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ниво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звуков сигнал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към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дежурния</w:t>
      </w:r>
      <w:proofErr w:type="spellEnd"/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персонал.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2.4.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Датчици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към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системата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>: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1.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Ток - от (0-5) А на (0-5) мА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Атоменерго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Козлудуй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="00C553E7" w:rsidRPr="00A831E3">
        <w:rPr>
          <w:rFonts w:eastAsia="MS Mincho"/>
          <w:sz w:val="28"/>
          <w:szCs w:val="28"/>
          <w:lang w:val="ru-RU"/>
        </w:rPr>
        <w:t xml:space="preserve">от (0-5)А на(4-20)мА </w:t>
      </w:r>
      <w:proofErr w:type="spellStart"/>
      <w:r w:rsidR="00C553E7" w:rsidRPr="00A831E3">
        <w:rPr>
          <w:rFonts w:eastAsia="MS Mincho"/>
          <w:sz w:val="28"/>
          <w:szCs w:val="28"/>
          <w:lang w:val="ru-RU"/>
        </w:rPr>
        <w:t>Соникс</w:t>
      </w:r>
      <w:proofErr w:type="spellEnd"/>
      <w:r w:rsidR="00C553E7" w:rsidRPr="00A831E3">
        <w:rPr>
          <w:rFonts w:eastAsia="MS Mincho"/>
          <w:sz w:val="28"/>
          <w:szCs w:val="28"/>
          <w:lang w:val="ru-RU"/>
        </w:rPr>
        <w:t xml:space="preserve"> Бургас и Тест Русе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2.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Ниво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- от (0-5) м на (</w:t>
      </w:r>
      <w:r w:rsidR="00C0678B" w:rsidRPr="00A831E3">
        <w:rPr>
          <w:rFonts w:eastAsia="MS Mincho"/>
          <w:sz w:val="28"/>
          <w:szCs w:val="28"/>
          <w:lang w:val="ru-RU"/>
        </w:rPr>
        <w:t>4</w:t>
      </w:r>
      <w:r w:rsidRPr="00A831E3">
        <w:rPr>
          <w:rFonts w:eastAsia="MS Mincho"/>
          <w:sz w:val="28"/>
          <w:szCs w:val="28"/>
          <w:lang w:val="ru-RU"/>
        </w:rPr>
        <w:t>-</w:t>
      </w:r>
      <w:r w:rsidR="00C0678B" w:rsidRPr="00A831E3">
        <w:rPr>
          <w:rFonts w:eastAsia="MS Mincho"/>
          <w:sz w:val="28"/>
          <w:szCs w:val="28"/>
          <w:lang w:val="ru-RU"/>
        </w:rPr>
        <w:t>20</w:t>
      </w:r>
      <w:r w:rsidRPr="00A831E3">
        <w:rPr>
          <w:rFonts w:eastAsia="MS Mincho"/>
          <w:sz w:val="28"/>
          <w:szCs w:val="28"/>
          <w:lang w:val="ru-RU"/>
        </w:rPr>
        <w:t xml:space="preserve">) мА от </w:t>
      </w:r>
      <w:proofErr w:type="spellStart"/>
      <w:r w:rsidR="00C57D33" w:rsidRPr="00A831E3">
        <w:rPr>
          <w:rFonts w:eastAsia="MS Mincho"/>
          <w:sz w:val="28"/>
          <w:szCs w:val="28"/>
          <w:lang w:val="ru-RU"/>
        </w:rPr>
        <w:t>Сензорматик</w:t>
      </w:r>
      <w:proofErr w:type="spellEnd"/>
      <w:r w:rsidR="00C57D33" w:rsidRPr="00A831E3">
        <w:rPr>
          <w:rFonts w:eastAsia="MS Mincho"/>
          <w:sz w:val="28"/>
          <w:szCs w:val="28"/>
          <w:lang w:val="ru-RU"/>
        </w:rPr>
        <w:t xml:space="preserve"> Пловдив</w:t>
      </w:r>
      <w:r w:rsidR="00C0678B"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0678B" w:rsidRPr="00A831E3">
        <w:rPr>
          <w:rFonts w:eastAsia="MS Mincho"/>
          <w:sz w:val="28"/>
          <w:szCs w:val="28"/>
          <w:lang w:val="ru-RU"/>
        </w:rPr>
        <w:t>Данфос</w:t>
      </w:r>
      <w:proofErr w:type="spellEnd"/>
      <w:r w:rsidR="00C0678B" w:rsidRPr="00A831E3">
        <w:rPr>
          <w:rFonts w:eastAsia="MS Mincho"/>
          <w:sz w:val="28"/>
          <w:szCs w:val="28"/>
          <w:lang w:val="ru-RU"/>
        </w:rPr>
        <w:t xml:space="preserve"> и др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3.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Налягане</w:t>
      </w:r>
      <w:proofErr w:type="spellEnd"/>
      <w:r w:rsidR="0019212A" w:rsidRPr="00A831E3">
        <w:rPr>
          <w:rFonts w:eastAsia="MS Mincho"/>
          <w:sz w:val="28"/>
          <w:szCs w:val="28"/>
          <w:lang w:val="ru-RU"/>
        </w:rPr>
        <w:t xml:space="preserve"> - от (0-25) </w:t>
      </w:r>
      <w:proofErr w:type="spellStart"/>
      <w:r w:rsidR="0019212A" w:rsidRPr="00A831E3">
        <w:rPr>
          <w:rFonts w:eastAsia="MS Mincho"/>
          <w:sz w:val="28"/>
          <w:szCs w:val="28"/>
          <w:lang w:val="ru-RU"/>
        </w:rPr>
        <w:t>ата</w:t>
      </w:r>
      <w:proofErr w:type="spellEnd"/>
      <w:r w:rsidR="0019212A" w:rsidRPr="00A831E3">
        <w:rPr>
          <w:rFonts w:eastAsia="MS Mincho"/>
          <w:sz w:val="28"/>
          <w:szCs w:val="28"/>
          <w:lang w:val="ru-RU"/>
        </w:rPr>
        <w:t xml:space="preserve"> на (4-20) мА - </w:t>
      </w:r>
      <w:r w:rsidRPr="00A831E3">
        <w:rPr>
          <w:rFonts w:eastAsia="MS Mincho"/>
          <w:sz w:val="28"/>
          <w:szCs w:val="28"/>
          <w:lang w:val="ru-RU"/>
        </w:rPr>
        <w:t>"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Делта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инструмент" София.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4.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Дебит - от (0-500) л/с на (</w:t>
      </w:r>
      <w:r w:rsidR="00C0678B" w:rsidRPr="00A831E3">
        <w:rPr>
          <w:rFonts w:eastAsia="MS Mincho"/>
          <w:sz w:val="28"/>
          <w:szCs w:val="28"/>
          <w:lang w:val="ru-RU"/>
        </w:rPr>
        <w:t>4</w:t>
      </w:r>
      <w:r w:rsidRPr="00A831E3">
        <w:rPr>
          <w:rFonts w:eastAsia="MS Mincho"/>
          <w:sz w:val="28"/>
          <w:szCs w:val="28"/>
          <w:lang w:val="ru-RU"/>
        </w:rPr>
        <w:t>-</w:t>
      </w:r>
      <w:r w:rsidR="00C0678B" w:rsidRPr="00A831E3">
        <w:rPr>
          <w:rFonts w:eastAsia="MS Mincho"/>
          <w:sz w:val="28"/>
          <w:szCs w:val="28"/>
          <w:lang w:val="ru-RU"/>
        </w:rPr>
        <w:t>20</w:t>
      </w:r>
      <w:r w:rsidRPr="00A831E3">
        <w:rPr>
          <w:rFonts w:eastAsia="MS Mincho"/>
          <w:sz w:val="28"/>
          <w:szCs w:val="28"/>
          <w:lang w:val="ru-RU"/>
        </w:rPr>
        <w:t xml:space="preserve">) мА </w:t>
      </w:r>
      <w:r w:rsidR="00C0678B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0678B" w:rsidRPr="00A831E3">
        <w:rPr>
          <w:rFonts w:eastAsia="MS Mincho"/>
          <w:sz w:val="28"/>
          <w:szCs w:val="28"/>
          <w:lang w:val="ru-RU"/>
        </w:rPr>
        <w:t>ултразвукови</w:t>
      </w:r>
      <w:proofErr w:type="spellEnd"/>
      <w:r w:rsidR="00C0678B"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="00C0678B" w:rsidRPr="00A831E3">
        <w:rPr>
          <w:rFonts w:eastAsia="MS Mincho"/>
          <w:sz w:val="28"/>
          <w:szCs w:val="28"/>
          <w:lang w:val="ru-RU"/>
        </w:rPr>
        <w:t>Соникс</w:t>
      </w:r>
      <w:proofErr w:type="spellEnd"/>
      <w:r w:rsidR="00C0678B" w:rsidRPr="00A831E3">
        <w:rPr>
          <w:rFonts w:eastAsia="MS Mincho"/>
          <w:sz w:val="28"/>
          <w:szCs w:val="28"/>
          <w:lang w:val="ru-RU"/>
        </w:rPr>
        <w:t xml:space="preserve"> - гр.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="00C0678B" w:rsidRPr="00A831E3">
        <w:rPr>
          <w:rFonts w:eastAsia="MS Mincho"/>
          <w:sz w:val="28"/>
          <w:szCs w:val="28"/>
          <w:lang w:val="ru-RU"/>
        </w:rPr>
        <w:t>Бургас;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0678B" w:rsidRPr="00A831E3">
        <w:rPr>
          <w:rFonts w:eastAsia="MS Mincho"/>
          <w:sz w:val="28"/>
          <w:szCs w:val="28"/>
          <w:lang w:val="ru-RU"/>
        </w:rPr>
        <w:t>разходомери</w:t>
      </w:r>
      <w:proofErr w:type="spellEnd"/>
      <w:r w:rsidR="00C0678B" w:rsidRPr="00A831E3">
        <w:rPr>
          <w:rFonts w:eastAsia="MS Mincho"/>
          <w:sz w:val="28"/>
          <w:szCs w:val="28"/>
          <w:lang w:val="ru-RU"/>
        </w:rPr>
        <w:t xml:space="preserve"> тип </w:t>
      </w:r>
      <w:proofErr w:type="spellStart"/>
      <w:r w:rsidR="00C0678B" w:rsidRPr="00A831E3">
        <w:rPr>
          <w:rFonts w:eastAsia="MS Mincho"/>
          <w:sz w:val="28"/>
          <w:szCs w:val="28"/>
          <w:lang w:val="ru-RU"/>
        </w:rPr>
        <w:t>сонда</w:t>
      </w:r>
      <w:proofErr w:type="spellEnd"/>
      <w:r w:rsidR="00C0678B" w:rsidRPr="00A831E3">
        <w:rPr>
          <w:rFonts w:eastAsia="MS Mincho"/>
          <w:sz w:val="28"/>
          <w:szCs w:val="28"/>
          <w:lang w:val="ru-RU"/>
        </w:rPr>
        <w:t xml:space="preserve"> на АВВ,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0678B" w:rsidRPr="00A831E3">
        <w:rPr>
          <w:rFonts w:eastAsia="MS Mincho"/>
          <w:sz w:val="28"/>
          <w:szCs w:val="28"/>
          <w:lang w:val="ru-RU"/>
        </w:rPr>
        <w:t>магнито</w:t>
      </w:r>
      <w:proofErr w:type="spellEnd"/>
      <w:r w:rsidR="00C0678B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C0678B" w:rsidRPr="00A831E3">
        <w:rPr>
          <w:rFonts w:eastAsia="MS Mincho"/>
          <w:sz w:val="28"/>
          <w:szCs w:val="28"/>
          <w:lang w:val="ru-RU"/>
        </w:rPr>
        <w:t>електрични</w:t>
      </w:r>
      <w:proofErr w:type="spellEnd"/>
      <w:r w:rsidR="00C0678B" w:rsidRPr="00A831E3">
        <w:rPr>
          <w:rFonts w:eastAsia="MS Mincho"/>
          <w:sz w:val="28"/>
          <w:szCs w:val="28"/>
          <w:lang w:val="ru-RU"/>
        </w:rPr>
        <w:t xml:space="preserve"> на Сименс и АВВ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Взлом.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всеки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обект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разработва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паралелен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проект за охрана.</w:t>
      </w:r>
    </w:p>
    <w:p w:rsidR="00FB4857" w:rsidRPr="00A831E3" w:rsidRDefault="00FB4857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ru-RU"/>
        </w:rPr>
        <w:t>2.5.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помощта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r w:rsidRPr="00A831E3">
        <w:rPr>
          <w:rFonts w:eastAsia="MS Mincho"/>
          <w:sz w:val="28"/>
          <w:szCs w:val="28"/>
        </w:rPr>
        <w:t>GSM</w:t>
      </w:r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>мрежата на Мтел управляваме и наблюдаваме дискретни параметри – работно състояние;</w:t>
      </w:r>
      <w:r w:rsidR="0019212A" w:rsidRP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>авария;</w:t>
      </w:r>
      <w:r w:rsidR="0019212A" w:rsidRP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>взлом;</w:t>
      </w:r>
      <w:r w:rsidR="0019212A" w:rsidRP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>ел.</w:t>
      </w:r>
      <w:r w:rsidR="0019212A" w:rsidRP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>захранване на 60 обекта.</w:t>
      </w:r>
    </w:p>
    <w:p w:rsidR="00C57D33" w:rsidRPr="00A831E3" w:rsidRDefault="00C57D33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bg-BG"/>
        </w:rPr>
        <w:t xml:space="preserve">Устройствата за работа в </w:t>
      </w:r>
      <w:r w:rsidRPr="00A831E3">
        <w:rPr>
          <w:rFonts w:eastAsia="MS Mincho"/>
          <w:sz w:val="28"/>
          <w:szCs w:val="28"/>
        </w:rPr>
        <w:t>GSM</w:t>
      </w:r>
      <w:r w:rsidRPr="00A831E3">
        <w:rPr>
          <w:rFonts w:eastAsia="MS Mincho"/>
          <w:sz w:val="28"/>
          <w:szCs w:val="28"/>
          <w:lang w:val="bg-BG"/>
        </w:rPr>
        <w:t xml:space="preserve"> среда са разработени от </w:t>
      </w:r>
      <w:proofErr w:type="spellStart"/>
      <w:r w:rsidRPr="00A831E3">
        <w:rPr>
          <w:rFonts w:eastAsia="MS Mincho"/>
          <w:sz w:val="28"/>
          <w:szCs w:val="28"/>
          <w:lang w:val="bg-BG"/>
        </w:rPr>
        <w:t>Виттел</w:t>
      </w:r>
      <w:proofErr w:type="spellEnd"/>
      <w:r w:rsidRPr="00A831E3">
        <w:rPr>
          <w:rFonts w:eastAsia="MS Mincho"/>
          <w:sz w:val="28"/>
          <w:szCs w:val="28"/>
          <w:lang w:val="bg-BG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bg-BG"/>
        </w:rPr>
        <w:t>Про</w:t>
      </w:r>
      <w:proofErr w:type="spellEnd"/>
      <w:r w:rsidRPr="00A831E3">
        <w:rPr>
          <w:rFonts w:eastAsia="MS Mincho"/>
          <w:sz w:val="28"/>
          <w:szCs w:val="28"/>
          <w:lang w:val="bg-BG"/>
        </w:rPr>
        <w:t xml:space="preserve"> Пловдив.</w:t>
      </w:r>
    </w:p>
    <w:p w:rsidR="001752C8" w:rsidRPr="00A831E3" w:rsidRDefault="001752C8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bg-BG"/>
        </w:rPr>
        <w:t>2.6.</w:t>
      </w:r>
      <w:r w:rsid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 xml:space="preserve">Внедряваме съвременна СКАДА в </w:t>
      </w:r>
      <w:r w:rsidRPr="00A831E3">
        <w:rPr>
          <w:rFonts w:eastAsia="MS Mincho"/>
          <w:sz w:val="28"/>
          <w:szCs w:val="28"/>
        </w:rPr>
        <w:t>GSM</w:t>
      </w:r>
      <w:r w:rsidRPr="00A831E3">
        <w:rPr>
          <w:rFonts w:eastAsia="MS Mincho"/>
          <w:sz w:val="28"/>
          <w:szCs w:val="28"/>
          <w:lang w:val="bg-BG"/>
        </w:rPr>
        <w:t xml:space="preserve"> среда - </w:t>
      </w:r>
      <w:proofErr w:type="spellStart"/>
      <w:r w:rsidRPr="00A831E3">
        <w:rPr>
          <w:rFonts w:eastAsia="MS Mincho"/>
          <w:sz w:val="28"/>
          <w:szCs w:val="28"/>
          <w:lang w:val="bg-BG"/>
        </w:rPr>
        <w:t>Ситек</w:t>
      </w:r>
      <w:proofErr w:type="spellEnd"/>
      <w:r w:rsidRPr="00A831E3">
        <w:rPr>
          <w:rFonts w:eastAsia="MS Mincho"/>
          <w:sz w:val="28"/>
          <w:szCs w:val="28"/>
          <w:lang w:val="bg-BG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bg-BG"/>
        </w:rPr>
        <w:t>Шнайдер</w:t>
      </w:r>
      <w:proofErr w:type="spellEnd"/>
      <w:r w:rsidR="00C0678B" w:rsidRPr="00A831E3">
        <w:rPr>
          <w:rFonts w:eastAsia="MS Mincho"/>
          <w:sz w:val="28"/>
          <w:szCs w:val="28"/>
          <w:lang w:val="bg-BG"/>
        </w:rPr>
        <w:t xml:space="preserve"> с контролери на </w:t>
      </w:r>
      <w:proofErr w:type="spellStart"/>
      <w:r w:rsidR="00C0678B" w:rsidRPr="00A831E3">
        <w:rPr>
          <w:rFonts w:eastAsia="MS Mincho"/>
          <w:sz w:val="28"/>
          <w:szCs w:val="28"/>
          <w:lang w:val="bg-BG"/>
        </w:rPr>
        <w:t>Шнайдер</w:t>
      </w:r>
      <w:proofErr w:type="spellEnd"/>
      <w:r w:rsidRPr="00A831E3">
        <w:rPr>
          <w:rFonts w:eastAsia="MS Mincho"/>
          <w:sz w:val="28"/>
          <w:szCs w:val="28"/>
          <w:lang w:val="bg-BG"/>
        </w:rPr>
        <w:t>.</w:t>
      </w:r>
    </w:p>
    <w:p w:rsidR="001752C8" w:rsidRPr="00A831E3" w:rsidRDefault="001752C8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bg-BG"/>
        </w:rPr>
        <w:t>2.7.</w:t>
      </w:r>
      <w:r w:rsid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 xml:space="preserve">Изграждаме зони за управление на </w:t>
      </w:r>
      <w:proofErr w:type="spellStart"/>
      <w:r w:rsidRPr="00A831E3">
        <w:rPr>
          <w:rFonts w:eastAsia="MS Mincho"/>
          <w:sz w:val="28"/>
          <w:szCs w:val="28"/>
          <w:lang w:val="bg-BG"/>
        </w:rPr>
        <w:t>водопотреблението</w:t>
      </w:r>
      <w:proofErr w:type="spellEnd"/>
      <w:r w:rsidRPr="00A831E3">
        <w:rPr>
          <w:rFonts w:eastAsia="MS Mincho"/>
          <w:sz w:val="28"/>
          <w:szCs w:val="28"/>
          <w:lang w:val="bg-BG"/>
        </w:rPr>
        <w:t xml:space="preserve"> на базата на </w:t>
      </w:r>
      <w:proofErr w:type="spellStart"/>
      <w:r w:rsidRPr="00A831E3">
        <w:rPr>
          <w:rFonts w:eastAsia="MS Mincho"/>
          <w:sz w:val="28"/>
          <w:szCs w:val="28"/>
          <w:lang w:val="bg-BG"/>
        </w:rPr>
        <w:t>логери</w:t>
      </w:r>
      <w:proofErr w:type="spellEnd"/>
      <w:r w:rsidRPr="00A831E3">
        <w:rPr>
          <w:rFonts w:eastAsia="MS Mincho"/>
          <w:sz w:val="28"/>
          <w:szCs w:val="28"/>
          <w:lang w:val="bg-BG"/>
        </w:rPr>
        <w:t xml:space="preserve"> с 4 бр.</w:t>
      </w:r>
      <w:r w:rsidR="0019212A" w:rsidRP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 xml:space="preserve">импулсни входа на Ф </w:t>
      </w:r>
      <w:proofErr w:type="spellStart"/>
      <w:r w:rsidRPr="00A831E3">
        <w:rPr>
          <w:rFonts w:eastAsia="MS Mincho"/>
          <w:sz w:val="28"/>
          <w:szCs w:val="28"/>
          <w:lang w:val="bg-BG"/>
        </w:rPr>
        <w:t>Метъсфиъ</w:t>
      </w:r>
      <w:proofErr w:type="spellEnd"/>
      <w:r w:rsidR="00C0678B" w:rsidRPr="00A831E3">
        <w:rPr>
          <w:rFonts w:eastAsia="MS Mincho"/>
          <w:sz w:val="28"/>
          <w:szCs w:val="28"/>
          <w:lang w:val="bg-BG"/>
        </w:rPr>
        <w:t xml:space="preserve"> Англия и софтуер от Ф ИСА Русе</w:t>
      </w:r>
      <w:r w:rsidRPr="00A831E3">
        <w:rPr>
          <w:rFonts w:eastAsia="MS Mincho"/>
          <w:sz w:val="28"/>
          <w:szCs w:val="28"/>
          <w:lang w:val="bg-BG"/>
        </w:rPr>
        <w:t>.</w:t>
      </w:r>
    </w:p>
    <w:p w:rsidR="001752C8" w:rsidRPr="00A831E3" w:rsidRDefault="001752C8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bg-BG"/>
        </w:rPr>
        <w:t>2.8.</w:t>
      </w:r>
      <w:r w:rsid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 xml:space="preserve">На големите обекти е изградено видеонаблюдение с </w:t>
      </w:r>
      <w:r w:rsidRPr="00A831E3">
        <w:rPr>
          <w:rFonts w:eastAsia="MS Mincho"/>
          <w:sz w:val="28"/>
          <w:szCs w:val="28"/>
        </w:rPr>
        <w:t xml:space="preserve">IP </w:t>
      </w:r>
      <w:r w:rsidRPr="00A831E3">
        <w:rPr>
          <w:rFonts w:eastAsia="MS Mincho"/>
          <w:sz w:val="28"/>
          <w:szCs w:val="28"/>
          <w:lang w:val="bg-BG"/>
        </w:rPr>
        <w:t>камери</w:t>
      </w:r>
      <w:r w:rsidR="00C0678B" w:rsidRPr="00A831E3">
        <w:rPr>
          <w:rFonts w:eastAsia="MS Mincho"/>
          <w:sz w:val="28"/>
          <w:szCs w:val="28"/>
          <w:lang w:val="bg-BG"/>
        </w:rPr>
        <w:t xml:space="preserve"> и </w:t>
      </w:r>
      <w:r w:rsidR="00C0678B" w:rsidRPr="00A831E3">
        <w:rPr>
          <w:rFonts w:eastAsia="MS Mincho"/>
          <w:sz w:val="28"/>
          <w:szCs w:val="28"/>
        </w:rPr>
        <w:t>DVR</w:t>
      </w:r>
      <w:r w:rsidRPr="00A831E3">
        <w:rPr>
          <w:rFonts w:eastAsia="MS Mincho"/>
          <w:sz w:val="28"/>
          <w:szCs w:val="28"/>
          <w:lang w:val="bg-BG"/>
        </w:rPr>
        <w:t>.</w:t>
      </w:r>
    </w:p>
    <w:p w:rsidR="00C57D33" w:rsidRPr="00A831E3" w:rsidRDefault="00C57D33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</w:p>
    <w:p w:rsidR="001A2C0C" w:rsidRPr="00A831E3" w:rsidRDefault="001A2C0C">
      <w:pPr>
        <w:pStyle w:val="a3"/>
        <w:outlineLvl w:val="0"/>
        <w:rPr>
          <w:rFonts w:ascii="Times New Roman" w:eastAsia="MS Mincho" w:hAnsi="Times New Roman"/>
          <w:b/>
          <w:bCs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III.3.</w:t>
      </w:r>
      <w:r w:rsid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b/>
          <w:bCs/>
          <w:sz w:val="28"/>
          <w:szCs w:val="28"/>
          <w:lang w:val="ru-RU"/>
        </w:rPr>
        <w:t>МЕХАНИКА.</w:t>
      </w:r>
    </w:p>
    <w:p w:rsidR="001A2C0C" w:rsidRPr="00A831E3" w:rsidRDefault="001A2C0C" w:rsidP="00A831E3">
      <w:pPr>
        <w:pStyle w:val="a3"/>
        <w:numPr>
          <w:ilvl w:val="0"/>
          <w:numId w:val="6"/>
        </w:numPr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ПОМПИ.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Почти 100 % от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водоснабдяването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във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ВиК Русе 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помпажно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Всички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оборудвани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работен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резервен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ПА.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обектите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използват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следните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типове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центробежни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помпи: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1.1.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СVEV,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VF -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монтирани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кладенци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тип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Раней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вертикални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пото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-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пена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помпена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глава;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дебит от 120 до 450 л/с;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напор от 78 до </w:t>
      </w:r>
      <w:smartTag w:uri="urn:schemas-microsoft-com:office:smarttags" w:element="metricconverter">
        <w:smartTagPr>
          <w:attr w:name="ProductID" w:val="125 м"/>
        </w:smartTagPr>
        <w:r w:rsidRPr="00A831E3">
          <w:rPr>
            <w:rFonts w:ascii="Times New Roman" w:eastAsia="MS Mincho" w:hAnsi="Times New Roman"/>
            <w:sz w:val="28"/>
            <w:szCs w:val="28"/>
            <w:lang w:val="ru-RU"/>
          </w:rPr>
          <w:t>125 м</w:t>
        </w:r>
      </w:smartTag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Надеждни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икономични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помпи,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но 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по-сложно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устройство.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Произведени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от SIGMA Чехия</w:t>
      </w:r>
      <w:r w:rsidR="00C022FE" w:rsidRPr="00A831E3">
        <w:rPr>
          <w:rFonts w:ascii="Times New Roman" w:eastAsia="MS Mincho" w:hAnsi="Times New Roman"/>
          <w:sz w:val="28"/>
          <w:szCs w:val="28"/>
        </w:rPr>
        <w:t xml:space="preserve"> </w:t>
      </w:r>
      <w:r w:rsidR="00C022FE" w:rsidRPr="00A831E3">
        <w:rPr>
          <w:rFonts w:ascii="Times New Roman" w:eastAsia="MS Mincho" w:hAnsi="Times New Roman"/>
          <w:sz w:val="28"/>
          <w:szCs w:val="28"/>
          <w:lang w:val="bg-BG"/>
        </w:rPr>
        <w:t>и от Вило Германия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1.2.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Серия Е -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едностъпални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дебит от 3 до 100 л/с;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напор от 12 до </w:t>
      </w:r>
      <w:smartTag w:uri="urn:schemas-microsoft-com:office:smarttags" w:element="metricconverter">
        <w:smartTagPr>
          <w:attr w:name="ProductID" w:val="80 м"/>
        </w:smartTagPr>
        <w:r w:rsidRPr="00A831E3">
          <w:rPr>
            <w:rFonts w:ascii="Times New Roman" w:eastAsia="MS Mincho" w:hAnsi="Times New Roman"/>
            <w:sz w:val="28"/>
            <w:szCs w:val="28"/>
            <w:lang w:val="ru-RU"/>
          </w:rPr>
          <w:t>80 м</w:t>
        </w:r>
      </w:smartTag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Леки за монтаж и ремонт.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Част от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тях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моноблок помпа-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двигател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1.3.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Серия М,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МТ,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МС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многостъпални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помпи;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дебит от 3 до 70 л/с;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напор</w:t>
      </w:r>
    </w:p>
    <w:p w:rsidR="002F3B54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от 64 до </w:t>
      </w:r>
      <w:smartTag w:uri="urn:schemas-microsoft-com:office:smarttags" w:element="metricconverter">
        <w:smartTagPr>
          <w:attr w:name="ProductID" w:val="225 м"/>
        </w:smartTagPr>
        <w:r w:rsidRPr="00A831E3">
          <w:rPr>
            <w:rFonts w:ascii="Times New Roman" w:eastAsia="MS Mincho" w:hAnsi="Times New Roman"/>
            <w:sz w:val="28"/>
            <w:szCs w:val="28"/>
            <w:lang w:val="ru-RU"/>
          </w:rPr>
          <w:t>225 м</w:t>
        </w:r>
      </w:smartTag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Широко приложение по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малките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селски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ПС.</w:t>
      </w:r>
    </w:p>
    <w:p w:rsidR="001A2C0C" w:rsidRPr="00A831E3" w:rsidRDefault="00C022FE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Имаме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монтирани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2F3B54" w:rsidRPr="00A831E3">
        <w:rPr>
          <w:rFonts w:ascii="Times New Roman" w:eastAsia="MS Mincho" w:hAnsi="Times New Roman"/>
          <w:sz w:val="28"/>
          <w:szCs w:val="28"/>
          <w:lang w:val="ru-RU"/>
        </w:rPr>
        <w:t>такива</w:t>
      </w:r>
      <w:proofErr w:type="spellEnd"/>
      <w:r w:rsidR="002F3B54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ПА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Фирмите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Вило;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К</w:t>
      </w:r>
      <w:r w:rsidRPr="00A831E3">
        <w:rPr>
          <w:rFonts w:ascii="Times New Roman" w:eastAsia="MS Mincho" w:hAnsi="Times New Roman"/>
          <w:sz w:val="28"/>
          <w:szCs w:val="28"/>
        </w:rPr>
        <w:t>SB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>;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bg-BG"/>
        </w:rPr>
        <w:t>Капрари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bg-BG"/>
        </w:rPr>
        <w:t>;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bg-BG"/>
        </w:rPr>
        <w:t>Випом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и </w:t>
      </w:r>
      <w:proofErr w:type="spellStart"/>
      <w:r w:rsidR="002F3B54" w:rsidRPr="00A831E3">
        <w:rPr>
          <w:rFonts w:ascii="Times New Roman" w:eastAsia="MS Mincho" w:hAnsi="Times New Roman"/>
          <w:sz w:val="28"/>
          <w:szCs w:val="28"/>
          <w:lang w:val="bg-BG"/>
        </w:rPr>
        <w:t>Грундфос</w:t>
      </w:r>
      <w:proofErr w:type="spellEnd"/>
      <w:r w:rsidR="002F3B54" w:rsidRPr="00A831E3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1.4.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Серия Д - с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двустранно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засмукване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дебит от 150 до 450 л/с;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напор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lastRenderedPageBreak/>
        <w:t xml:space="preserve">от 65 до </w:t>
      </w:r>
      <w:smartTag w:uri="urn:schemas-microsoft-com:office:smarttags" w:element="metricconverter">
        <w:smartTagPr>
          <w:attr w:name="ProductID" w:val="140 м"/>
        </w:smartTagPr>
        <w:r w:rsidRPr="00A831E3">
          <w:rPr>
            <w:rFonts w:ascii="Times New Roman" w:eastAsia="MS Mincho" w:hAnsi="Times New Roman"/>
            <w:sz w:val="28"/>
            <w:szCs w:val="28"/>
            <w:lang w:val="ru-RU"/>
          </w:rPr>
          <w:t>140 м</w:t>
        </w:r>
      </w:smartTag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Висок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кпд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за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големи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ПС,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силна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зависимост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от напора.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1.5.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Серия С,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ЛК - малки помпи с ограничена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употреба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9212A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1.6.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ПВ -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потопяеми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ПА</w:t>
      </w:r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;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дебит от 3 до 28 л/с;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напор от 50 до </w:t>
      </w:r>
      <w:smartTag w:uri="urn:schemas-microsoft-com:office:smarttags" w:element="metricconverter">
        <w:smartTagPr>
          <w:attr w:name="ProductID" w:val="200 м"/>
        </w:smartTagPr>
        <w:r w:rsidR="001A2C0C" w:rsidRPr="00A831E3">
          <w:rPr>
            <w:rFonts w:ascii="Times New Roman" w:eastAsia="MS Mincho" w:hAnsi="Times New Roman"/>
            <w:sz w:val="28"/>
            <w:szCs w:val="28"/>
            <w:lang w:val="ru-RU"/>
          </w:rPr>
          <w:t>200 м</w:t>
        </w:r>
      </w:smartTag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Помпите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="00C022FE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производство на </w:t>
      </w:r>
      <w:proofErr w:type="spellStart"/>
      <w:r w:rsidR="00C022FE" w:rsidRPr="00A831E3">
        <w:rPr>
          <w:rFonts w:ascii="Times New Roman" w:eastAsia="MS Mincho" w:hAnsi="Times New Roman"/>
          <w:sz w:val="28"/>
          <w:szCs w:val="28"/>
          <w:lang w:val="ru-RU"/>
        </w:rPr>
        <w:t>Випом</w:t>
      </w:r>
      <w:proofErr w:type="spellEnd"/>
      <w:r w:rsidR="00C022FE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гр.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C022FE" w:rsidRPr="00A831E3">
        <w:rPr>
          <w:rFonts w:ascii="Times New Roman" w:eastAsia="MS Mincho" w:hAnsi="Times New Roman"/>
          <w:sz w:val="28"/>
          <w:szCs w:val="28"/>
          <w:lang w:val="ru-RU"/>
        </w:rPr>
        <w:t>Видин,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C022FE" w:rsidRPr="00A831E3">
        <w:rPr>
          <w:rFonts w:ascii="Times New Roman" w:eastAsia="MS Mincho" w:hAnsi="Times New Roman"/>
          <w:sz w:val="28"/>
          <w:szCs w:val="28"/>
          <w:lang w:val="ru-RU"/>
        </w:rPr>
        <w:t>Саер</w:t>
      </w:r>
      <w:proofErr w:type="spellEnd"/>
      <w:r w:rsidR="00C022FE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Вило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1.7.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ЭЦВ -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потопяеми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ПА;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дебит от 3 до 45 л/с;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напор от 65 до </w:t>
      </w:r>
      <w:smartTag w:uri="urn:schemas-microsoft-com:office:smarttags" w:element="metricconverter">
        <w:smartTagPr>
          <w:attr w:name="ProductID" w:val="150 м"/>
        </w:smartTagPr>
        <w:r w:rsidRPr="00A831E3">
          <w:rPr>
            <w:rFonts w:ascii="Times New Roman" w:eastAsia="MS Mincho" w:hAnsi="Times New Roman"/>
            <w:sz w:val="28"/>
            <w:szCs w:val="28"/>
            <w:lang w:val="ru-RU"/>
          </w:rPr>
          <w:t>150 м</w:t>
        </w:r>
      </w:smartTag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Произведени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от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Молдовахидромаш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в Молдова.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1.8.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КDFU -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аварийни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преносни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потопяеми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помпи до </w:t>
      </w:r>
      <w:smartTag w:uri="urn:schemas-microsoft-com:office:smarttags" w:element="metricconverter">
        <w:smartTagPr>
          <w:attr w:name="ProductID" w:val="25 м"/>
        </w:smartTagPr>
        <w:r w:rsidRPr="00A831E3">
          <w:rPr>
            <w:rFonts w:ascii="Times New Roman" w:eastAsia="MS Mincho" w:hAnsi="Times New Roman"/>
            <w:sz w:val="28"/>
            <w:szCs w:val="28"/>
            <w:lang w:val="ru-RU"/>
          </w:rPr>
          <w:t>25 м</w:t>
        </w:r>
      </w:smartTag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100 л/с.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Произведени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от SIGMA Чехия.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Практични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при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аварийни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работи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Помпите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се подменят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планово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въз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основа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следните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критерии: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Изтекъл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амортизационен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срок,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Невъзможност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за доставка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резервни</w:t>
      </w:r>
      <w:proofErr w:type="spellEnd"/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части,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Ниска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надежност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Променена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консумация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Променен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дебит на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водоизточника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Неправилен подбор на ПА,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Нисък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КПД и др.</w:t>
      </w:r>
    </w:p>
    <w:p w:rsidR="001A2C0C" w:rsidRPr="00A831E3" w:rsidRDefault="00EE042A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Ремонта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всички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помпи </w:t>
      </w:r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се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извършва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в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ремонтната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>работилница</w:t>
      </w:r>
      <w:proofErr w:type="spellEnd"/>
      <w:r w:rsidR="001A2C0C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ВиК Русе.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Използваме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куплунзи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Виеластик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гр.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Левски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за помпи с 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двигатели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до 22 KW 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палцеви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куплунзи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от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Випом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за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по-големите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ПА.</w:t>
      </w:r>
    </w:p>
    <w:p w:rsidR="00DB552E" w:rsidRPr="00A831E3" w:rsidRDefault="00DB552E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1.9.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По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програма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ИСПА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през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2008 година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монтирахме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високоефективни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помпи на фирмата Вило на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най-големите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обекти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– ПС І-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ви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подем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ІІ-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ри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подем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и ІІІ-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ти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подем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 цел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икономия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ел.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енергия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bg-BG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1.</w:t>
      </w:r>
      <w:r w:rsidR="00DB552E" w:rsidRPr="00A831E3">
        <w:rPr>
          <w:rFonts w:ascii="Times New Roman" w:eastAsia="MS Mincho" w:hAnsi="Times New Roman"/>
          <w:sz w:val="28"/>
          <w:szCs w:val="28"/>
          <w:lang w:val="bg-BG"/>
        </w:rPr>
        <w:t>10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>Като смазка за лагерите използваме греси: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>Литол24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, </w:t>
      </w:r>
      <w:proofErr w:type="spellStart"/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>Тимкен</w:t>
      </w:r>
      <w:proofErr w:type="spellEnd"/>
      <w:r w:rsidR="00C022FE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и </w:t>
      </w:r>
      <w:r w:rsidRPr="00A831E3">
        <w:rPr>
          <w:rFonts w:ascii="Times New Roman" w:eastAsia="MS Mincho" w:hAnsi="Times New Roman"/>
          <w:sz w:val="28"/>
          <w:szCs w:val="28"/>
        </w:rPr>
        <w:t>PL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10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1A2C0C" w:rsidRPr="00A831E3" w:rsidRDefault="001A2C0C">
      <w:pPr>
        <w:pStyle w:val="a3"/>
        <w:ind w:left="426" w:hanging="426"/>
        <w:rPr>
          <w:rFonts w:ascii="Times New Roman" w:eastAsia="MS Mincho" w:hAnsi="Times New Roman"/>
          <w:sz w:val="28"/>
          <w:szCs w:val="28"/>
          <w:lang w:val="bg-BG"/>
        </w:rPr>
      </w:pPr>
      <w:r w:rsidRPr="00A831E3">
        <w:rPr>
          <w:rFonts w:ascii="Times New Roman" w:eastAsia="MS Mincho" w:hAnsi="Times New Roman"/>
          <w:sz w:val="28"/>
          <w:szCs w:val="28"/>
          <w:lang w:val="bg-BG"/>
        </w:rPr>
        <w:t>1.1</w:t>
      </w:r>
      <w:r w:rsidR="00DB552E" w:rsidRPr="00A831E3">
        <w:rPr>
          <w:rFonts w:ascii="Times New Roman" w:eastAsia="MS Mincho" w:hAnsi="Times New Roman"/>
          <w:sz w:val="28"/>
          <w:szCs w:val="28"/>
          <w:lang w:val="bg-BG"/>
        </w:rPr>
        <w:t>1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>.</w:t>
      </w:r>
      <w:r w:rsid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Лоените </w:t>
      </w:r>
      <w:r w:rsidR="00EE04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и тефлонови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bg-BG"/>
        </w:rPr>
        <w:t>набивки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доставяме от Ф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bg-BG"/>
        </w:rPr>
        <w:t>Авко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bg-BG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а предпочитаните лагери са от </w:t>
      </w:r>
      <w:r w:rsidRPr="00A831E3">
        <w:rPr>
          <w:rFonts w:ascii="Times New Roman" w:eastAsia="MS Mincho" w:hAnsi="Times New Roman"/>
          <w:sz w:val="28"/>
          <w:szCs w:val="28"/>
        </w:rPr>
        <w:t>SK</w:t>
      </w:r>
      <w:r w:rsidR="00DB552E" w:rsidRPr="00A831E3">
        <w:rPr>
          <w:rFonts w:ascii="Times New Roman" w:eastAsia="MS Mincho" w:hAnsi="Times New Roman"/>
          <w:sz w:val="28"/>
          <w:szCs w:val="28"/>
        </w:rPr>
        <w:t>F</w:t>
      </w:r>
      <w:r w:rsidR="00EE042A" w:rsidRPr="00A831E3">
        <w:rPr>
          <w:rFonts w:ascii="Times New Roman" w:eastAsia="MS Mincho" w:hAnsi="Times New Roman"/>
          <w:sz w:val="28"/>
          <w:szCs w:val="28"/>
          <w:lang w:val="bg-BG"/>
        </w:rPr>
        <w:t>;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</w:rPr>
        <w:t>FAG</w:t>
      </w:r>
      <w:r w:rsidR="00DB552E"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и </w:t>
      </w:r>
      <w:r w:rsidR="00DB552E" w:rsidRPr="00A831E3">
        <w:rPr>
          <w:rFonts w:ascii="Times New Roman" w:eastAsia="MS Mincho" w:hAnsi="Times New Roman"/>
          <w:sz w:val="28"/>
          <w:szCs w:val="28"/>
        </w:rPr>
        <w:t>SNR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>.</w:t>
      </w:r>
    </w:p>
    <w:p w:rsidR="00C022FE" w:rsidRPr="00A831E3" w:rsidRDefault="00C022FE">
      <w:pPr>
        <w:pStyle w:val="a3"/>
        <w:ind w:left="426" w:hanging="426"/>
        <w:rPr>
          <w:rFonts w:ascii="Times New Roman" w:eastAsia="MS Mincho" w:hAnsi="Times New Roman"/>
          <w:sz w:val="28"/>
          <w:szCs w:val="28"/>
          <w:lang w:val="bg-BG"/>
        </w:rPr>
      </w:pPr>
      <w:r w:rsidRPr="00A831E3">
        <w:rPr>
          <w:rFonts w:ascii="Times New Roman" w:eastAsia="MS Mincho" w:hAnsi="Times New Roman"/>
          <w:sz w:val="28"/>
          <w:szCs w:val="28"/>
          <w:lang w:val="bg-BG"/>
        </w:rPr>
        <w:t>1.12.</w:t>
      </w:r>
      <w:r w:rsidR="00A831E3">
        <w:rPr>
          <w:rFonts w:ascii="Times New Roman" w:eastAsia="MS Mincho" w:hAnsi="Times New Roman"/>
          <w:sz w:val="28"/>
          <w:szCs w:val="28"/>
          <w:lang w:val="bg-BG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Заменяме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bg-BG"/>
        </w:rPr>
        <w:t>салниковия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bg-BG"/>
        </w:rPr>
        <w:t xml:space="preserve"> възел с челни уплътнения за ПА от серията Е.</w:t>
      </w:r>
    </w:p>
    <w:p w:rsidR="001A2C0C" w:rsidRPr="00A831E3" w:rsidRDefault="001A2C0C">
      <w:pPr>
        <w:pStyle w:val="a3"/>
        <w:ind w:left="426" w:hanging="426"/>
        <w:rPr>
          <w:rFonts w:ascii="Times New Roman" w:eastAsia="MS Mincho" w:hAnsi="Times New Roman"/>
          <w:sz w:val="28"/>
          <w:szCs w:val="28"/>
          <w:lang w:val="ru-RU"/>
        </w:rPr>
      </w:pPr>
      <w:r w:rsidRPr="00A831E3">
        <w:rPr>
          <w:rFonts w:ascii="Times New Roman" w:eastAsia="MS Mincho" w:hAnsi="Times New Roman"/>
          <w:sz w:val="28"/>
          <w:szCs w:val="28"/>
          <w:lang w:val="ru-RU"/>
        </w:rPr>
        <w:t>2.</w:t>
      </w:r>
      <w:r w:rsid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КОМПРЕСОРИ.</w:t>
      </w:r>
    </w:p>
    <w:p w:rsidR="001A2C0C" w:rsidRPr="00A831E3" w:rsidRDefault="001A2C0C">
      <w:pPr>
        <w:pStyle w:val="a3"/>
        <w:rPr>
          <w:rFonts w:ascii="Times New Roman" w:eastAsia="MS Mincho" w:hAnsi="Times New Roman"/>
          <w:sz w:val="28"/>
          <w:szCs w:val="28"/>
          <w:lang w:val="ru-RU"/>
        </w:rPr>
      </w:pP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Използват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се малки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компресори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>120 л/мин</w:t>
      </w:r>
      <w:r w:rsidR="00EE042A" w:rsidRPr="00A831E3">
        <w:rPr>
          <w:rFonts w:ascii="Times New Roman" w:eastAsia="MS Mincho" w:hAnsi="Times New Roman"/>
          <w:sz w:val="28"/>
          <w:szCs w:val="28"/>
          <w:lang w:val="ru-RU"/>
        </w:rPr>
        <w:t>;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8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at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>м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>,</w:t>
      </w:r>
      <w:r w:rsidR="001921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ascii="Times New Roman" w:eastAsia="MS Mincho" w:hAnsi="Times New Roman"/>
          <w:sz w:val="28"/>
          <w:szCs w:val="28"/>
          <w:lang w:val="ru-RU"/>
        </w:rPr>
        <w:t>произведени</w:t>
      </w:r>
      <w:proofErr w:type="spellEnd"/>
      <w:r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в Германия </w:t>
      </w:r>
      <w:r w:rsidR="00EE04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за </w:t>
      </w:r>
      <w:proofErr w:type="spellStart"/>
      <w:r w:rsidR="00EE042A" w:rsidRPr="00A831E3">
        <w:rPr>
          <w:rFonts w:ascii="Times New Roman" w:eastAsia="MS Mincho" w:hAnsi="Times New Roman"/>
          <w:sz w:val="28"/>
          <w:szCs w:val="28"/>
          <w:lang w:val="ru-RU"/>
        </w:rPr>
        <w:t>нуждите</w:t>
      </w:r>
      <w:proofErr w:type="spellEnd"/>
      <w:r w:rsidR="00EE042A" w:rsidRPr="00A831E3">
        <w:rPr>
          <w:rFonts w:ascii="Times New Roman" w:eastAsia="MS Mincho" w:hAnsi="Times New Roman"/>
          <w:sz w:val="28"/>
          <w:szCs w:val="28"/>
          <w:lang w:val="ru-RU"/>
        </w:rPr>
        <w:t xml:space="preserve"> на ПЕР</w:t>
      </w:r>
      <w:r w:rsidRPr="00A831E3">
        <w:rPr>
          <w:rFonts w:ascii="Times New Roman" w:eastAsia="MS Mincho" w:hAnsi="Times New Roman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3.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ХИДРОФОРНИ КОТЛИ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хидрофорите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съдове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под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налягане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обем</w:t>
      </w:r>
      <w:proofErr w:type="spellEnd"/>
    </w:p>
    <w:p w:rsidR="001A2C0C" w:rsidRPr="00A831E3" w:rsidRDefault="0019212A" w:rsidP="00C022FE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ru-RU"/>
        </w:rPr>
        <w:t xml:space="preserve">до 6.3 м3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налягане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до 8 атм</w:t>
      </w:r>
      <w:r w:rsidR="00C022FE" w:rsidRPr="00A831E3">
        <w:rPr>
          <w:rFonts w:eastAsia="MS Mincho"/>
          <w:sz w:val="28"/>
          <w:szCs w:val="28"/>
          <w:lang w:val="ru-RU"/>
        </w:rPr>
        <w:t>.</w:t>
      </w:r>
    </w:p>
    <w:p w:rsidR="00DB552E" w:rsidRPr="00A831E3" w:rsidRDefault="00DB552E">
      <w:pPr>
        <w:rPr>
          <w:rFonts w:eastAsia="MS Mincho"/>
          <w:sz w:val="28"/>
          <w:szCs w:val="28"/>
          <w:lang w:val="bg-BG"/>
        </w:rPr>
      </w:pPr>
      <w:r w:rsidRPr="00A831E3">
        <w:rPr>
          <w:rFonts w:eastAsia="MS Mincho"/>
          <w:sz w:val="28"/>
          <w:szCs w:val="28"/>
          <w:lang w:val="bg-BG"/>
        </w:rPr>
        <w:t xml:space="preserve">По програма ИСПА заменихме всички </w:t>
      </w:r>
      <w:proofErr w:type="spellStart"/>
      <w:r w:rsidRPr="00A831E3">
        <w:rPr>
          <w:rFonts w:eastAsia="MS Mincho"/>
          <w:sz w:val="28"/>
          <w:szCs w:val="28"/>
          <w:lang w:val="bg-BG"/>
        </w:rPr>
        <w:t>хидрофори</w:t>
      </w:r>
      <w:proofErr w:type="spellEnd"/>
      <w:r w:rsidRPr="00A831E3">
        <w:rPr>
          <w:rFonts w:eastAsia="MS Mincho"/>
          <w:sz w:val="28"/>
          <w:szCs w:val="28"/>
          <w:lang w:val="bg-BG"/>
        </w:rPr>
        <w:t xml:space="preserve"> на територията на гр.</w:t>
      </w:r>
      <w:r w:rsidR="0019212A" w:rsidRPr="00A831E3">
        <w:rPr>
          <w:rFonts w:eastAsia="MS Mincho"/>
          <w:sz w:val="28"/>
          <w:szCs w:val="28"/>
          <w:lang w:val="bg-BG"/>
        </w:rPr>
        <w:t xml:space="preserve"> </w:t>
      </w:r>
      <w:r w:rsidRPr="00A831E3">
        <w:rPr>
          <w:rFonts w:eastAsia="MS Mincho"/>
          <w:sz w:val="28"/>
          <w:szCs w:val="28"/>
          <w:lang w:val="bg-BG"/>
        </w:rPr>
        <w:t>Русе със системи за повишаване на налягането с честотно управление</w:t>
      </w:r>
      <w:r w:rsidR="00EE042A" w:rsidRPr="00A831E3">
        <w:rPr>
          <w:rFonts w:eastAsia="MS Mincho"/>
          <w:sz w:val="28"/>
          <w:szCs w:val="28"/>
          <w:lang w:val="bg-BG"/>
        </w:rPr>
        <w:t xml:space="preserve"> на Вило</w:t>
      </w:r>
      <w:r w:rsidRPr="00A831E3">
        <w:rPr>
          <w:rFonts w:eastAsia="MS Mincho"/>
          <w:sz w:val="28"/>
          <w:szCs w:val="28"/>
          <w:lang w:val="bg-BG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4.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ПОВДИГАТЕЛНИ СЪОРЪЖЕНИЯ 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Ръчни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макари</w:t>
      </w:r>
      <w:proofErr w:type="spellEnd"/>
      <w:r w:rsidRPr="00A831E3">
        <w:rPr>
          <w:rFonts w:eastAsia="MS Mincho"/>
          <w:sz w:val="28"/>
          <w:szCs w:val="28"/>
          <w:lang w:val="ru-RU"/>
        </w:rPr>
        <w:t>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ел.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телфери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кранове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товароподемност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0.5 до 7.5 т,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производство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Подем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гр. Габрово.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Автокранове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до 12.5 т </w:t>
      </w:r>
      <w:r w:rsidR="0019212A" w:rsidRPr="00A831E3">
        <w:rPr>
          <w:rFonts w:eastAsia="MS Mincho"/>
          <w:sz w:val="28"/>
          <w:szCs w:val="28"/>
          <w:lang w:val="ru-RU"/>
        </w:rPr>
        <w:t>1</w:t>
      </w:r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бр</w:t>
      </w:r>
      <w:proofErr w:type="spellEnd"/>
      <w:r w:rsidRPr="00A831E3">
        <w:rPr>
          <w:rFonts w:eastAsia="MS Mincho"/>
          <w:sz w:val="28"/>
          <w:szCs w:val="28"/>
          <w:lang w:val="ru-RU"/>
        </w:rPr>
        <w:t>. от ГДР.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ХИДРОМЕХАНИЧНА АРМАТУРА.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5.1.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Спирателни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кранове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производство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Възход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Попово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Ерхард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-       Германия</w:t>
      </w:r>
      <w:r w:rsidR="009A0721" w:rsidRPr="00A831E3">
        <w:rPr>
          <w:rFonts w:eastAsia="MS Mincho"/>
          <w:sz w:val="28"/>
          <w:szCs w:val="28"/>
          <w:lang w:val="bg-BG"/>
        </w:rPr>
        <w:t xml:space="preserve">, </w:t>
      </w:r>
      <w:proofErr w:type="spellStart"/>
      <w:r w:rsidR="009A0721" w:rsidRPr="00A831E3">
        <w:rPr>
          <w:rFonts w:eastAsia="MS Mincho"/>
          <w:sz w:val="28"/>
          <w:szCs w:val="28"/>
          <w:lang w:val="bg-BG"/>
        </w:rPr>
        <w:t>Хавле</w:t>
      </w:r>
      <w:proofErr w:type="spellEnd"/>
      <w:r w:rsidR="00C022FE" w:rsidRPr="00A831E3">
        <w:rPr>
          <w:rFonts w:eastAsia="MS Mincho"/>
          <w:sz w:val="28"/>
          <w:szCs w:val="28"/>
          <w:lang w:val="ru-RU"/>
        </w:rPr>
        <w:t xml:space="preserve"> и др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шибърни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ръчни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50 до </w:t>
      </w:r>
      <w:smartTag w:uri="urn:schemas-microsoft-com:office:smarttags" w:element="metricconverter">
        <w:smartTagPr>
          <w:attr w:name="ProductID" w:val="400 мм"/>
        </w:smartTagPr>
        <w:r w:rsidRPr="00A831E3">
          <w:rPr>
            <w:rFonts w:eastAsia="MS Mincho"/>
            <w:sz w:val="28"/>
            <w:szCs w:val="28"/>
            <w:lang w:val="ru-RU"/>
          </w:rPr>
          <w:t>400 мм</w:t>
        </w:r>
      </w:smartTag>
      <w:r w:rsidRPr="00A831E3">
        <w:rPr>
          <w:rFonts w:eastAsia="MS Mincho"/>
          <w:sz w:val="28"/>
          <w:szCs w:val="28"/>
          <w:lang w:val="ru-RU"/>
        </w:rPr>
        <w:t xml:space="preserve"> от 5 до 25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шибърни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кранове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ел.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задвижка от 80 до </w:t>
      </w:r>
      <w:smartTag w:uri="urn:schemas-microsoft-com:office:smarttags" w:element="metricconverter">
        <w:smartTagPr>
          <w:attr w:name="ProductID" w:val="500 мм"/>
        </w:smartTagPr>
        <w:r w:rsidRPr="00A831E3">
          <w:rPr>
            <w:rFonts w:eastAsia="MS Mincho"/>
            <w:sz w:val="28"/>
            <w:szCs w:val="28"/>
            <w:lang w:val="ru-RU"/>
          </w:rPr>
          <w:t>500 мм</w:t>
        </w:r>
      </w:smartTag>
      <w:r w:rsidRPr="00A831E3">
        <w:rPr>
          <w:rFonts w:eastAsia="MS Mincho"/>
          <w:sz w:val="28"/>
          <w:szCs w:val="28"/>
          <w:lang w:val="ru-RU"/>
        </w:rPr>
        <w:t xml:space="preserve"> от 5 до 25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кранове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Бътерфлай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ел.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 xml:space="preserve">задвижка 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утвърждават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се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като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перспек</w:t>
      </w:r>
      <w:proofErr w:type="spellEnd"/>
      <w:r w:rsidRPr="00A831E3">
        <w:rPr>
          <w:rFonts w:eastAsia="MS Mincho"/>
          <w:sz w:val="28"/>
          <w:szCs w:val="28"/>
          <w:lang w:val="ru-RU"/>
        </w:rPr>
        <w:t>-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тивни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бъдеща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употреба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9A0B89" w:rsidRPr="00A831E3" w:rsidRDefault="009A0B89">
      <w:pPr>
        <w:rPr>
          <w:rFonts w:eastAsia="MS Mincho"/>
          <w:sz w:val="28"/>
          <w:szCs w:val="28"/>
          <w:lang w:val="ru-RU"/>
        </w:rPr>
      </w:pP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5.2.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Хидравлични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запорни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устройства.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- поплавок вентили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- мембран вентили от 80 до </w:t>
      </w:r>
      <w:smartTag w:uri="urn:schemas-microsoft-com:office:smarttags" w:element="metricconverter">
        <w:smartTagPr>
          <w:attr w:name="ProductID" w:val="200 мм"/>
        </w:smartTagPr>
        <w:r w:rsidRPr="00A831E3">
          <w:rPr>
            <w:rFonts w:eastAsia="MS Mincho"/>
            <w:sz w:val="28"/>
            <w:szCs w:val="28"/>
            <w:lang w:val="ru-RU"/>
          </w:rPr>
          <w:t>200 мм</w:t>
        </w:r>
      </w:smartTag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произведени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в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Кнезим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гр.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Кнежа</w:t>
      </w:r>
      <w:proofErr w:type="spellEnd"/>
      <w:r w:rsidR="006E6969" w:rsidRPr="00A831E3">
        <w:rPr>
          <w:rFonts w:eastAsia="MS Mincho"/>
          <w:sz w:val="28"/>
          <w:szCs w:val="28"/>
          <w:lang w:val="ru-RU"/>
        </w:rPr>
        <w:t xml:space="preserve"> и на </w:t>
      </w:r>
      <w:proofErr w:type="spellStart"/>
      <w:r w:rsidR="006E6969" w:rsidRPr="00A831E3">
        <w:rPr>
          <w:rFonts w:eastAsia="MS Mincho"/>
          <w:sz w:val="28"/>
          <w:szCs w:val="28"/>
          <w:lang w:val="ru-RU"/>
        </w:rPr>
        <w:t>израелската</w:t>
      </w:r>
      <w:proofErr w:type="spellEnd"/>
      <w:r w:rsidR="006E6969" w:rsidRPr="00A831E3">
        <w:rPr>
          <w:rFonts w:eastAsia="MS Mincho"/>
          <w:sz w:val="28"/>
          <w:szCs w:val="28"/>
          <w:lang w:val="ru-RU"/>
        </w:rPr>
        <w:t xml:space="preserve"> фирма </w:t>
      </w:r>
      <w:proofErr w:type="spellStart"/>
      <w:r w:rsidR="006E6969" w:rsidRPr="00A831E3">
        <w:rPr>
          <w:rFonts w:eastAsia="MS Mincho"/>
          <w:sz w:val="28"/>
          <w:szCs w:val="28"/>
          <w:lang w:val="ru-RU"/>
        </w:rPr>
        <w:t>Бермад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5.3.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Обратни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клапи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производство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Възход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Попово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Ерхард</w:t>
      </w:r>
      <w:proofErr w:type="spellEnd"/>
      <w:r w:rsidR="00C022FE" w:rsidRPr="00A831E3">
        <w:rPr>
          <w:rFonts w:eastAsia="MS Mincho"/>
          <w:sz w:val="28"/>
          <w:szCs w:val="28"/>
          <w:lang w:val="ru-RU"/>
        </w:rPr>
        <w:t xml:space="preserve"> и др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Плоски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</w:t>
      </w:r>
      <w:r w:rsidR="0019212A" w:rsidRPr="00A831E3">
        <w:rPr>
          <w:rFonts w:eastAsia="MS Mincho"/>
          <w:sz w:val="28"/>
          <w:szCs w:val="28"/>
          <w:lang w:val="ru-RU"/>
        </w:rPr>
        <w:t>ф</w:t>
      </w:r>
      <w:r w:rsidRPr="00A831E3">
        <w:rPr>
          <w:rFonts w:eastAsia="MS Mincho"/>
          <w:sz w:val="28"/>
          <w:szCs w:val="28"/>
          <w:lang w:val="ru-RU"/>
        </w:rPr>
        <w:t>ерични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80 до </w:t>
      </w:r>
      <w:smartTag w:uri="urn:schemas-microsoft-com:office:smarttags" w:element="metricconverter">
        <w:smartTagPr>
          <w:attr w:name="ProductID" w:val="500 мм"/>
        </w:smartTagPr>
        <w:r w:rsidRPr="00A831E3">
          <w:rPr>
            <w:rFonts w:eastAsia="MS Mincho"/>
            <w:sz w:val="28"/>
            <w:szCs w:val="28"/>
            <w:lang w:val="ru-RU"/>
          </w:rPr>
          <w:t>500 мм</w:t>
        </w:r>
      </w:smartTag>
      <w:r w:rsidR="0019212A" w:rsidRPr="00A831E3">
        <w:rPr>
          <w:rFonts w:eastAsia="MS Mincho"/>
          <w:sz w:val="28"/>
          <w:szCs w:val="28"/>
          <w:lang w:val="ru-RU"/>
        </w:rPr>
        <w:t xml:space="preserve"> от 10 до 25 атм</w:t>
      </w:r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9212A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5.4.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Въздушници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сф</w:t>
      </w:r>
      <w:r w:rsidR="001A2C0C" w:rsidRPr="00A831E3">
        <w:rPr>
          <w:rFonts w:eastAsia="MS Mincho"/>
          <w:sz w:val="28"/>
          <w:szCs w:val="28"/>
          <w:lang w:val="ru-RU"/>
        </w:rPr>
        <w:t>ерични</w:t>
      </w:r>
      <w:proofErr w:type="spellEnd"/>
      <w:r w:rsidR="001A2C0C"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="001A2C0C" w:rsidRPr="00A831E3">
        <w:rPr>
          <w:rFonts w:eastAsia="MS Mincho"/>
          <w:sz w:val="28"/>
          <w:szCs w:val="28"/>
          <w:lang w:val="ru-RU"/>
        </w:rPr>
        <w:t>иглени</w:t>
      </w:r>
      <w:proofErr w:type="spellEnd"/>
      <w:r w:rsidR="001A2C0C" w:rsidRPr="00A831E3">
        <w:rPr>
          <w:rFonts w:eastAsia="MS Mincho"/>
          <w:sz w:val="28"/>
          <w:szCs w:val="28"/>
          <w:lang w:val="ru-RU"/>
        </w:rPr>
        <w:t xml:space="preserve"> производство в гр.</w:t>
      </w:r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1A2C0C" w:rsidRPr="00A831E3">
        <w:rPr>
          <w:rFonts w:eastAsia="MS Mincho"/>
          <w:sz w:val="28"/>
          <w:szCs w:val="28"/>
          <w:lang w:val="ru-RU"/>
        </w:rPr>
        <w:t>Белослав</w:t>
      </w:r>
      <w:proofErr w:type="spellEnd"/>
      <w:r w:rsidR="006E6969"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="006E6969" w:rsidRPr="00A831E3">
        <w:rPr>
          <w:rFonts w:eastAsia="MS Mincho"/>
          <w:sz w:val="28"/>
          <w:szCs w:val="28"/>
          <w:lang w:val="ru-RU"/>
        </w:rPr>
        <w:t>Хавле</w:t>
      </w:r>
      <w:proofErr w:type="spellEnd"/>
      <w:r w:rsidR="001A2C0C"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5.5.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Удароубиватели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пружинни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мембранни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="006E6969" w:rsidRPr="00A831E3">
        <w:rPr>
          <w:rFonts w:eastAsia="MS Mincho"/>
          <w:sz w:val="28"/>
          <w:szCs w:val="28"/>
          <w:lang w:val="ru-RU"/>
        </w:rPr>
        <w:t>– Ханивел</w:t>
      </w:r>
      <w:r w:rsidR="006E6969" w:rsidRPr="00A831E3">
        <w:rPr>
          <w:rFonts w:eastAsia="MS Mincho"/>
          <w:sz w:val="28"/>
          <w:szCs w:val="28"/>
          <w:lang w:val="bg-BG"/>
        </w:rPr>
        <w:t xml:space="preserve"> и </w:t>
      </w:r>
      <w:proofErr w:type="spellStart"/>
      <w:r w:rsidR="006E6969" w:rsidRPr="00A831E3">
        <w:rPr>
          <w:rFonts w:eastAsia="MS Mincho"/>
          <w:sz w:val="28"/>
          <w:szCs w:val="28"/>
          <w:lang w:val="bg-BG"/>
        </w:rPr>
        <w:t>Бермад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5.6.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Редуцирвентили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-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мембранни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/</w:t>
      </w:r>
      <w:proofErr w:type="spellStart"/>
      <w:r w:rsidRPr="00A831E3">
        <w:rPr>
          <w:rFonts w:eastAsia="MS Mincho"/>
          <w:sz w:val="28"/>
          <w:szCs w:val="28"/>
          <w:lang w:val="ru-RU"/>
        </w:rPr>
        <w:t>Кнезим</w:t>
      </w:r>
      <w:proofErr w:type="spellEnd"/>
      <w:r w:rsidRPr="00A831E3">
        <w:rPr>
          <w:rFonts w:eastAsia="MS Mincho"/>
          <w:sz w:val="28"/>
          <w:szCs w:val="28"/>
          <w:lang w:val="ru-RU"/>
        </w:rPr>
        <w:t>/</w:t>
      </w:r>
      <w:r w:rsidR="00C022FE" w:rsidRPr="00A831E3">
        <w:rPr>
          <w:rFonts w:eastAsia="MS Mincho"/>
          <w:sz w:val="28"/>
          <w:szCs w:val="28"/>
          <w:lang w:val="ru-RU"/>
        </w:rPr>
        <w:t xml:space="preserve"> и </w:t>
      </w:r>
      <w:proofErr w:type="spellStart"/>
      <w:r w:rsidR="00C022FE" w:rsidRPr="00A831E3">
        <w:rPr>
          <w:rFonts w:eastAsia="MS Mincho"/>
          <w:sz w:val="28"/>
          <w:szCs w:val="28"/>
          <w:lang w:val="ru-RU"/>
        </w:rPr>
        <w:t>Бермад</w:t>
      </w:r>
      <w:proofErr w:type="spellEnd"/>
      <w:r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>6.</w:t>
      </w:r>
      <w:r w:rsid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Хлораторни апарати.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ПС с дебит над 18 л/с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са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оборудвани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апарати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хлориране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течен</w:t>
      </w:r>
      <w:proofErr w:type="spellEnd"/>
    </w:p>
    <w:p w:rsidR="001A2C0C" w:rsidRPr="00A831E3" w:rsidRDefault="006E6969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lastRenderedPageBreak/>
        <w:t>Хлор -</w:t>
      </w:r>
      <w:r w:rsidR="001A2C0C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  <w:lang w:val="ru-RU"/>
        </w:rPr>
        <w:t>С2212</w:t>
      </w:r>
      <w:r w:rsidR="001A2C0C"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Джеско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Германия</w:t>
      </w:r>
      <w:r w:rsidR="001A2C0C" w:rsidRPr="00A831E3">
        <w:rPr>
          <w:rFonts w:eastAsia="MS Mincho"/>
          <w:sz w:val="28"/>
          <w:szCs w:val="28"/>
          <w:lang w:val="ru-RU"/>
        </w:rPr>
        <w:t>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хлориране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малки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водоизточници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директно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в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мрежата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използваме</w:t>
      </w:r>
      <w:proofErr w:type="spellEnd"/>
    </w:p>
    <w:p w:rsidR="001A2C0C" w:rsidRPr="00A831E3" w:rsidRDefault="00C13CE8">
      <w:pPr>
        <w:rPr>
          <w:rFonts w:eastAsia="MS Mincho"/>
          <w:sz w:val="28"/>
          <w:szCs w:val="28"/>
          <w:lang w:val="ru-RU"/>
        </w:rPr>
      </w:pPr>
      <w:r w:rsidRPr="00A831E3">
        <w:rPr>
          <w:rFonts w:eastAsia="MS Mincho"/>
          <w:sz w:val="28"/>
          <w:szCs w:val="28"/>
          <w:lang w:val="ru-RU"/>
        </w:rPr>
        <w:t xml:space="preserve">дозаторни помпи за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дезинфектин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="001A2C0C" w:rsidRPr="00A831E3">
        <w:rPr>
          <w:rFonts w:eastAsia="MS Mincho"/>
          <w:sz w:val="28"/>
          <w:szCs w:val="28"/>
          <w:lang w:val="ru-RU"/>
        </w:rPr>
        <w:t>доставка АВКО Русе</w:t>
      </w:r>
      <w:r w:rsidR="00B1530B" w:rsidRPr="00A831E3">
        <w:rPr>
          <w:rFonts w:eastAsia="MS Mincho"/>
          <w:sz w:val="28"/>
          <w:szCs w:val="28"/>
          <w:lang w:val="ru-RU"/>
        </w:rPr>
        <w:t xml:space="preserve"> на</w:t>
      </w:r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</w:rPr>
        <w:t>DL</w:t>
      </w:r>
      <w:r w:rsidRPr="00A831E3">
        <w:rPr>
          <w:rFonts w:eastAsia="MS Mincho"/>
          <w:sz w:val="28"/>
          <w:szCs w:val="28"/>
          <w:lang w:val="ru-RU"/>
        </w:rPr>
        <w:t>-</w:t>
      </w:r>
      <w:r w:rsidRPr="00A831E3">
        <w:rPr>
          <w:rFonts w:eastAsia="MS Mincho"/>
          <w:sz w:val="28"/>
          <w:szCs w:val="28"/>
        </w:rPr>
        <w:t>MA</w:t>
      </w:r>
      <w:r w:rsidRPr="00A831E3">
        <w:rPr>
          <w:rFonts w:eastAsia="MS Mincho"/>
          <w:sz w:val="28"/>
          <w:szCs w:val="28"/>
          <w:lang w:val="ru-RU"/>
        </w:rPr>
        <w:t>;</w:t>
      </w:r>
      <w:r w:rsidR="0019212A"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</w:rPr>
        <w:t>ETATRON</w:t>
      </w:r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Pr="00A831E3">
        <w:rPr>
          <w:rFonts w:eastAsia="MS Mincho"/>
          <w:sz w:val="28"/>
          <w:szCs w:val="28"/>
        </w:rPr>
        <w:t>D</w:t>
      </w:r>
      <w:r w:rsidRPr="00A831E3">
        <w:rPr>
          <w:rFonts w:eastAsia="MS Mincho"/>
          <w:sz w:val="28"/>
          <w:szCs w:val="28"/>
          <w:lang w:val="ru-RU"/>
        </w:rPr>
        <w:t>.</w:t>
      </w:r>
      <w:r w:rsidRPr="00A831E3">
        <w:rPr>
          <w:rFonts w:eastAsia="MS Mincho"/>
          <w:sz w:val="28"/>
          <w:szCs w:val="28"/>
        </w:rPr>
        <w:t>S</w:t>
      </w:r>
      <w:r w:rsidRPr="00A831E3">
        <w:rPr>
          <w:rFonts w:eastAsia="MS Mincho"/>
          <w:sz w:val="28"/>
          <w:szCs w:val="28"/>
          <w:lang w:val="ru-RU"/>
        </w:rPr>
        <w:t xml:space="preserve"> Италия  </w:t>
      </w:r>
      <w:r w:rsidR="001A2C0C" w:rsidRPr="00A831E3">
        <w:rPr>
          <w:rFonts w:eastAsia="MS Mincho"/>
          <w:sz w:val="28"/>
          <w:szCs w:val="28"/>
          <w:lang w:val="ru-RU"/>
        </w:rPr>
        <w:t>и</w:t>
      </w:r>
      <w:r w:rsidRPr="00A831E3">
        <w:rPr>
          <w:rFonts w:eastAsia="MS Mincho"/>
          <w:sz w:val="28"/>
          <w:szCs w:val="28"/>
          <w:lang w:val="ru-RU"/>
        </w:rPr>
        <w:t xml:space="preserve"> </w:t>
      </w:r>
      <w:r w:rsidR="00B1530B" w:rsidRPr="00A831E3">
        <w:rPr>
          <w:rFonts w:eastAsia="MS Mincho"/>
          <w:sz w:val="28"/>
          <w:szCs w:val="28"/>
          <w:lang w:val="ru-RU"/>
        </w:rPr>
        <w:t xml:space="preserve">от </w:t>
      </w:r>
      <w:proofErr w:type="spellStart"/>
      <w:r w:rsidR="00B1530B" w:rsidRPr="00A831E3">
        <w:rPr>
          <w:rFonts w:eastAsia="MS Mincho"/>
          <w:sz w:val="28"/>
          <w:szCs w:val="28"/>
          <w:lang w:val="ru-RU"/>
        </w:rPr>
        <w:t>доставчиците</w:t>
      </w:r>
      <w:proofErr w:type="spellEnd"/>
      <w:r w:rsidR="00B1530B" w:rsidRPr="00A831E3">
        <w:rPr>
          <w:rFonts w:eastAsia="MS Mincho"/>
          <w:sz w:val="28"/>
          <w:szCs w:val="28"/>
          <w:lang w:val="ru-RU"/>
        </w:rPr>
        <w:t xml:space="preserve"> Ф </w:t>
      </w:r>
      <w:proofErr w:type="spellStart"/>
      <w:r w:rsidR="00B1530B" w:rsidRPr="00A831E3">
        <w:rPr>
          <w:rFonts w:eastAsia="MS Mincho"/>
          <w:sz w:val="28"/>
          <w:szCs w:val="28"/>
          <w:lang w:val="ru-RU"/>
        </w:rPr>
        <w:t>Евротех</w:t>
      </w:r>
      <w:proofErr w:type="spellEnd"/>
      <w:r w:rsidR="001A2C0C" w:rsidRPr="00A831E3">
        <w:rPr>
          <w:rFonts w:eastAsia="MS Mincho"/>
          <w:sz w:val="28"/>
          <w:szCs w:val="28"/>
          <w:lang w:val="ru-RU"/>
        </w:rPr>
        <w:t xml:space="preserve"> </w:t>
      </w:r>
      <w:r w:rsidR="00B1530B" w:rsidRPr="00A831E3">
        <w:rPr>
          <w:rFonts w:eastAsia="MS Mincho"/>
          <w:sz w:val="28"/>
          <w:szCs w:val="28"/>
          <w:lang w:val="ru-RU"/>
        </w:rPr>
        <w:t xml:space="preserve">и </w:t>
      </w:r>
      <w:proofErr w:type="spellStart"/>
      <w:r w:rsidR="00B1530B" w:rsidRPr="00A831E3">
        <w:rPr>
          <w:rFonts w:eastAsia="MS Mincho"/>
          <w:sz w:val="28"/>
          <w:szCs w:val="28"/>
          <w:lang w:val="ru-RU"/>
        </w:rPr>
        <w:t>Вентех</w:t>
      </w:r>
      <w:proofErr w:type="spellEnd"/>
      <w:r w:rsidR="00B1530B"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="001A2C0C" w:rsidRPr="00A831E3">
        <w:rPr>
          <w:rFonts w:eastAsia="MS Mincho"/>
          <w:sz w:val="28"/>
          <w:szCs w:val="28"/>
          <w:lang w:val="ru-RU"/>
        </w:rPr>
        <w:t>България</w:t>
      </w:r>
      <w:proofErr w:type="spellEnd"/>
      <w:r w:rsidR="001A2C0C" w:rsidRPr="00A831E3">
        <w:rPr>
          <w:rFonts w:eastAsia="MS Mincho"/>
          <w:sz w:val="28"/>
          <w:szCs w:val="28"/>
          <w:lang w:val="ru-RU"/>
        </w:rPr>
        <w:t xml:space="preserve"> </w:t>
      </w:r>
      <w:r w:rsidR="00B1530B" w:rsidRPr="00A831E3">
        <w:rPr>
          <w:rFonts w:eastAsia="MS Mincho"/>
          <w:sz w:val="28"/>
          <w:szCs w:val="28"/>
          <w:lang w:val="ru-RU"/>
        </w:rPr>
        <w:t>на</w:t>
      </w:r>
      <w:r w:rsidRPr="00A831E3">
        <w:rPr>
          <w:rFonts w:eastAsia="MS Mincho"/>
          <w:sz w:val="28"/>
          <w:szCs w:val="28"/>
          <w:lang w:val="ru-RU"/>
        </w:rPr>
        <w:t xml:space="preserve">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Джеско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Германия.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Поддръжката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на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хидромеханичните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съоръжения и </w:t>
      </w:r>
      <w:proofErr w:type="spellStart"/>
      <w:r w:rsidRPr="00A831E3">
        <w:rPr>
          <w:rFonts w:eastAsia="MS Mincho"/>
          <w:sz w:val="28"/>
          <w:szCs w:val="28"/>
          <w:lang w:val="ru-RU"/>
        </w:rPr>
        <w:t>хлораторните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апарати се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  <w:proofErr w:type="spellStart"/>
      <w:r w:rsidRPr="00A831E3">
        <w:rPr>
          <w:rFonts w:eastAsia="MS Mincho"/>
          <w:sz w:val="28"/>
          <w:szCs w:val="28"/>
          <w:lang w:val="ru-RU"/>
        </w:rPr>
        <w:t>извършва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от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механиците</w:t>
      </w:r>
      <w:proofErr w:type="spellEnd"/>
      <w:r w:rsidRPr="00A831E3">
        <w:rPr>
          <w:rFonts w:eastAsia="MS Mincho"/>
          <w:sz w:val="28"/>
          <w:szCs w:val="28"/>
          <w:lang w:val="ru-RU"/>
        </w:rPr>
        <w:t xml:space="preserve"> по ПЕР с </w:t>
      </w:r>
      <w:proofErr w:type="spellStart"/>
      <w:r w:rsidRPr="00A831E3">
        <w:rPr>
          <w:rFonts w:eastAsia="MS Mincho"/>
          <w:sz w:val="28"/>
          <w:szCs w:val="28"/>
          <w:lang w:val="ru-RU"/>
        </w:rPr>
        <w:t>помощ</w:t>
      </w:r>
      <w:proofErr w:type="spellEnd"/>
      <w:r w:rsidR="00C13CE8" w:rsidRPr="00A831E3">
        <w:rPr>
          <w:rFonts w:eastAsia="MS Mincho"/>
          <w:sz w:val="28"/>
          <w:szCs w:val="28"/>
          <w:lang w:val="bg-BG"/>
        </w:rPr>
        <w:t>т</w:t>
      </w:r>
      <w:r w:rsidRPr="00A831E3">
        <w:rPr>
          <w:rFonts w:eastAsia="MS Mincho"/>
          <w:sz w:val="28"/>
          <w:szCs w:val="28"/>
          <w:lang w:val="ru-RU"/>
        </w:rPr>
        <w:t>а на ЕМО и РМР Русе.</w:t>
      </w: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</w:p>
    <w:p w:rsidR="001A2C0C" w:rsidRPr="00A831E3" w:rsidRDefault="001A2C0C">
      <w:pPr>
        <w:rPr>
          <w:rFonts w:eastAsia="MS Mincho"/>
          <w:sz w:val="28"/>
          <w:szCs w:val="28"/>
          <w:lang w:val="ru-RU"/>
        </w:rPr>
      </w:pPr>
    </w:p>
    <w:sectPr w:rsidR="001A2C0C" w:rsidRPr="00A831E3" w:rsidSect="00FB4857">
      <w:pgSz w:w="11907" w:h="16840" w:code="9"/>
      <w:pgMar w:top="142" w:right="113" w:bottom="27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C8E"/>
    <w:multiLevelType w:val="hybridMultilevel"/>
    <w:tmpl w:val="34C4D0AE"/>
    <w:lvl w:ilvl="0" w:tplc="9DD46C9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6E59"/>
    <w:multiLevelType w:val="hybridMultilevel"/>
    <w:tmpl w:val="4E847984"/>
    <w:lvl w:ilvl="0" w:tplc="033ED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2EED"/>
    <w:multiLevelType w:val="hybridMultilevel"/>
    <w:tmpl w:val="B888E89A"/>
    <w:lvl w:ilvl="0" w:tplc="F6BE7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643AD"/>
    <w:multiLevelType w:val="multilevel"/>
    <w:tmpl w:val="55620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2332F1"/>
    <w:multiLevelType w:val="hybridMultilevel"/>
    <w:tmpl w:val="C4BE39B8"/>
    <w:lvl w:ilvl="0" w:tplc="A7749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4157D"/>
    <w:multiLevelType w:val="hybridMultilevel"/>
    <w:tmpl w:val="DAFA60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0C"/>
    <w:rsid w:val="0003605C"/>
    <w:rsid w:val="001752C8"/>
    <w:rsid w:val="00181812"/>
    <w:rsid w:val="0019212A"/>
    <w:rsid w:val="001A2C0C"/>
    <w:rsid w:val="002F3B54"/>
    <w:rsid w:val="003B55CB"/>
    <w:rsid w:val="00522E52"/>
    <w:rsid w:val="005F1E93"/>
    <w:rsid w:val="00605F75"/>
    <w:rsid w:val="006E6969"/>
    <w:rsid w:val="009A0721"/>
    <w:rsid w:val="009A0B89"/>
    <w:rsid w:val="00A831E3"/>
    <w:rsid w:val="00B1530B"/>
    <w:rsid w:val="00C022FE"/>
    <w:rsid w:val="00C0678B"/>
    <w:rsid w:val="00C13CE8"/>
    <w:rsid w:val="00C553E7"/>
    <w:rsid w:val="00C57D33"/>
    <w:rsid w:val="00CC3762"/>
    <w:rsid w:val="00DB552E"/>
    <w:rsid w:val="00EE042A"/>
    <w:rsid w:val="00F356C3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A48197-CDDA-4F5E-8A7C-55C2C7B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ОТДЕЛ ЕНЕРГО-МЕХАЧЕН КЪМ ВиК Русе ООД     edit\emo\em5</vt:lpstr>
      <vt:lpstr>              ОТДЕЛ ЕНЕРГО-МЕХАЧЕН КЪМ ВиК Русе ООД     edit\emo\em5</vt:lpstr>
    </vt:vector>
  </TitlesOfParts>
  <Company>Vik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ЕНЕРГО-МЕХАЧЕН КЪМ ВиК Русе ООД     edit\emo\em5</dc:title>
  <dc:subject/>
  <dc:creator>X03-22848</dc:creator>
  <cp:keywords/>
  <dc:description/>
  <cp:lastModifiedBy>Rumen Yordanov</cp:lastModifiedBy>
  <cp:revision>3</cp:revision>
  <cp:lastPrinted>2001-04-12T13:13:00Z</cp:lastPrinted>
  <dcterms:created xsi:type="dcterms:W3CDTF">2026-04-22T07:12:00Z</dcterms:created>
  <dcterms:modified xsi:type="dcterms:W3CDTF">2026-04-22T07:12:00Z</dcterms:modified>
</cp:coreProperties>
</file>