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CD" w:rsidRPr="000900CD" w:rsidRDefault="000900CD" w:rsidP="00D55D22">
      <w:pPr>
        <w:jc w:val="center"/>
        <w:outlineLvl w:val="0"/>
        <w:rPr>
          <w:rFonts w:eastAsia="MS Mincho"/>
          <w:sz w:val="28"/>
          <w:szCs w:val="28"/>
          <w:lang w:val="bg-BG"/>
        </w:rPr>
      </w:pPr>
      <w:r w:rsidRPr="000900CD">
        <w:rPr>
          <w:rFonts w:eastAsia="MS Mincho"/>
          <w:sz w:val="28"/>
          <w:szCs w:val="28"/>
          <w:lang w:val="bg-BG"/>
        </w:rPr>
        <w:t>ИНСТРУКЦИЯ</w:t>
      </w:r>
    </w:p>
    <w:p w:rsidR="000900CD" w:rsidRPr="000900CD" w:rsidRDefault="000900CD" w:rsidP="00D55D22">
      <w:pPr>
        <w:jc w:val="center"/>
        <w:outlineLvl w:val="0"/>
        <w:rPr>
          <w:rFonts w:eastAsia="MS Mincho"/>
          <w:sz w:val="28"/>
          <w:szCs w:val="28"/>
          <w:lang w:val="bg-BG"/>
        </w:rPr>
      </w:pPr>
      <w:r w:rsidRPr="000900CD">
        <w:rPr>
          <w:rFonts w:eastAsia="MS Mincho"/>
          <w:sz w:val="28"/>
          <w:szCs w:val="28"/>
          <w:lang w:val="bg-BG"/>
        </w:rPr>
        <w:t xml:space="preserve">за работа със софтстартери </w:t>
      </w:r>
      <w:r w:rsidRPr="000900CD">
        <w:rPr>
          <w:rFonts w:eastAsia="MS Mincho"/>
          <w:sz w:val="28"/>
          <w:szCs w:val="28"/>
        </w:rPr>
        <w:t>EMX3</w:t>
      </w:r>
      <w:r w:rsidRPr="000900CD">
        <w:rPr>
          <w:rFonts w:eastAsia="MS Mincho"/>
          <w:sz w:val="28"/>
          <w:szCs w:val="28"/>
          <w:lang w:val="bg-BG"/>
        </w:rPr>
        <w:t xml:space="preserve"> на фирмата </w:t>
      </w:r>
      <w:r w:rsidRPr="000900CD">
        <w:rPr>
          <w:rFonts w:eastAsia="MS Mincho"/>
          <w:sz w:val="28"/>
          <w:szCs w:val="28"/>
        </w:rPr>
        <w:t>Aucom</w:t>
      </w:r>
    </w:p>
    <w:p w:rsidR="000900CD" w:rsidRPr="0001341E" w:rsidRDefault="008469DF" w:rsidP="000900CD">
      <w:pPr>
        <w:rPr>
          <w:rFonts w:eastAsia="MS Mincho"/>
          <w:sz w:val="28"/>
          <w:szCs w:val="28"/>
        </w:rPr>
      </w:pPr>
      <w:r w:rsidRPr="0001341E">
        <w:rPr>
          <w:rFonts w:eastAsia="MS Mincho"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109220</wp:posOffset>
            </wp:positionV>
            <wp:extent cx="1124585" cy="1345565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41E" w:rsidRDefault="0001341E" w:rsidP="000900CD">
      <w:pPr>
        <w:rPr>
          <w:rFonts w:eastAsia="MS Mincho"/>
          <w:sz w:val="28"/>
          <w:szCs w:val="28"/>
        </w:rPr>
      </w:pPr>
    </w:p>
    <w:p w:rsidR="0001341E" w:rsidRDefault="0001341E" w:rsidP="000900CD">
      <w:pPr>
        <w:rPr>
          <w:rFonts w:eastAsia="MS Mincho"/>
          <w:sz w:val="28"/>
          <w:szCs w:val="28"/>
        </w:rPr>
      </w:pPr>
    </w:p>
    <w:p w:rsidR="0001341E" w:rsidRDefault="0001341E" w:rsidP="000900CD">
      <w:pPr>
        <w:rPr>
          <w:rFonts w:eastAsia="MS Mincho"/>
          <w:sz w:val="28"/>
          <w:szCs w:val="28"/>
          <w:lang w:val="bg-BG"/>
        </w:rPr>
      </w:pPr>
    </w:p>
    <w:p w:rsidR="0001341E" w:rsidRPr="0001341E" w:rsidRDefault="0001341E" w:rsidP="0001341E">
      <w:pPr>
        <w:ind w:left="360"/>
        <w:rPr>
          <w:rFonts w:eastAsia="MS Mincho"/>
          <w:sz w:val="28"/>
          <w:szCs w:val="28"/>
          <w:lang w:val="bg-BG"/>
        </w:rPr>
      </w:pPr>
    </w:p>
    <w:p w:rsidR="0001341E" w:rsidRPr="0001341E" w:rsidRDefault="0001341E" w:rsidP="0001341E">
      <w:pPr>
        <w:ind w:left="360"/>
        <w:rPr>
          <w:rFonts w:eastAsia="MS Mincho"/>
          <w:sz w:val="28"/>
          <w:szCs w:val="28"/>
          <w:lang w:val="bg-BG"/>
        </w:rPr>
      </w:pPr>
    </w:p>
    <w:p w:rsidR="0001341E" w:rsidRPr="0001341E" w:rsidRDefault="0001341E" w:rsidP="0001341E">
      <w:pPr>
        <w:ind w:left="360"/>
        <w:rPr>
          <w:rFonts w:eastAsia="MS Mincho"/>
          <w:sz w:val="28"/>
          <w:szCs w:val="28"/>
          <w:lang w:val="bg-BG"/>
        </w:rPr>
      </w:pPr>
    </w:p>
    <w:p w:rsidR="000900CD" w:rsidRPr="003B1308" w:rsidRDefault="000900CD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>Предназначение.</w:t>
      </w:r>
    </w:p>
    <w:p w:rsidR="000900CD" w:rsidRDefault="000900CD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Софтстартерите </w:t>
      </w:r>
      <w:r w:rsidR="00924193">
        <w:rPr>
          <w:rFonts w:eastAsia="MS Mincho"/>
          <w:sz w:val="28"/>
          <w:szCs w:val="28"/>
          <w:lang w:val="bg-BG"/>
        </w:rPr>
        <w:t>/СС/</w:t>
      </w:r>
      <w:r>
        <w:rPr>
          <w:rFonts w:eastAsia="MS Mincho"/>
          <w:sz w:val="28"/>
          <w:szCs w:val="28"/>
          <w:lang w:val="bg-BG"/>
        </w:rPr>
        <w:t xml:space="preserve">служат за плавен пуск и стоп на ПА с цел избягване на хидравличния удар и големия пусков ток на </w:t>
      </w:r>
      <w:r w:rsidR="003B1308">
        <w:rPr>
          <w:rFonts w:eastAsia="MS Mincho"/>
          <w:sz w:val="28"/>
          <w:szCs w:val="28"/>
          <w:lang w:val="bg-BG"/>
        </w:rPr>
        <w:t>ел.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двигателя.</w:t>
      </w:r>
    </w:p>
    <w:p w:rsidR="003B1308" w:rsidRPr="003B1308" w:rsidRDefault="003B1308" w:rsidP="000900CD">
      <w:pPr>
        <w:rPr>
          <w:rFonts w:eastAsia="MS Mincho"/>
          <w:sz w:val="16"/>
          <w:szCs w:val="16"/>
          <w:lang w:val="bg-BG"/>
        </w:rPr>
      </w:pPr>
    </w:p>
    <w:p w:rsidR="00924193" w:rsidRPr="003B1308" w:rsidRDefault="00924193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 xml:space="preserve">Основни фукционални възможности на софтстартерите </w:t>
      </w:r>
      <w:r w:rsidRPr="003B1308">
        <w:rPr>
          <w:rFonts w:eastAsia="MS Mincho"/>
          <w:sz w:val="28"/>
          <w:szCs w:val="28"/>
          <w:u w:val="single"/>
        </w:rPr>
        <w:t>EMX</w:t>
      </w:r>
      <w:r w:rsidRPr="00C26719">
        <w:rPr>
          <w:rFonts w:eastAsia="MS Mincho"/>
          <w:sz w:val="28"/>
          <w:szCs w:val="28"/>
          <w:u w:val="single"/>
          <w:lang w:val="bg-BG"/>
        </w:rPr>
        <w:t>3</w:t>
      </w:r>
      <w:r w:rsidRPr="003B1308">
        <w:rPr>
          <w:rFonts w:eastAsia="MS Mincho"/>
          <w:sz w:val="28"/>
          <w:szCs w:val="28"/>
          <w:u w:val="single"/>
          <w:lang w:val="bg-BG"/>
        </w:rPr>
        <w:t>.</w:t>
      </w:r>
    </w:p>
    <w:p w:rsidR="00924193" w:rsidRDefault="00924193" w:rsidP="00924193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Избор на </w:t>
      </w:r>
      <w:r w:rsidR="003B1308">
        <w:rPr>
          <w:rFonts w:eastAsia="MS Mincho"/>
          <w:sz w:val="28"/>
          <w:szCs w:val="28"/>
          <w:lang w:val="bg-BG"/>
        </w:rPr>
        <w:t>методите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3B1308">
        <w:rPr>
          <w:rFonts w:eastAsia="MS Mincho"/>
          <w:sz w:val="28"/>
          <w:szCs w:val="28"/>
          <w:lang w:val="bg-BG"/>
        </w:rPr>
        <w:t>з</w:t>
      </w:r>
      <w:r>
        <w:rPr>
          <w:rFonts w:eastAsia="MS Mincho"/>
          <w:sz w:val="28"/>
          <w:szCs w:val="28"/>
          <w:lang w:val="bg-BG"/>
        </w:rPr>
        <w:t>а пуск на ПА.</w:t>
      </w:r>
    </w:p>
    <w:p w:rsidR="00F16A50" w:rsidRDefault="00924193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Ад</w:t>
      </w:r>
      <w:r w:rsidR="00D55D22">
        <w:rPr>
          <w:rFonts w:eastAsia="MS Mincho"/>
          <w:sz w:val="28"/>
          <w:szCs w:val="28"/>
          <w:lang w:val="bg-BG"/>
        </w:rPr>
        <w:t>а</w:t>
      </w:r>
      <w:r>
        <w:rPr>
          <w:rFonts w:eastAsia="MS Mincho"/>
          <w:sz w:val="28"/>
          <w:szCs w:val="28"/>
          <w:lang w:val="bg-BG"/>
        </w:rPr>
        <w:t>птивно управление</w:t>
      </w:r>
      <w:r w:rsidR="00F8187B">
        <w:rPr>
          <w:rFonts w:eastAsia="MS Mincho"/>
          <w:sz w:val="28"/>
          <w:szCs w:val="28"/>
          <w:lang w:val="bg-BG"/>
        </w:rPr>
        <w:t xml:space="preserve"> /самообучение/</w:t>
      </w:r>
      <w:r>
        <w:rPr>
          <w:rFonts w:eastAsia="MS Mincho"/>
          <w:sz w:val="28"/>
          <w:szCs w:val="28"/>
          <w:lang w:val="bg-BG"/>
        </w:rPr>
        <w:t>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Пуск при постоянен ток и </w:t>
      </w:r>
      <w:r w:rsidR="003B1308">
        <w:rPr>
          <w:rFonts w:eastAsia="MS Mincho"/>
          <w:sz w:val="28"/>
          <w:szCs w:val="28"/>
          <w:lang w:val="bg-BG"/>
        </w:rPr>
        <w:t>Пуск при п</w:t>
      </w:r>
      <w:r w:rsidR="00F16A50">
        <w:rPr>
          <w:rFonts w:eastAsia="MS Mincho"/>
          <w:sz w:val="28"/>
          <w:szCs w:val="28"/>
          <w:lang w:val="bg-BG"/>
        </w:rPr>
        <w:t>остоянно ускорение.</w:t>
      </w:r>
    </w:p>
    <w:p w:rsidR="00F16A50" w:rsidRDefault="00924193" w:rsidP="00F16A50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</w:t>
      </w:r>
      <w:r w:rsidR="00F16A50">
        <w:rPr>
          <w:rFonts w:eastAsia="MS Mincho"/>
          <w:sz w:val="28"/>
          <w:szCs w:val="28"/>
          <w:lang w:val="bg-BG"/>
        </w:rPr>
        <w:t xml:space="preserve">Избор на </w:t>
      </w:r>
      <w:r w:rsidR="003B1308">
        <w:rPr>
          <w:rFonts w:eastAsia="MS Mincho"/>
          <w:sz w:val="28"/>
          <w:szCs w:val="28"/>
          <w:lang w:val="bg-BG"/>
        </w:rPr>
        <w:t>методите</w:t>
      </w:r>
      <w:r w:rsidR="00F16A50">
        <w:rPr>
          <w:rFonts w:eastAsia="MS Mincho"/>
          <w:sz w:val="28"/>
          <w:szCs w:val="28"/>
          <w:lang w:val="bg-BG"/>
        </w:rPr>
        <w:t xml:space="preserve"> </w:t>
      </w:r>
      <w:r w:rsidR="003B1308">
        <w:rPr>
          <w:rFonts w:eastAsia="MS Mincho"/>
          <w:sz w:val="28"/>
          <w:szCs w:val="28"/>
          <w:lang w:val="bg-BG"/>
        </w:rPr>
        <w:t>з</w:t>
      </w:r>
      <w:r w:rsidR="00F16A50">
        <w:rPr>
          <w:rFonts w:eastAsia="MS Mincho"/>
          <w:sz w:val="28"/>
          <w:szCs w:val="28"/>
          <w:lang w:val="bg-BG"/>
        </w:rPr>
        <w:t>а стоп на ПА.</w:t>
      </w:r>
    </w:p>
    <w:p w:rsidR="00924193" w:rsidRPr="00924193" w:rsidRDefault="00F16A50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Ад</w:t>
      </w:r>
      <w:r w:rsidR="00D55D22">
        <w:rPr>
          <w:rFonts w:eastAsia="MS Mincho"/>
          <w:sz w:val="28"/>
          <w:szCs w:val="28"/>
          <w:lang w:val="bg-BG"/>
        </w:rPr>
        <w:t>а</w:t>
      </w:r>
      <w:r>
        <w:rPr>
          <w:rFonts w:eastAsia="MS Mincho"/>
          <w:sz w:val="28"/>
          <w:szCs w:val="28"/>
          <w:lang w:val="bg-BG"/>
        </w:rPr>
        <w:t>птивно управление;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Спирачен режим;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Плавно спиране.</w:t>
      </w:r>
    </w:p>
    <w:p w:rsidR="00F16A50" w:rsidRDefault="00F16A50" w:rsidP="00F16A50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Програмируеми входове и изходи.</w:t>
      </w:r>
    </w:p>
    <w:p w:rsidR="000900CD" w:rsidRDefault="00F16A50" w:rsidP="00F16A5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Дистанционно управление;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аналогов изход;</w:t>
      </w:r>
      <w:r w:rsidR="00D55D22">
        <w:rPr>
          <w:rFonts w:eastAsia="MS Mincho"/>
          <w:sz w:val="28"/>
          <w:szCs w:val="28"/>
          <w:lang w:val="bg-BG"/>
        </w:rPr>
        <w:t>1 фиксиран и 3 програмируеми релейни изходи;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 w:rsidR="00D55D22">
        <w:rPr>
          <w:rFonts w:eastAsia="MS Mincho"/>
          <w:sz w:val="28"/>
          <w:szCs w:val="28"/>
          <w:lang w:val="bg-BG"/>
        </w:rPr>
        <w:t xml:space="preserve">вход за </w:t>
      </w:r>
      <w:r w:rsidR="00D55D22">
        <w:rPr>
          <w:rFonts w:eastAsia="MS Mincho"/>
          <w:sz w:val="28"/>
          <w:szCs w:val="28"/>
        </w:rPr>
        <w:t>PT</w:t>
      </w:r>
      <w:r w:rsidR="00D55D22" w:rsidRPr="00C26719">
        <w:rPr>
          <w:rFonts w:eastAsia="MS Mincho"/>
          <w:sz w:val="28"/>
          <w:szCs w:val="28"/>
          <w:lang w:val="bg-BG"/>
        </w:rPr>
        <w:t xml:space="preserve">100 </w:t>
      </w:r>
      <w:r w:rsidR="00D55D22">
        <w:rPr>
          <w:rFonts w:eastAsia="MS Mincho"/>
          <w:sz w:val="28"/>
          <w:szCs w:val="28"/>
          <w:lang w:val="bg-BG"/>
        </w:rPr>
        <w:t>и</w:t>
      </w:r>
      <w:r w:rsidR="00D55D22" w:rsidRPr="00C26719">
        <w:rPr>
          <w:rFonts w:eastAsia="MS Mincho"/>
          <w:sz w:val="28"/>
          <w:szCs w:val="28"/>
          <w:lang w:val="bg-BG"/>
        </w:rPr>
        <w:t xml:space="preserve"> </w:t>
      </w:r>
      <w:r w:rsidR="00D55D22">
        <w:rPr>
          <w:rFonts w:eastAsia="MS Mincho"/>
          <w:sz w:val="28"/>
          <w:szCs w:val="28"/>
        </w:rPr>
        <w:t>RTD</w:t>
      </w:r>
      <w:r w:rsidR="00D55D22">
        <w:rPr>
          <w:rFonts w:eastAsia="MS Mincho"/>
          <w:sz w:val="28"/>
          <w:szCs w:val="28"/>
          <w:lang w:val="bg-BG"/>
        </w:rPr>
        <w:t xml:space="preserve"> /температурни дачици/.</w:t>
      </w:r>
    </w:p>
    <w:p w:rsidR="005B3D9F" w:rsidRPr="005B3D9F" w:rsidRDefault="005B3D9F" w:rsidP="00D55D22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Подвижен управляващ панел /УП/ с дисплей и клавиатура</w:t>
      </w:r>
      <w:r w:rsidRPr="00C26719">
        <w:rPr>
          <w:rFonts w:eastAsia="MS Mincho"/>
          <w:sz w:val="28"/>
          <w:szCs w:val="28"/>
          <w:lang w:val="bg-BG"/>
        </w:rPr>
        <w:t>;</w:t>
      </w:r>
    </w:p>
    <w:p w:rsidR="00D55D22" w:rsidRPr="005B3D9F" w:rsidRDefault="005B3D9F" w:rsidP="005B3D9F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и</w:t>
      </w:r>
      <w:r w:rsidR="00D55D22">
        <w:rPr>
          <w:rFonts w:eastAsia="MS Mincho"/>
          <w:sz w:val="28"/>
          <w:szCs w:val="28"/>
          <w:lang w:val="bg-BG"/>
        </w:rPr>
        <w:t xml:space="preserve">нтелигентен </w:t>
      </w:r>
      <w:r w:rsidR="003B1308">
        <w:rPr>
          <w:rFonts w:eastAsia="MS Mincho"/>
          <w:sz w:val="28"/>
          <w:szCs w:val="28"/>
          <w:lang w:val="bg-BG"/>
        </w:rPr>
        <w:t xml:space="preserve">4 редов </w:t>
      </w:r>
      <w:r w:rsidR="00D55D22">
        <w:rPr>
          <w:rFonts w:eastAsia="MS Mincho"/>
          <w:sz w:val="28"/>
          <w:szCs w:val="28"/>
          <w:lang w:val="bg-BG"/>
        </w:rPr>
        <w:t>дисплей с и</w:t>
      </w:r>
      <w:r>
        <w:rPr>
          <w:rFonts w:eastAsia="MS Mincho"/>
          <w:sz w:val="28"/>
          <w:szCs w:val="28"/>
          <w:lang w:val="bg-BG"/>
        </w:rPr>
        <w:t>зобразяване на редица параметри</w:t>
      </w:r>
      <w:r w:rsidRPr="00C26719">
        <w:rPr>
          <w:rFonts w:eastAsia="MS Mincho"/>
          <w:sz w:val="28"/>
          <w:szCs w:val="28"/>
          <w:lang w:val="bg-BG"/>
        </w:rPr>
        <w:t>;</w:t>
      </w:r>
    </w:p>
    <w:p w:rsidR="00D55D22" w:rsidRDefault="00D55D22" w:rsidP="00D55D22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меню на различни езици;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архив на събитията във времето;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броячи на /часове;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брой пускове и К</w:t>
      </w:r>
      <w:r>
        <w:rPr>
          <w:rFonts w:eastAsia="MS Mincho"/>
          <w:sz w:val="28"/>
          <w:szCs w:val="28"/>
        </w:rPr>
        <w:t>Wh</w:t>
      </w:r>
      <w:r>
        <w:rPr>
          <w:rFonts w:eastAsia="MS Mincho"/>
          <w:sz w:val="28"/>
          <w:szCs w:val="28"/>
          <w:lang w:val="bg-BG"/>
        </w:rPr>
        <w:t>/;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 w:rsidR="005B3D9F">
        <w:rPr>
          <w:rFonts w:eastAsia="MS Mincho"/>
          <w:sz w:val="28"/>
          <w:szCs w:val="28"/>
          <w:lang w:val="bg-BG"/>
        </w:rPr>
        <w:t>и</w:t>
      </w:r>
      <w:r>
        <w:rPr>
          <w:rFonts w:eastAsia="MS Mincho"/>
          <w:sz w:val="28"/>
          <w:szCs w:val="28"/>
          <w:lang w:val="bg-BG"/>
        </w:rPr>
        <w:t>збор какво да се изобразява на екрана;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управление по астрон</w:t>
      </w:r>
      <w:r w:rsidR="0029281D">
        <w:rPr>
          <w:rFonts w:eastAsia="MS Mincho"/>
          <w:sz w:val="28"/>
          <w:szCs w:val="28"/>
          <w:lang w:val="bg-BG"/>
        </w:rPr>
        <w:t>омично време;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 w:rsidR="0029281D">
        <w:rPr>
          <w:rFonts w:eastAsia="MS Mincho"/>
          <w:sz w:val="28"/>
          <w:szCs w:val="28"/>
          <w:lang w:val="bg-BG"/>
        </w:rPr>
        <w:t>по нива и налягане.</w:t>
      </w:r>
    </w:p>
    <w:p w:rsidR="0029281D" w:rsidRDefault="0029281D" w:rsidP="0029281D">
      <w:pPr>
        <w:numPr>
          <w:ilvl w:val="0"/>
          <w:numId w:val="1"/>
        </w:num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Защитни функции.</w:t>
      </w:r>
    </w:p>
    <w:p w:rsidR="0029281D" w:rsidRDefault="0029281D" w:rsidP="0029281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Претоварване;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удължен пуск;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минимален товар;</w:t>
      </w:r>
      <w:r w:rsidR="005C192F">
        <w:rPr>
          <w:rFonts w:eastAsia="MS Mincho"/>
          <w:sz w:val="28"/>
          <w:szCs w:val="28"/>
          <w:lang w:val="bg-BG"/>
        </w:rPr>
        <w:t xml:space="preserve"> свръх товар</w:t>
      </w:r>
      <w:r>
        <w:rPr>
          <w:rFonts w:eastAsia="MS Mincho"/>
          <w:sz w:val="28"/>
          <w:szCs w:val="28"/>
          <w:lang w:val="bg-BG"/>
        </w:rPr>
        <w:t>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дебаланс на токовете;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мрежова честота;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прегряване;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поредност на фазите;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липса на ел.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захранване.</w:t>
      </w:r>
    </w:p>
    <w:p w:rsidR="0029281D" w:rsidRPr="003B1308" w:rsidRDefault="0029281D" w:rsidP="0029281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СС има вграден байпас;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възможност за включване във вътрешен триъгълник;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вход за авариен стоп;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възможност за работа в режим пожарогасене – с изключени защитни функции;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режим на развъртане на ПА с понижена честота </w:t>
      </w:r>
      <w:r w:rsidR="00892A21">
        <w:rPr>
          <w:rFonts w:eastAsia="MS Mincho"/>
          <w:sz w:val="28"/>
          <w:szCs w:val="28"/>
          <w:lang w:val="bg-BG"/>
        </w:rPr>
        <w:t xml:space="preserve">– </w:t>
      </w:r>
      <w:r w:rsidR="003B1308">
        <w:rPr>
          <w:rFonts w:eastAsia="MS Mincho"/>
          <w:sz w:val="28"/>
          <w:szCs w:val="28"/>
        </w:rPr>
        <w:t>jog</w:t>
      </w:r>
      <w:r w:rsidR="003B1308" w:rsidRPr="00C26719">
        <w:rPr>
          <w:rFonts w:eastAsia="MS Mincho"/>
          <w:sz w:val="28"/>
          <w:szCs w:val="28"/>
          <w:lang w:val="bg-BG"/>
        </w:rPr>
        <w:t xml:space="preserve"> </w:t>
      </w:r>
      <w:r w:rsidR="003B1308">
        <w:rPr>
          <w:rFonts w:eastAsia="MS Mincho"/>
          <w:sz w:val="28"/>
          <w:szCs w:val="28"/>
        </w:rPr>
        <w:t>operation</w:t>
      </w:r>
      <w:r w:rsidR="003B1308">
        <w:rPr>
          <w:rFonts w:eastAsia="MS Mincho"/>
          <w:sz w:val="28"/>
          <w:szCs w:val="28"/>
          <w:lang w:val="bg-BG"/>
        </w:rPr>
        <w:t>.</w:t>
      </w:r>
    </w:p>
    <w:p w:rsidR="003B1308" w:rsidRPr="003B1308" w:rsidRDefault="003B1308" w:rsidP="0029281D">
      <w:pPr>
        <w:rPr>
          <w:rFonts w:eastAsia="MS Mincho"/>
          <w:sz w:val="16"/>
          <w:szCs w:val="16"/>
          <w:lang w:val="bg-BG"/>
        </w:rPr>
      </w:pPr>
    </w:p>
    <w:p w:rsidR="00F8187B" w:rsidRPr="003B1308" w:rsidRDefault="00F8187B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 xml:space="preserve">Кодировка на означенията на софтстартерите </w:t>
      </w:r>
      <w:r w:rsidRPr="003B1308">
        <w:rPr>
          <w:rFonts w:eastAsia="MS Mincho"/>
          <w:sz w:val="28"/>
          <w:szCs w:val="28"/>
          <w:u w:val="single"/>
        </w:rPr>
        <w:t>EMX</w:t>
      </w:r>
      <w:r w:rsidRPr="00C26719">
        <w:rPr>
          <w:rFonts w:eastAsia="MS Mincho"/>
          <w:sz w:val="28"/>
          <w:szCs w:val="28"/>
          <w:u w:val="single"/>
          <w:lang w:val="bg-BG"/>
        </w:rPr>
        <w:t>3</w:t>
      </w:r>
      <w:r w:rsidRPr="003B1308">
        <w:rPr>
          <w:rFonts w:eastAsia="MS Mincho"/>
          <w:sz w:val="28"/>
          <w:szCs w:val="28"/>
          <w:u w:val="single"/>
          <w:lang w:val="bg-BG"/>
        </w:rPr>
        <w:t>.</w:t>
      </w:r>
    </w:p>
    <w:p w:rsidR="00F8187B" w:rsidRDefault="00F8187B" w:rsidP="00F8187B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Пример: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 w:rsidR="009B3C12">
        <w:rPr>
          <w:rFonts w:eastAsia="MS Mincho"/>
          <w:sz w:val="28"/>
          <w:szCs w:val="28"/>
          <w:lang w:val="bg-BG"/>
        </w:rPr>
        <w:t xml:space="preserve">Софстартер тип: </w:t>
      </w:r>
      <w:r>
        <w:rPr>
          <w:rFonts w:eastAsia="MS Mincho"/>
          <w:sz w:val="28"/>
          <w:szCs w:val="28"/>
          <w:lang w:val="bg-BG"/>
        </w:rPr>
        <w:t xml:space="preserve"> </w:t>
      </w:r>
      <w:r w:rsidRPr="009B3C12">
        <w:rPr>
          <w:rFonts w:ascii="Tahoma" w:eastAsia="MS Mincho" w:hAnsi="Tahoma" w:cs="Tahoma"/>
          <w:sz w:val="28"/>
          <w:szCs w:val="28"/>
        </w:rPr>
        <w:t>EMX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3-0076</w:t>
      </w:r>
      <w:r w:rsidRPr="009B3C12">
        <w:rPr>
          <w:rFonts w:ascii="Tahoma" w:eastAsia="MS Mincho" w:hAnsi="Tahoma" w:cs="Tahoma"/>
          <w:sz w:val="28"/>
          <w:szCs w:val="28"/>
        </w:rPr>
        <w:t>B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-</w:t>
      </w:r>
      <w:r w:rsidRPr="009B3C12">
        <w:rPr>
          <w:rFonts w:ascii="Tahoma" w:eastAsia="MS Mincho" w:hAnsi="Tahoma" w:cs="Tahoma"/>
          <w:sz w:val="28"/>
          <w:szCs w:val="28"/>
        </w:rPr>
        <w:t>V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4-</w:t>
      </w:r>
      <w:r w:rsidRPr="009B3C12">
        <w:rPr>
          <w:rFonts w:ascii="Tahoma" w:eastAsia="MS Mincho" w:hAnsi="Tahoma" w:cs="Tahoma"/>
          <w:sz w:val="28"/>
          <w:szCs w:val="28"/>
        </w:rPr>
        <w:t>C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1-</w:t>
      </w:r>
      <w:r w:rsidRPr="009B3C12">
        <w:rPr>
          <w:rFonts w:ascii="Tahoma" w:eastAsia="MS Mincho" w:hAnsi="Tahoma" w:cs="Tahoma"/>
          <w:sz w:val="28"/>
          <w:szCs w:val="28"/>
        </w:rPr>
        <w:t>H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означава следното:</w:t>
      </w:r>
    </w:p>
    <w:p w:rsidR="0081282B" w:rsidRDefault="00F8187B" w:rsidP="00F8187B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  <w:lang w:val="bg-BG"/>
        </w:rPr>
        <w:t>0076</w:t>
      </w:r>
      <w:r>
        <w:rPr>
          <w:rFonts w:eastAsia="MS Mincho"/>
          <w:sz w:val="28"/>
          <w:szCs w:val="28"/>
          <w:lang w:val="bg-BG"/>
        </w:rPr>
        <w:t xml:space="preserve">  -  номинален ток на СС от 76 А;</w:t>
      </w:r>
    </w:p>
    <w:p w:rsidR="00F8187B" w:rsidRPr="00F8187B" w:rsidRDefault="00F8187B" w:rsidP="00F8187B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  <w:lang w:val="bg-BG"/>
        </w:rPr>
        <w:t>В</w:t>
      </w:r>
      <w:r>
        <w:rPr>
          <w:rFonts w:eastAsia="MS Mincho"/>
          <w:sz w:val="28"/>
          <w:szCs w:val="28"/>
          <w:lang w:val="bg-BG"/>
        </w:rPr>
        <w:t xml:space="preserve"> –</w:t>
      </w:r>
      <w:r w:rsidR="0081282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вграден байпасен контактор;</w:t>
      </w:r>
    </w:p>
    <w:p w:rsidR="00F8187B" w:rsidRPr="00F8187B" w:rsidRDefault="00F8187B" w:rsidP="000900CD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</w:rPr>
        <w:t>V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4</w:t>
      </w:r>
      <w:r w:rsidRPr="00C26719">
        <w:rPr>
          <w:rFonts w:eastAsia="MS Mincho"/>
          <w:sz w:val="28"/>
          <w:szCs w:val="28"/>
          <w:lang w:val="bg-BG"/>
        </w:rPr>
        <w:t xml:space="preserve"> – </w:t>
      </w:r>
      <w:r>
        <w:rPr>
          <w:rFonts w:eastAsia="MS Mincho"/>
          <w:sz w:val="28"/>
          <w:szCs w:val="28"/>
          <w:lang w:val="bg-BG"/>
        </w:rPr>
        <w:t>работно напрежение от 200 в до 400 в;</w:t>
      </w:r>
    </w:p>
    <w:p w:rsidR="00F8187B" w:rsidRPr="00F8187B" w:rsidRDefault="00F8187B" w:rsidP="000900CD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</w:rPr>
        <w:t>C</w:t>
      </w:r>
      <w:r w:rsidRPr="00C26719">
        <w:rPr>
          <w:rFonts w:ascii="Tahoma" w:eastAsia="MS Mincho" w:hAnsi="Tahoma" w:cs="Tahoma"/>
          <w:sz w:val="28"/>
          <w:szCs w:val="28"/>
          <w:lang w:val="bg-BG"/>
        </w:rPr>
        <w:t>1</w:t>
      </w:r>
      <w:r w:rsidRPr="00C26719">
        <w:rPr>
          <w:rFonts w:eastAsia="MS Mincho"/>
          <w:sz w:val="28"/>
          <w:szCs w:val="28"/>
          <w:lang w:val="bg-BG"/>
        </w:rPr>
        <w:t xml:space="preserve"> –</w:t>
      </w:r>
      <w:r>
        <w:rPr>
          <w:rFonts w:eastAsia="MS Mincho"/>
          <w:sz w:val="28"/>
          <w:szCs w:val="28"/>
          <w:lang w:val="bg-BG"/>
        </w:rPr>
        <w:t xml:space="preserve"> оперативно напрежение от 220 в до 4 оперативно напрежение от 220 в до 440 в;</w:t>
      </w:r>
    </w:p>
    <w:p w:rsidR="000900CD" w:rsidRDefault="00F8187B" w:rsidP="000900CD">
      <w:pPr>
        <w:rPr>
          <w:rFonts w:eastAsia="MS Mincho"/>
          <w:sz w:val="28"/>
          <w:szCs w:val="28"/>
          <w:lang w:val="bg-BG"/>
        </w:rPr>
      </w:pPr>
      <w:r w:rsidRPr="009B3C12">
        <w:rPr>
          <w:rFonts w:ascii="Tahoma" w:eastAsia="MS Mincho" w:hAnsi="Tahoma" w:cs="Tahoma"/>
          <w:sz w:val="28"/>
          <w:szCs w:val="28"/>
        </w:rPr>
        <w:t>H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 -  управляващ панел /УП/.</w:t>
      </w:r>
    </w:p>
    <w:p w:rsidR="003B1308" w:rsidRPr="003B1308" w:rsidRDefault="003B1308" w:rsidP="000900CD">
      <w:pPr>
        <w:rPr>
          <w:rFonts w:eastAsia="MS Mincho"/>
          <w:sz w:val="16"/>
          <w:szCs w:val="16"/>
          <w:lang w:val="bg-BG"/>
        </w:rPr>
      </w:pPr>
    </w:p>
    <w:p w:rsidR="00271C23" w:rsidRPr="003B1308" w:rsidRDefault="00271C23" w:rsidP="00271C23">
      <w:pPr>
        <w:numPr>
          <w:ilvl w:val="0"/>
          <w:numId w:val="3"/>
        </w:numPr>
        <w:rPr>
          <w:rFonts w:eastAsia="MS Mincho"/>
          <w:sz w:val="28"/>
          <w:szCs w:val="28"/>
          <w:u w:val="single"/>
          <w:lang w:val="bg-BG"/>
        </w:rPr>
      </w:pPr>
      <w:r w:rsidRPr="003B1308">
        <w:rPr>
          <w:rFonts w:eastAsia="MS Mincho"/>
          <w:sz w:val="28"/>
          <w:szCs w:val="28"/>
          <w:u w:val="single"/>
          <w:lang w:val="bg-BG"/>
        </w:rPr>
        <w:t>Управляващ панел.</w:t>
      </w:r>
    </w:p>
    <w:p w:rsidR="00271C23" w:rsidRDefault="00271C23" w:rsidP="00271C23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Данните от настройките на СС се съхраняват едновременно в СС и в УП.</w:t>
      </w:r>
    </w:p>
    <w:p w:rsidR="00271C23" w:rsidRPr="00C26719" w:rsidRDefault="005C192F" w:rsidP="00271C23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 може да се демонтира</w:t>
      </w:r>
      <w:r w:rsidR="00271C23">
        <w:rPr>
          <w:rFonts w:eastAsia="MS Mincho"/>
          <w:sz w:val="28"/>
          <w:szCs w:val="28"/>
          <w:lang w:val="bg-BG"/>
        </w:rPr>
        <w:t>,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271C23">
        <w:rPr>
          <w:rFonts w:eastAsia="MS Mincho"/>
          <w:sz w:val="28"/>
          <w:szCs w:val="28"/>
          <w:lang w:val="bg-BG"/>
        </w:rPr>
        <w:t>като първо се отваря вратичката на СС;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271C23">
        <w:rPr>
          <w:rFonts w:eastAsia="MS Mincho"/>
          <w:sz w:val="28"/>
          <w:szCs w:val="28"/>
          <w:lang w:val="bg-BG"/>
        </w:rPr>
        <w:t>след това се маха капачето около УП и се развиват 2 винта.</w:t>
      </w:r>
    </w:p>
    <w:p w:rsidR="00271C23" w:rsidRPr="00271C23" w:rsidRDefault="00271C23" w:rsidP="00271C23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УП се свързва със СС чрез сериен конектор </w:t>
      </w:r>
      <w:r>
        <w:rPr>
          <w:rFonts w:eastAsia="MS Mincho"/>
          <w:sz w:val="28"/>
          <w:szCs w:val="28"/>
        </w:rPr>
        <w:t>DB</w:t>
      </w:r>
      <w:r w:rsidRPr="00C26719">
        <w:rPr>
          <w:rFonts w:eastAsia="MS Mincho"/>
          <w:sz w:val="28"/>
          <w:szCs w:val="28"/>
          <w:lang w:val="bg-BG"/>
        </w:rPr>
        <w:t>9.</w:t>
      </w:r>
    </w:p>
    <w:p w:rsidR="00F8187B" w:rsidRPr="00C26719" w:rsidRDefault="00271C23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свързването на УП със зададени параметри към друг СС на дисплея се изписва,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че СС е разпознал УП – </w:t>
      </w:r>
      <w:r>
        <w:rPr>
          <w:rFonts w:eastAsia="MS Mincho"/>
          <w:sz w:val="28"/>
          <w:szCs w:val="28"/>
        </w:rPr>
        <w:t>New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Display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Detected</w:t>
      </w:r>
      <w:r w:rsidRPr="00C26719">
        <w:rPr>
          <w:rFonts w:eastAsia="MS Mincho"/>
          <w:sz w:val="28"/>
          <w:szCs w:val="28"/>
          <w:lang w:val="bg-BG"/>
        </w:rPr>
        <w:t>.</w:t>
      </w:r>
    </w:p>
    <w:p w:rsidR="00271C23" w:rsidRDefault="00271C23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След това от меню </w:t>
      </w:r>
      <w:r>
        <w:rPr>
          <w:rFonts w:eastAsia="MS Mincho"/>
          <w:sz w:val="28"/>
          <w:szCs w:val="28"/>
        </w:rPr>
        <w:t>Copy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Parameters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се избира </w:t>
      </w:r>
      <w:r>
        <w:rPr>
          <w:rFonts w:eastAsia="MS Mincho"/>
          <w:sz w:val="28"/>
          <w:szCs w:val="28"/>
        </w:rPr>
        <w:t>Display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to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Starter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– копиране от </w:t>
      </w:r>
      <w:r w:rsidR="003C029F">
        <w:rPr>
          <w:rFonts w:eastAsia="MS Mincho"/>
          <w:sz w:val="28"/>
          <w:szCs w:val="28"/>
          <w:lang w:val="bg-BG"/>
        </w:rPr>
        <w:t>дисплея</w:t>
      </w:r>
      <w:r>
        <w:rPr>
          <w:rFonts w:eastAsia="MS Mincho"/>
          <w:sz w:val="28"/>
          <w:szCs w:val="28"/>
          <w:lang w:val="bg-BG"/>
        </w:rPr>
        <w:t xml:space="preserve"> към СС или обратното </w:t>
      </w:r>
      <w:r w:rsidR="0081282B">
        <w:rPr>
          <w:rFonts w:eastAsia="MS Mincho"/>
          <w:sz w:val="28"/>
          <w:szCs w:val="28"/>
          <w:lang w:val="bg-BG"/>
        </w:rPr>
        <w:t xml:space="preserve">- </w:t>
      </w:r>
      <w:r>
        <w:rPr>
          <w:rFonts w:eastAsia="MS Mincho"/>
          <w:sz w:val="28"/>
          <w:szCs w:val="28"/>
        </w:rPr>
        <w:t>Starter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to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Display</w:t>
      </w:r>
      <w:r w:rsidRPr="00C26719">
        <w:rPr>
          <w:rFonts w:eastAsia="MS Mincho"/>
          <w:sz w:val="28"/>
          <w:szCs w:val="28"/>
          <w:lang w:val="bg-BG"/>
        </w:rPr>
        <w:t>.</w:t>
      </w:r>
    </w:p>
    <w:p w:rsidR="0081282B" w:rsidRDefault="00271C23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По този начин един настроен режим може да се размножи на много други </w:t>
      </w:r>
      <w:r w:rsidR="0081282B">
        <w:rPr>
          <w:rFonts w:eastAsia="MS Mincho"/>
          <w:sz w:val="28"/>
          <w:szCs w:val="28"/>
          <w:lang w:val="bg-BG"/>
        </w:rPr>
        <w:t>СС.</w:t>
      </w:r>
    </w:p>
    <w:p w:rsidR="00271C23" w:rsidRDefault="00271C23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 xml:space="preserve">Необходимо е само да се промени параметъра – номинален ток на мотора </w:t>
      </w:r>
      <w:r>
        <w:rPr>
          <w:rFonts w:eastAsia="MS Mincho"/>
          <w:sz w:val="28"/>
          <w:szCs w:val="28"/>
        </w:rPr>
        <w:t>FLC</w:t>
      </w:r>
      <w:r w:rsidRPr="00C26719">
        <w:rPr>
          <w:rFonts w:eastAsia="MS Mincho"/>
          <w:sz w:val="28"/>
          <w:szCs w:val="28"/>
          <w:lang w:val="bg-BG"/>
        </w:rPr>
        <w:t xml:space="preserve"> /</w:t>
      </w:r>
      <w:r>
        <w:rPr>
          <w:rFonts w:eastAsia="MS Mincho"/>
          <w:sz w:val="28"/>
          <w:szCs w:val="28"/>
        </w:rPr>
        <w:t>Full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Load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Current</w:t>
      </w:r>
      <w:r w:rsidRPr="00C26719">
        <w:rPr>
          <w:rFonts w:eastAsia="MS Mincho"/>
          <w:sz w:val="28"/>
          <w:szCs w:val="28"/>
          <w:lang w:val="bg-BG"/>
        </w:rPr>
        <w:t xml:space="preserve">/ </w:t>
      </w:r>
      <w:r w:rsidR="000C5659">
        <w:rPr>
          <w:rFonts w:eastAsia="MS Mincho"/>
          <w:sz w:val="28"/>
          <w:szCs w:val="28"/>
          <w:lang w:val="bg-BG"/>
        </w:rPr>
        <w:t xml:space="preserve">от </w:t>
      </w:r>
      <w:r w:rsidR="000C5659">
        <w:rPr>
          <w:rFonts w:eastAsia="MS Mincho"/>
          <w:sz w:val="28"/>
          <w:szCs w:val="28"/>
        </w:rPr>
        <w:t>Menu</w:t>
      </w:r>
      <w:r w:rsidR="000C5659" w:rsidRPr="00C26719">
        <w:rPr>
          <w:rFonts w:eastAsia="MS Mincho"/>
          <w:sz w:val="28"/>
          <w:szCs w:val="28"/>
          <w:lang w:val="bg-BG"/>
        </w:rPr>
        <w:t xml:space="preserve"> </w:t>
      </w:r>
      <w:r w:rsidR="000C5659">
        <w:rPr>
          <w:rFonts w:eastAsia="MS Mincho"/>
          <w:sz w:val="28"/>
          <w:szCs w:val="28"/>
          <w:lang w:val="bg-BG"/>
        </w:rPr>
        <w:t xml:space="preserve">- </w:t>
      </w:r>
      <w:r w:rsidR="000C5659">
        <w:rPr>
          <w:rFonts w:eastAsia="MS Mincho"/>
          <w:sz w:val="28"/>
          <w:szCs w:val="28"/>
        </w:rPr>
        <w:t>Pump</w:t>
      </w:r>
      <w:r w:rsidR="000C5659" w:rsidRPr="00C26719">
        <w:rPr>
          <w:rFonts w:eastAsia="MS Mincho"/>
          <w:sz w:val="28"/>
          <w:szCs w:val="28"/>
          <w:lang w:val="bg-BG"/>
        </w:rPr>
        <w:t xml:space="preserve"> </w:t>
      </w:r>
      <w:r w:rsidR="000C5659">
        <w:rPr>
          <w:rFonts w:eastAsia="MS Mincho"/>
          <w:sz w:val="28"/>
          <w:szCs w:val="28"/>
        </w:rPr>
        <w:t>Centrifugal</w:t>
      </w:r>
      <w:r w:rsidR="000C5659">
        <w:rPr>
          <w:rFonts w:eastAsia="MS Mincho"/>
          <w:sz w:val="28"/>
          <w:szCs w:val="28"/>
          <w:lang w:val="bg-BG"/>
        </w:rPr>
        <w:t xml:space="preserve"> /центробежна помпа/ при различна мощност на ел.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 w:rsidR="000C5659">
        <w:rPr>
          <w:rFonts w:eastAsia="MS Mincho"/>
          <w:sz w:val="28"/>
          <w:szCs w:val="28"/>
          <w:lang w:val="bg-BG"/>
        </w:rPr>
        <w:t>мотора.</w:t>
      </w:r>
    </w:p>
    <w:p w:rsidR="000C5659" w:rsidRDefault="000C5659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При проба на СС на обекта може да се наложи и други изменения на параметрите,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защото всяка система водопровод – помпа си има свои уникални характеристики и оптималния пуск/стоп за една система може да не е добър за друга система.</w:t>
      </w:r>
    </w:p>
    <w:p w:rsidR="009B3C12" w:rsidRDefault="008469DF" w:rsidP="000900CD">
      <w:pPr>
        <w:rPr>
          <w:rFonts w:eastAsia="MS Mincho"/>
          <w:sz w:val="28"/>
          <w:szCs w:val="28"/>
          <w:lang w:val="bg-BG"/>
        </w:rPr>
      </w:pPr>
      <w:r w:rsidRPr="006F3881">
        <w:rPr>
          <w:rFonts w:eastAsia="MS Mincho"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111760</wp:posOffset>
            </wp:positionV>
            <wp:extent cx="4419600" cy="2287905"/>
            <wp:effectExtent l="0" t="0" r="0" b="0"/>
            <wp:wrapSquare wrapText="bothSides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3C12" w:rsidRP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9B3C12" w:rsidP="000900CD">
      <w:pPr>
        <w:rPr>
          <w:rFonts w:eastAsia="MS Mincho"/>
          <w:sz w:val="28"/>
          <w:szCs w:val="28"/>
          <w:lang w:val="bg-BG"/>
        </w:rPr>
      </w:pPr>
    </w:p>
    <w:p w:rsidR="00AE6869" w:rsidRDefault="00AE6869" w:rsidP="000900CD">
      <w:pPr>
        <w:rPr>
          <w:rFonts w:eastAsia="MS Mincho"/>
          <w:sz w:val="28"/>
          <w:szCs w:val="28"/>
          <w:lang w:val="bg-BG"/>
        </w:rPr>
      </w:pPr>
    </w:p>
    <w:p w:rsidR="009B3C12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Управляващият панел /УП/ се състои от: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Дисплей за показване на статуса на СС и з</w:t>
      </w:r>
      <w:r w:rsidR="00FE4751">
        <w:rPr>
          <w:rFonts w:eastAsia="MS Mincho"/>
          <w:sz w:val="28"/>
          <w:szCs w:val="28"/>
          <w:lang w:val="bg-BG"/>
        </w:rPr>
        <w:t xml:space="preserve">а </w:t>
      </w:r>
      <w:r w:rsidR="0038497F">
        <w:rPr>
          <w:rFonts w:eastAsia="MS Mincho"/>
          <w:sz w:val="28"/>
          <w:szCs w:val="28"/>
          <w:lang w:val="bg-BG"/>
        </w:rPr>
        <w:t>параметри при</w:t>
      </w:r>
      <w:r w:rsidR="00FE4751">
        <w:rPr>
          <w:rFonts w:eastAsia="MS Mincho"/>
          <w:sz w:val="28"/>
          <w:szCs w:val="28"/>
          <w:lang w:val="bg-BG"/>
        </w:rPr>
        <w:t xml:space="preserve"> програмирането;</w:t>
      </w:r>
    </w:p>
    <w:p w:rsidR="00FE4751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4 бр. Светодиоди</w:t>
      </w:r>
      <w:r w:rsidR="00FE4751">
        <w:rPr>
          <w:rFonts w:eastAsia="MS Mincho"/>
          <w:sz w:val="28"/>
          <w:szCs w:val="28"/>
          <w:lang w:val="bg-BG"/>
        </w:rPr>
        <w:t xml:space="preserve"> :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Ready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за готовност </w:t>
      </w:r>
      <w:r w:rsidR="005C192F">
        <w:rPr>
          <w:rFonts w:eastAsia="MS Mincho"/>
          <w:sz w:val="28"/>
          <w:szCs w:val="28"/>
          <w:lang w:val="bg-BG"/>
        </w:rPr>
        <w:t>/при изчакване мига/</w:t>
      </w:r>
      <w:r>
        <w:rPr>
          <w:rFonts w:eastAsia="MS Mincho"/>
          <w:sz w:val="28"/>
          <w:szCs w:val="28"/>
          <w:lang w:val="bg-BG"/>
        </w:rPr>
        <w:t>;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Run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- за рабо</w:t>
      </w:r>
      <w:r w:rsidR="005C192F">
        <w:rPr>
          <w:rFonts w:eastAsia="MS Mincho"/>
          <w:sz w:val="28"/>
          <w:szCs w:val="28"/>
          <w:lang w:val="bg-BG"/>
        </w:rPr>
        <w:t>та /по време на пуск/стоп мига/</w:t>
      </w:r>
      <w:r>
        <w:rPr>
          <w:rFonts w:eastAsia="MS Mincho"/>
          <w:sz w:val="28"/>
          <w:szCs w:val="28"/>
          <w:lang w:val="bg-BG"/>
        </w:rPr>
        <w:t>;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Trip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- при задействала защита /при стойност извън параметри мига/;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Local</w:t>
      </w:r>
      <w:r>
        <w:rPr>
          <w:rFonts w:eastAsia="MS Mincho"/>
          <w:sz w:val="28"/>
          <w:szCs w:val="28"/>
          <w:lang w:val="bg-BG"/>
        </w:rPr>
        <w:t xml:space="preserve"> – за превключване </w:t>
      </w:r>
      <w:r w:rsidR="0038497F">
        <w:rPr>
          <w:rFonts w:eastAsia="MS Mincho"/>
          <w:sz w:val="28"/>
          <w:szCs w:val="28"/>
          <w:lang w:val="bg-BG"/>
        </w:rPr>
        <w:t>от</w:t>
      </w:r>
      <w:r>
        <w:rPr>
          <w:rFonts w:eastAsia="MS Mincho"/>
          <w:sz w:val="28"/>
          <w:szCs w:val="28"/>
          <w:lang w:val="bg-BG"/>
        </w:rPr>
        <w:t xml:space="preserve"> местен </w:t>
      </w:r>
      <w:r w:rsidR="0038497F">
        <w:rPr>
          <w:rFonts w:eastAsia="MS Mincho"/>
          <w:sz w:val="28"/>
          <w:szCs w:val="28"/>
          <w:lang w:val="bg-BG"/>
        </w:rPr>
        <w:t xml:space="preserve">към </w:t>
      </w:r>
      <w:r>
        <w:rPr>
          <w:rFonts w:eastAsia="MS Mincho"/>
          <w:sz w:val="28"/>
          <w:szCs w:val="28"/>
          <w:lang w:val="bg-BG"/>
        </w:rPr>
        <w:t>дистанционен</w:t>
      </w:r>
      <w:r w:rsidR="0038497F">
        <w:rPr>
          <w:rFonts w:eastAsia="MS Mincho"/>
          <w:sz w:val="28"/>
          <w:szCs w:val="28"/>
          <w:lang w:val="bg-BG"/>
        </w:rPr>
        <w:t xml:space="preserve"> режим и обратно</w:t>
      </w:r>
      <w:r>
        <w:rPr>
          <w:rFonts w:eastAsia="MS Mincho"/>
          <w:sz w:val="28"/>
          <w:szCs w:val="28"/>
          <w:lang w:val="bg-BG"/>
        </w:rPr>
        <w:t>.</w:t>
      </w:r>
    </w:p>
    <w:p w:rsidR="00EE5D7E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Бутоните </w:t>
      </w:r>
      <w:r>
        <w:rPr>
          <w:rFonts w:eastAsia="MS Mincho"/>
          <w:sz w:val="28"/>
          <w:szCs w:val="28"/>
        </w:rPr>
        <w:t>Start</w:t>
      </w:r>
      <w:r w:rsidRPr="00C26719">
        <w:rPr>
          <w:rFonts w:eastAsia="MS Mincho"/>
          <w:sz w:val="28"/>
          <w:szCs w:val="28"/>
          <w:lang w:val="bg-BG"/>
        </w:rPr>
        <w:t>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Stop</w:t>
      </w:r>
      <w:r w:rsidRPr="00C26719">
        <w:rPr>
          <w:rFonts w:eastAsia="MS Mincho"/>
          <w:sz w:val="28"/>
          <w:szCs w:val="28"/>
          <w:lang w:val="bg-BG"/>
        </w:rPr>
        <w:t>;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Reset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действат само при местен режим.</w:t>
      </w:r>
    </w:p>
    <w:p w:rsidR="00EE5D7E" w:rsidRPr="00674ABC" w:rsidRDefault="00EE5D7E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Exit</w:t>
      </w:r>
      <w:r w:rsidRPr="00C26719">
        <w:rPr>
          <w:rFonts w:eastAsia="MS Mincho"/>
          <w:sz w:val="28"/>
          <w:szCs w:val="28"/>
          <w:lang w:val="bg-BG"/>
        </w:rPr>
        <w:t xml:space="preserve"> – </w:t>
      </w:r>
      <w:r w:rsidR="00674ABC" w:rsidRPr="00C26719">
        <w:rPr>
          <w:rFonts w:eastAsia="MS Mincho"/>
          <w:sz w:val="28"/>
          <w:szCs w:val="28"/>
          <w:lang w:val="bg-BG"/>
        </w:rPr>
        <w:t xml:space="preserve"> </w:t>
      </w:r>
      <w:r w:rsidR="005C192F">
        <w:rPr>
          <w:rFonts w:eastAsia="MS Mincho"/>
          <w:sz w:val="28"/>
          <w:szCs w:val="28"/>
          <w:lang w:val="bg-BG"/>
        </w:rPr>
        <w:t>изход /връщане назад</w:t>
      </w:r>
      <w:r w:rsidR="00674ABC">
        <w:rPr>
          <w:rFonts w:eastAsia="MS Mincho"/>
          <w:sz w:val="28"/>
          <w:szCs w:val="28"/>
          <w:lang w:val="bg-BG"/>
        </w:rPr>
        <w:t>/ отмяна на команда;</w:t>
      </w:r>
    </w:p>
    <w:p w:rsidR="00EE5D7E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 xml:space="preserve">▲ ▼- </w:t>
      </w:r>
      <w:r>
        <w:rPr>
          <w:rFonts w:eastAsia="MS Mincho"/>
          <w:sz w:val="28"/>
          <w:szCs w:val="28"/>
          <w:lang w:val="bg-BG"/>
        </w:rPr>
        <w:t xml:space="preserve"> навигация нагоре/надолу в менютата;</w:t>
      </w:r>
    </w:p>
    <w:p w:rsidR="00674ABC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Menu</w:t>
      </w:r>
      <w:r w:rsidRPr="00C26719">
        <w:rPr>
          <w:rFonts w:eastAsia="MS Mincho"/>
          <w:sz w:val="28"/>
          <w:szCs w:val="28"/>
          <w:lang w:val="bg-BG"/>
        </w:rPr>
        <w:t>/</w:t>
      </w:r>
      <w:r>
        <w:rPr>
          <w:rFonts w:eastAsia="MS Mincho"/>
          <w:sz w:val="28"/>
          <w:szCs w:val="28"/>
        </w:rPr>
        <w:t>Store</w:t>
      </w:r>
      <w:r w:rsidRPr="00C26719">
        <w:rPr>
          <w:rFonts w:eastAsia="MS Mincho"/>
          <w:sz w:val="28"/>
          <w:szCs w:val="28"/>
          <w:lang w:val="bg-BG"/>
        </w:rPr>
        <w:t xml:space="preserve"> – </w:t>
      </w:r>
      <w:r w:rsidR="009C1F53">
        <w:rPr>
          <w:rFonts w:eastAsia="MS Mincho"/>
          <w:sz w:val="28"/>
          <w:szCs w:val="28"/>
          <w:lang w:val="bg-BG"/>
        </w:rPr>
        <w:t xml:space="preserve">влизане в </w:t>
      </w:r>
      <w:r>
        <w:rPr>
          <w:rFonts w:eastAsia="MS Mincho"/>
          <w:sz w:val="28"/>
          <w:szCs w:val="28"/>
          <w:lang w:val="bg-BG"/>
        </w:rPr>
        <w:t>меню</w:t>
      </w:r>
      <w:r w:rsidR="009C1F53">
        <w:rPr>
          <w:rFonts w:eastAsia="MS Mincho"/>
          <w:sz w:val="28"/>
          <w:szCs w:val="28"/>
          <w:lang w:val="bg-BG"/>
        </w:rPr>
        <w:t>тата</w:t>
      </w:r>
      <w:r>
        <w:rPr>
          <w:rFonts w:eastAsia="MS Mincho"/>
          <w:sz w:val="28"/>
          <w:szCs w:val="28"/>
          <w:lang w:val="bg-BG"/>
        </w:rPr>
        <w:t xml:space="preserve"> и съхранение на въведените параметри;</w:t>
      </w:r>
    </w:p>
    <w:p w:rsidR="00674ABC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F1 Logs –</w:t>
      </w:r>
      <w:r>
        <w:rPr>
          <w:rFonts w:eastAsia="MS Mincho"/>
          <w:sz w:val="28"/>
          <w:szCs w:val="28"/>
          <w:lang w:val="bg-BG"/>
        </w:rPr>
        <w:t xml:space="preserve"> архивни данни;</w:t>
      </w:r>
    </w:p>
    <w:p w:rsidR="00674ABC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F</w:t>
      </w:r>
      <w:r w:rsidRPr="00C26719">
        <w:rPr>
          <w:rFonts w:eastAsia="MS Mincho"/>
          <w:sz w:val="28"/>
          <w:szCs w:val="28"/>
          <w:lang w:val="bg-BG"/>
        </w:rPr>
        <w:t xml:space="preserve">2 </w:t>
      </w:r>
      <w:r>
        <w:rPr>
          <w:rFonts w:eastAsia="MS Mincho"/>
          <w:sz w:val="28"/>
          <w:szCs w:val="28"/>
        </w:rPr>
        <w:t>Tools</w:t>
      </w:r>
      <w:r w:rsidRPr="00C26719">
        <w:rPr>
          <w:rFonts w:eastAsia="MS Mincho"/>
          <w:sz w:val="28"/>
          <w:szCs w:val="28"/>
          <w:lang w:val="bg-BG"/>
        </w:rPr>
        <w:t xml:space="preserve"> – </w:t>
      </w:r>
      <w:r>
        <w:rPr>
          <w:rFonts w:eastAsia="MS Mincho"/>
          <w:sz w:val="28"/>
          <w:szCs w:val="28"/>
          <w:lang w:val="bg-BG"/>
        </w:rPr>
        <w:t xml:space="preserve"> бърз достъп до често използвани функции;</w:t>
      </w:r>
    </w:p>
    <w:p w:rsidR="00674ABC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>Alt</w:t>
      </w:r>
      <w:r w:rsidRPr="00C26719">
        <w:rPr>
          <w:rFonts w:eastAsia="MS Mincho"/>
          <w:sz w:val="28"/>
          <w:szCs w:val="28"/>
          <w:lang w:val="bg-BG"/>
        </w:rPr>
        <w:t xml:space="preserve"> - </w:t>
      </w:r>
      <w:r w:rsidR="005C192F">
        <w:rPr>
          <w:rFonts w:eastAsia="MS Mincho"/>
          <w:sz w:val="28"/>
          <w:szCs w:val="28"/>
          <w:lang w:val="bg-BG"/>
        </w:rPr>
        <w:t xml:space="preserve"> натиска се едновременно с </w:t>
      </w:r>
      <w:r>
        <w:rPr>
          <w:rFonts w:eastAsia="MS Mincho"/>
          <w:sz w:val="28"/>
          <w:szCs w:val="28"/>
        </w:rPr>
        <w:t>F</w:t>
      </w:r>
      <w:r w:rsidRPr="00C26719">
        <w:rPr>
          <w:rFonts w:eastAsia="MS Mincho"/>
          <w:sz w:val="28"/>
          <w:szCs w:val="28"/>
          <w:lang w:val="bg-BG"/>
        </w:rPr>
        <w:t xml:space="preserve">1 </w:t>
      </w:r>
      <w:r>
        <w:rPr>
          <w:rFonts w:eastAsia="MS Mincho"/>
          <w:sz w:val="28"/>
          <w:szCs w:val="28"/>
        </w:rPr>
        <w:t>Logs</w:t>
      </w:r>
      <w:r>
        <w:rPr>
          <w:rFonts w:eastAsia="MS Mincho"/>
          <w:sz w:val="28"/>
          <w:szCs w:val="28"/>
          <w:lang w:val="bg-BG"/>
        </w:rPr>
        <w:t xml:space="preserve"> или </w:t>
      </w:r>
      <w:r>
        <w:rPr>
          <w:rFonts w:eastAsia="MS Mincho"/>
          <w:sz w:val="28"/>
          <w:szCs w:val="28"/>
        </w:rPr>
        <w:t>F</w:t>
      </w:r>
      <w:r w:rsidRPr="00C26719">
        <w:rPr>
          <w:rFonts w:eastAsia="MS Mincho"/>
          <w:sz w:val="28"/>
          <w:szCs w:val="28"/>
          <w:lang w:val="bg-BG"/>
        </w:rPr>
        <w:t xml:space="preserve">2 </w:t>
      </w:r>
      <w:r>
        <w:rPr>
          <w:rFonts w:eastAsia="MS Mincho"/>
          <w:sz w:val="28"/>
          <w:szCs w:val="28"/>
        </w:rPr>
        <w:t>Tools</w:t>
      </w:r>
      <w:r>
        <w:rPr>
          <w:rFonts w:eastAsia="MS Mincho"/>
          <w:sz w:val="28"/>
          <w:szCs w:val="28"/>
          <w:lang w:val="bg-BG"/>
        </w:rPr>
        <w:t>.</w:t>
      </w:r>
    </w:p>
    <w:p w:rsidR="009B3C12" w:rsidRPr="00674ABC" w:rsidRDefault="00674ABC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На дисплея може да се </w:t>
      </w:r>
      <w:r w:rsidR="009C1F53">
        <w:rPr>
          <w:rFonts w:eastAsia="MS Mincho"/>
          <w:sz w:val="28"/>
          <w:szCs w:val="28"/>
          <w:lang w:val="bg-BG"/>
        </w:rPr>
        <w:t>изведат</w:t>
      </w:r>
      <w:r>
        <w:rPr>
          <w:rFonts w:eastAsia="MS Mincho"/>
          <w:sz w:val="28"/>
          <w:szCs w:val="28"/>
          <w:lang w:val="bg-BG"/>
        </w:rPr>
        <w:t xml:space="preserve"> множество параметри чрез подходяща настройка и обхождане чрез бутоните </w:t>
      </w:r>
      <w:r w:rsidRPr="00C26719">
        <w:rPr>
          <w:rFonts w:eastAsia="MS Mincho"/>
          <w:sz w:val="28"/>
          <w:szCs w:val="28"/>
          <w:lang w:val="bg-BG"/>
        </w:rPr>
        <w:t>▲ ▼</w:t>
      </w:r>
      <w:r>
        <w:rPr>
          <w:rFonts w:eastAsia="MS Mincho"/>
          <w:sz w:val="28"/>
          <w:szCs w:val="28"/>
          <w:lang w:val="bg-BG"/>
        </w:rPr>
        <w:t>.</w:t>
      </w:r>
    </w:p>
    <w:p w:rsidR="00FE4751" w:rsidRPr="00FE4751" w:rsidRDefault="005C192F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Тези параметри са</w:t>
      </w:r>
      <w:r w:rsidR="00AE6869">
        <w:rPr>
          <w:rFonts w:eastAsia="MS Mincho"/>
          <w:sz w:val="28"/>
          <w:szCs w:val="28"/>
          <w:lang w:val="bg-BG"/>
        </w:rPr>
        <w:t>: Статус на СС;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нагряване на ел.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мотора в %;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ток в трите фази;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мощност – активна и пълна;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фактор на мощността;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време от последния пуск;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време за развъртане;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спиране;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дата;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час;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работни часове;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консумирана ел.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енергия;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AE6869">
        <w:rPr>
          <w:rFonts w:eastAsia="MS Mincho"/>
          <w:sz w:val="28"/>
          <w:szCs w:val="28"/>
          <w:lang w:val="bg-BG"/>
        </w:rPr>
        <w:t>последен пуск</w:t>
      </w:r>
      <w:r w:rsidR="00FE4751">
        <w:rPr>
          <w:rFonts w:eastAsia="MS Mincho"/>
          <w:sz w:val="28"/>
          <w:szCs w:val="28"/>
          <w:lang w:val="bg-BG"/>
        </w:rPr>
        <w:t xml:space="preserve"> – продължителност;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кратност на пусковия ток;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повишаване на температурата в %; графика на изменение на параметрите /ток;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мощност/ във времето;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 xml:space="preserve">състояние на проводимостта на тиристорите </w:t>
      </w:r>
      <w:r w:rsidR="00FE4751">
        <w:rPr>
          <w:rFonts w:eastAsia="MS Mincho"/>
          <w:sz w:val="28"/>
          <w:szCs w:val="28"/>
        </w:rPr>
        <w:t>SCR</w:t>
      </w:r>
      <w:r w:rsidR="00FE4751">
        <w:rPr>
          <w:rFonts w:eastAsia="MS Mincho"/>
          <w:sz w:val="28"/>
          <w:szCs w:val="28"/>
          <w:lang w:val="bg-BG"/>
        </w:rPr>
        <w:t>;</w:t>
      </w:r>
      <w:r>
        <w:rPr>
          <w:rFonts w:eastAsia="MS Mincho"/>
          <w:sz w:val="28"/>
          <w:szCs w:val="28"/>
          <w:lang w:val="bg-BG"/>
        </w:rPr>
        <w:t xml:space="preserve"> </w:t>
      </w:r>
      <w:r w:rsidR="00FE4751">
        <w:rPr>
          <w:rFonts w:eastAsia="MS Mincho"/>
          <w:sz w:val="28"/>
          <w:szCs w:val="28"/>
          <w:lang w:val="bg-BG"/>
        </w:rPr>
        <w:t>текстови съобщения на английски за причините за изключване на СС и др.</w:t>
      </w:r>
    </w:p>
    <w:p w:rsidR="00EE5D7E" w:rsidRPr="00C26719" w:rsidRDefault="00EE5D7E" w:rsidP="000900CD">
      <w:pPr>
        <w:rPr>
          <w:rFonts w:eastAsia="MS Mincho"/>
          <w:sz w:val="16"/>
          <w:szCs w:val="16"/>
          <w:lang w:val="bg-BG"/>
        </w:rPr>
      </w:pPr>
    </w:p>
    <w:p w:rsidR="00651980" w:rsidRPr="009E073A" w:rsidRDefault="00651980" w:rsidP="00651980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u w:val="single"/>
          <w:lang w:val="bg-BG"/>
        </w:rPr>
      </w:pPr>
      <w:r w:rsidRPr="009E073A">
        <w:rPr>
          <w:rFonts w:ascii="Tahoma" w:eastAsia="MS Mincho" w:hAnsi="Tahoma" w:cs="Tahoma"/>
          <w:sz w:val="28"/>
          <w:szCs w:val="28"/>
          <w:u w:val="single"/>
          <w:lang w:val="bg-BG"/>
        </w:rPr>
        <w:t>Монтаж на СС.</w:t>
      </w:r>
    </w:p>
    <w:p w:rsidR="00EE5D7E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СС се закрепва здраво към панела в ел.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таблото,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като корпуса му се занулява към нулевата шина.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Преди него се монтира защита от късо съединение /предпазители или моторна защита/ и главен контактор.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След него се захранва ел.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мотора.</w:t>
      </w:r>
    </w:p>
    <w:p w:rsidR="009C1F53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Главният контактор служи за галванично разделяне на СС от мрежата при спрял ПА и за авариен стоп без забавяне при необходимост.</w:t>
      </w:r>
    </w:p>
    <w:p w:rsidR="00651980" w:rsidRPr="00651980" w:rsidRDefault="0065198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Той се управлява от СС от </w:t>
      </w:r>
      <w:r w:rsidR="009C1F53">
        <w:rPr>
          <w:rFonts w:eastAsia="MS Mincho"/>
          <w:sz w:val="28"/>
          <w:szCs w:val="28"/>
          <w:lang w:val="bg-BG"/>
        </w:rPr>
        <w:t>фиксиран изход</w:t>
      </w:r>
      <w:r>
        <w:rPr>
          <w:rFonts w:eastAsia="MS Mincho"/>
          <w:sz w:val="28"/>
          <w:szCs w:val="28"/>
          <w:lang w:val="bg-BG"/>
        </w:rPr>
        <w:t xml:space="preserve"> с клеми 23-23.</w:t>
      </w:r>
    </w:p>
    <w:p w:rsidR="00EE5D7E" w:rsidRDefault="00313E64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След подаване на напрежението е необходимо около 5 сек. </w:t>
      </w:r>
      <w:r w:rsidR="003505DD">
        <w:rPr>
          <w:rFonts w:eastAsia="MS Mincho"/>
          <w:sz w:val="28"/>
          <w:szCs w:val="28"/>
          <w:lang w:val="bg-BG"/>
        </w:rPr>
        <w:t>д</w:t>
      </w:r>
      <w:r>
        <w:rPr>
          <w:rFonts w:eastAsia="MS Mincho"/>
          <w:sz w:val="28"/>
          <w:szCs w:val="28"/>
          <w:lang w:val="bg-BG"/>
        </w:rPr>
        <w:t xml:space="preserve">а се забави пуска на ПА с цел СС да </w:t>
      </w:r>
      <w:r w:rsidR="003505DD">
        <w:rPr>
          <w:rFonts w:eastAsia="MS Mincho"/>
          <w:sz w:val="28"/>
          <w:szCs w:val="28"/>
          <w:lang w:val="bg-BG"/>
        </w:rPr>
        <w:t xml:space="preserve">се </w:t>
      </w:r>
      <w:r w:rsidR="005C192F">
        <w:rPr>
          <w:rFonts w:eastAsia="MS Mincho"/>
          <w:sz w:val="28"/>
          <w:szCs w:val="28"/>
          <w:lang w:val="bg-BG"/>
        </w:rPr>
        <w:t>само тества</w:t>
      </w:r>
      <w:r w:rsidR="003505DD">
        <w:rPr>
          <w:rFonts w:eastAsia="MS Mincho"/>
          <w:sz w:val="28"/>
          <w:szCs w:val="28"/>
          <w:lang w:val="bg-BG"/>
        </w:rPr>
        <w:t>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 w:rsidR="003505DD">
        <w:rPr>
          <w:rFonts w:eastAsia="MS Mincho"/>
          <w:sz w:val="28"/>
          <w:szCs w:val="28"/>
          <w:lang w:val="bg-BG"/>
        </w:rPr>
        <w:t xml:space="preserve">а след приключването на развъртането на мотора и </w:t>
      </w:r>
      <w:r w:rsidR="003505DD">
        <w:rPr>
          <w:rFonts w:eastAsia="MS Mincho"/>
          <w:sz w:val="28"/>
          <w:szCs w:val="28"/>
          <w:lang w:val="bg-BG"/>
        </w:rPr>
        <w:lastRenderedPageBreak/>
        <w:t>затварянето на байпасния контактор трябва да се подаде сигнал към контактора за включване на кондензаторните</w:t>
      </w:r>
      <w:r w:rsidR="009C1F53">
        <w:rPr>
          <w:rFonts w:eastAsia="MS Mincho"/>
          <w:sz w:val="28"/>
          <w:szCs w:val="28"/>
          <w:lang w:val="bg-BG"/>
        </w:rPr>
        <w:t xml:space="preserve"> батерии,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 w:rsidR="009C1F53">
        <w:rPr>
          <w:rFonts w:eastAsia="MS Mincho"/>
          <w:sz w:val="28"/>
          <w:szCs w:val="28"/>
          <w:lang w:val="bg-BG"/>
        </w:rPr>
        <w:t>за да се избегнат нежеланите последици от наслагването</w:t>
      </w:r>
      <w:r w:rsidR="003505DD">
        <w:rPr>
          <w:rFonts w:eastAsia="MS Mincho"/>
          <w:sz w:val="28"/>
          <w:szCs w:val="28"/>
          <w:lang w:val="bg-BG"/>
        </w:rPr>
        <w:t xml:space="preserve"> на двата преходни процеса.</w:t>
      </w:r>
    </w:p>
    <w:p w:rsidR="009C1F53" w:rsidRPr="009C1F53" w:rsidRDefault="009C1F53" w:rsidP="000900CD">
      <w:pPr>
        <w:rPr>
          <w:rFonts w:eastAsia="MS Mincho"/>
          <w:sz w:val="16"/>
          <w:szCs w:val="16"/>
          <w:lang w:val="bg-BG"/>
        </w:rPr>
      </w:pPr>
    </w:p>
    <w:p w:rsidR="00EE5D7E" w:rsidRPr="003505DD" w:rsidRDefault="003505DD" w:rsidP="000900CD">
      <w:pPr>
        <w:rPr>
          <w:rFonts w:ascii="Tahoma" w:eastAsia="MS Mincho" w:hAnsi="Tahoma" w:cs="Tahoma"/>
          <w:sz w:val="28"/>
          <w:szCs w:val="28"/>
          <w:lang w:val="bg-BG"/>
        </w:rPr>
      </w:pPr>
      <w:r w:rsidRPr="003505DD">
        <w:rPr>
          <w:rFonts w:ascii="Tahoma" w:eastAsia="MS Mincho" w:hAnsi="Tahoma" w:cs="Tahoma"/>
          <w:sz w:val="28"/>
          <w:szCs w:val="28"/>
          <w:lang w:val="bg-BG"/>
        </w:rPr>
        <w:t>Схема на свързване на СС с вътрешен байпас и с главен контактор.</w:t>
      </w:r>
    </w:p>
    <w:p w:rsidR="00EE5D7E" w:rsidRPr="00C26719" w:rsidRDefault="008469DF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104140</wp:posOffset>
            </wp:positionV>
            <wp:extent cx="6095365" cy="6513195"/>
            <wp:effectExtent l="0" t="0" r="0" b="0"/>
            <wp:wrapSquare wrapText="bothSides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651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5D7E" w:rsidRPr="00C26719" w:rsidRDefault="00EE5D7E" w:rsidP="000900CD">
      <w:pPr>
        <w:rPr>
          <w:rFonts w:eastAsia="MS Mincho"/>
          <w:sz w:val="28"/>
          <w:szCs w:val="28"/>
          <w:lang w:val="bg-BG"/>
        </w:rPr>
      </w:pPr>
    </w:p>
    <w:p w:rsidR="00EE4063" w:rsidRDefault="00EE4063" w:rsidP="000900CD">
      <w:pPr>
        <w:rPr>
          <w:rFonts w:eastAsia="MS Mincho"/>
          <w:sz w:val="28"/>
          <w:szCs w:val="28"/>
          <w:lang w:val="bg-BG"/>
        </w:rPr>
      </w:pPr>
    </w:p>
    <w:p w:rsidR="00EE4063" w:rsidRDefault="00EE4063" w:rsidP="000900CD">
      <w:pPr>
        <w:rPr>
          <w:rFonts w:eastAsia="MS Mincho"/>
          <w:sz w:val="28"/>
          <w:szCs w:val="28"/>
          <w:lang w:val="bg-BG"/>
        </w:rPr>
      </w:pPr>
    </w:p>
    <w:p w:rsidR="00EE4063" w:rsidRDefault="00EE4063" w:rsidP="000900CD">
      <w:pPr>
        <w:rPr>
          <w:rFonts w:eastAsia="MS Mincho"/>
          <w:sz w:val="28"/>
          <w:szCs w:val="28"/>
          <w:lang w:val="bg-BG"/>
        </w:rPr>
      </w:pPr>
    </w:p>
    <w:p w:rsidR="00EE4063" w:rsidRDefault="00EE4063" w:rsidP="000900CD">
      <w:pPr>
        <w:rPr>
          <w:rFonts w:eastAsia="MS Mincho"/>
          <w:sz w:val="28"/>
          <w:szCs w:val="28"/>
          <w:lang w:val="bg-BG"/>
        </w:rPr>
      </w:pPr>
    </w:p>
    <w:p w:rsidR="009C1F53" w:rsidRDefault="009C1F53" w:rsidP="000900CD">
      <w:pPr>
        <w:rPr>
          <w:rFonts w:eastAsia="MS Mincho"/>
          <w:sz w:val="28"/>
          <w:szCs w:val="28"/>
          <w:lang w:val="bg-BG"/>
        </w:rPr>
      </w:pPr>
    </w:p>
    <w:p w:rsidR="009C1F53" w:rsidRDefault="009C1F53" w:rsidP="000900CD">
      <w:pPr>
        <w:rPr>
          <w:rFonts w:eastAsia="MS Mincho"/>
          <w:sz w:val="28"/>
          <w:szCs w:val="28"/>
          <w:lang w:val="bg-BG"/>
        </w:rPr>
      </w:pPr>
    </w:p>
    <w:p w:rsidR="009C1F53" w:rsidRDefault="009C1F53" w:rsidP="000900CD">
      <w:pPr>
        <w:rPr>
          <w:rFonts w:eastAsia="MS Mincho"/>
          <w:sz w:val="28"/>
          <w:szCs w:val="28"/>
          <w:lang w:val="bg-BG"/>
        </w:rPr>
      </w:pPr>
    </w:p>
    <w:p w:rsidR="009C1F53" w:rsidRDefault="009C1F53" w:rsidP="000900CD">
      <w:pPr>
        <w:rPr>
          <w:rFonts w:eastAsia="MS Mincho"/>
          <w:sz w:val="28"/>
          <w:szCs w:val="28"/>
          <w:lang w:val="bg-BG"/>
        </w:rPr>
      </w:pPr>
    </w:p>
    <w:p w:rsidR="00EE4063" w:rsidRDefault="0065599A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 клеми с31-с32 се подава сух контакт за пуск/стоп на ПА.</w:t>
      </w:r>
    </w:p>
    <w:p w:rsidR="0065599A" w:rsidRDefault="0065599A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Клеми с23-с23 и с41-с42 са замостени,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 да може СС да се самопуска след възстановяване на ел.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захранването.</w:t>
      </w:r>
    </w:p>
    <w:p w:rsidR="00EE4063" w:rsidRPr="009E073A" w:rsidRDefault="00EE4063" w:rsidP="000900CD">
      <w:pPr>
        <w:rPr>
          <w:rFonts w:eastAsia="MS Mincho"/>
          <w:sz w:val="16"/>
          <w:szCs w:val="16"/>
          <w:lang w:val="bg-BG"/>
        </w:rPr>
      </w:pPr>
    </w:p>
    <w:p w:rsidR="009E073A" w:rsidRPr="009E073A" w:rsidRDefault="009E073A" w:rsidP="009E073A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lang w:val="bg-BG"/>
        </w:rPr>
      </w:pPr>
      <w:r w:rsidRPr="009E073A">
        <w:rPr>
          <w:rFonts w:ascii="Tahoma" w:eastAsia="MS Mincho" w:hAnsi="Tahoma" w:cs="Tahoma"/>
          <w:sz w:val="28"/>
          <w:szCs w:val="28"/>
          <w:lang w:val="bg-BG"/>
        </w:rPr>
        <w:t>Менюта за програмиране и настройки на СС.</w:t>
      </w:r>
    </w:p>
    <w:p w:rsidR="009B3C12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Програмното меню позволява да се видят и променят параметрите на СС.</w:t>
      </w:r>
    </w:p>
    <w:p w:rsid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В него се влиза с бутон </w:t>
      </w:r>
      <w:r>
        <w:rPr>
          <w:rFonts w:eastAsia="MS Mincho"/>
          <w:sz w:val="28"/>
          <w:szCs w:val="28"/>
        </w:rPr>
        <w:t>Menu</w:t>
      </w:r>
      <w:r w:rsidRPr="00C26719">
        <w:rPr>
          <w:rFonts w:eastAsia="MS Mincho"/>
          <w:sz w:val="28"/>
          <w:szCs w:val="28"/>
          <w:lang w:val="bg-BG"/>
        </w:rPr>
        <w:t>.</w:t>
      </w:r>
    </w:p>
    <w:p w:rsidR="00D83A70" w:rsidRDefault="00D83A7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този режим се задават необходимите параметри за надеждна работа на СС съвместно с помпената система.</w:t>
      </w:r>
    </w:p>
    <w:p w:rsidR="00D83A70" w:rsidRPr="00D83A70" w:rsidRDefault="00D83A70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Настройката става чрез няколко последователни проби,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докато се достигне до режим на пуск и стоп с минимална промяна </w:t>
      </w:r>
      <w:r w:rsidR="00FF1DD6">
        <w:rPr>
          <w:rFonts w:eastAsia="MS Mincho"/>
          <w:sz w:val="28"/>
          <w:szCs w:val="28"/>
          <w:lang w:val="bg-BG"/>
        </w:rPr>
        <w:t>на</w:t>
      </w:r>
      <w:r>
        <w:rPr>
          <w:rFonts w:eastAsia="MS Mincho"/>
          <w:sz w:val="28"/>
          <w:szCs w:val="28"/>
          <w:lang w:val="bg-BG"/>
        </w:rPr>
        <w:t xml:space="preserve"> налягането в напорния водопровод.</w:t>
      </w:r>
    </w:p>
    <w:p w:rsid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В меню настройки се влиза чрез бутоните </w:t>
      </w:r>
      <w:r>
        <w:rPr>
          <w:rFonts w:eastAsia="MS Mincho"/>
          <w:sz w:val="28"/>
          <w:szCs w:val="28"/>
        </w:rPr>
        <w:t>Alt</w:t>
      </w:r>
      <w:r w:rsidRPr="00C26719">
        <w:rPr>
          <w:rFonts w:eastAsia="MS Mincho"/>
          <w:sz w:val="28"/>
          <w:szCs w:val="28"/>
          <w:lang w:val="bg-BG"/>
        </w:rPr>
        <w:t xml:space="preserve"> + </w:t>
      </w:r>
      <w:r>
        <w:rPr>
          <w:rFonts w:eastAsia="MS Mincho"/>
          <w:sz w:val="28"/>
          <w:szCs w:val="28"/>
        </w:rPr>
        <w:t>F</w:t>
      </w:r>
      <w:r w:rsidRPr="00C26719">
        <w:rPr>
          <w:rFonts w:eastAsia="MS Mincho"/>
          <w:sz w:val="28"/>
          <w:szCs w:val="28"/>
          <w:lang w:val="bg-BG"/>
        </w:rPr>
        <w:t>2</w:t>
      </w:r>
      <w:r>
        <w:rPr>
          <w:rFonts w:eastAsia="MS Mincho"/>
          <w:sz w:val="28"/>
          <w:szCs w:val="28"/>
          <w:lang w:val="bg-BG"/>
        </w:rPr>
        <w:t>.</w:t>
      </w:r>
    </w:p>
    <w:p w:rsid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В него може да се въведат дата и час,</w:t>
      </w:r>
      <w:r w:rsidR="003C029F">
        <w:rPr>
          <w:rFonts w:eastAsia="MS Mincho"/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rFonts w:eastAsia="MS Mincho"/>
          <w:sz w:val="28"/>
          <w:szCs w:val="28"/>
          <w:lang w:val="bg-BG"/>
        </w:rPr>
        <w:t xml:space="preserve">както и да се влезе в симулационни режими – </w:t>
      </w:r>
    </w:p>
    <w:p w:rsid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„сухи проби” без да е необходимо да се стартира ПА.</w:t>
      </w:r>
    </w:p>
    <w:p w:rsidR="00542C36" w:rsidRPr="00C26719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lastRenderedPageBreak/>
        <w:t xml:space="preserve">Този режим може да симулира процесите по пускане и спиране </w:t>
      </w:r>
      <w:r w:rsidR="00FF1DD6">
        <w:rPr>
          <w:rFonts w:eastAsia="MS Mincho"/>
          <w:sz w:val="28"/>
          <w:szCs w:val="28"/>
          <w:lang w:val="bg-BG"/>
        </w:rPr>
        <w:t xml:space="preserve">- </w:t>
      </w:r>
      <w:r>
        <w:rPr>
          <w:rFonts w:eastAsia="MS Mincho"/>
          <w:sz w:val="28"/>
          <w:szCs w:val="28"/>
        </w:rPr>
        <w:t>Run</w:t>
      </w:r>
      <w:r w:rsidRPr="00C26719">
        <w:rPr>
          <w:rFonts w:eastAsia="MS Mincho"/>
          <w:sz w:val="28"/>
          <w:szCs w:val="28"/>
          <w:lang w:val="bg-BG"/>
        </w:rPr>
        <w:t>;</w:t>
      </w:r>
    </w:p>
    <w:p w:rsidR="00542C36" w:rsidRP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Protection – </w:t>
      </w:r>
      <w:r>
        <w:rPr>
          <w:rFonts w:eastAsia="MS Mincho"/>
          <w:sz w:val="28"/>
          <w:szCs w:val="28"/>
          <w:lang w:val="bg-BG"/>
        </w:rPr>
        <w:t>как действат различните защити,</w:t>
      </w:r>
      <w:r w:rsidR="005C192F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 xml:space="preserve">както и </w:t>
      </w:r>
    </w:p>
    <w:p w:rsidR="00542C36" w:rsidRPr="00542C36" w:rsidRDefault="00542C3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</w:t>
      </w:r>
      <w:r>
        <w:rPr>
          <w:rFonts w:eastAsia="MS Mincho"/>
          <w:sz w:val="28"/>
          <w:szCs w:val="28"/>
        </w:rPr>
        <w:t>utput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signals</w:t>
      </w:r>
      <w:r>
        <w:rPr>
          <w:rFonts w:eastAsia="MS Mincho"/>
          <w:sz w:val="28"/>
          <w:szCs w:val="28"/>
          <w:lang w:val="bg-BG"/>
        </w:rPr>
        <w:t xml:space="preserve"> – как работят изходящите сигнали.</w:t>
      </w:r>
    </w:p>
    <w:p w:rsidR="00542C36" w:rsidRDefault="00FF1DD6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От</w:t>
      </w:r>
      <w:r w:rsidR="00542C36">
        <w:rPr>
          <w:rFonts w:eastAsia="MS Mincho"/>
          <w:sz w:val="28"/>
          <w:szCs w:val="28"/>
          <w:lang w:val="bg-BG"/>
        </w:rPr>
        <w:t xml:space="preserve"> меню </w:t>
      </w:r>
      <w:r w:rsidR="00542C36">
        <w:rPr>
          <w:rFonts w:eastAsia="MS Mincho"/>
          <w:sz w:val="28"/>
          <w:szCs w:val="28"/>
        </w:rPr>
        <w:t>Alt</w:t>
      </w:r>
      <w:r w:rsidR="00542C36" w:rsidRPr="00C26719">
        <w:rPr>
          <w:rFonts w:eastAsia="MS Mincho"/>
          <w:sz w:val="28"/>
          <w:szCs w:val="28"/>
          <w:lang w:val="bg-BG"/>
        </w:rPr>
        <w:t xml:space="preserve"> + </w:t>
      </w:r>
      <w:r w:rsidR="00542C36">
        <w:rPr>
          <w:rFonts w:eastAsia="MS Mincho"/>
          <w:sz w:val="28"/>
          <w:szCs w:val="28"/>
        </w:rPr>
        <w:t>F</w:t>
      </w:r>
      <w:r w:rsidR="00542C36" w:rsidRPr="00C26719">
        <w:rPr>
          <w:rFonts w:eastAsia="MS Mincho"/>
          <w:sz w:val="28"/>
          <w:szCs w:val="28"/>
          <w:lang w:val="bg-BG"/>
        </w:rPr>
        <w:t>1</w:t>
      </w:r>
      <w:r w:rsidR="00542C36">
        <w:rPr>
          <w:rFonts w:eastAsia="MS Mincho"/>
          <w:sz w:val="28"/>
          <w:szCs w:val="28"/>
          <w:lang w:val="bg-BG"/>
        </w:rPr>
        <w:t xml:space="preserve"> / </w:t>
      </w:r>
      <w:r w:rsidR="00542C36">
        <w:rPr>
          <w:rFonts w:eastAsia="MS Mincho"/>
          <w:sz w:val="28"/>
          <w:szCs w:val="28"/>
        </w:rPr>
        <w:t>Logs</w:t>
      </w:r>
      <w:r w:rsidR="00542C36" w:rsidRPr="00C26719">
        <w:rPr>
          <w:rFonts w:eastAsia="MS Mincho"/>
          <w:sz w:val="28"/>
          <w:szCs w:val="28"/>
          <w:lang w:val="bg-BG"/>
        </w:rPr>
        <w:t xml:space="preserve"> </w:t>
      </w:r>
      <w:r w:rsidR="00542C36">
        <w:rPr>
          <w:rFonts w:eastAsia="MS Mincho"/>
          <w:sz w:val="28"/>
          <w:szCs w:val="28"/>
          <w:lang w:val="bg-BG"/>
        </w:rPr>
        <w:t>/</w:t>
      </w:r>
      <w:r w:rsidR="00542C36" w:rsidRPr="00C26719">
        <w:rPr>
          <w:rFonts w:eastAsia="MS Mincho"/>
          <w:sz w:val="28"/>
          <w:szCs w:val="28"/>
          <w:lang w:val="bg-BG"/>
        </w:rPr>
        <w:t xml:space="preserve"> </w:t>
      </w:r>
      <w:r w:rsidR="00542C36">
        <w:rPr>
          <w:rFonts w:eastAsia="MS Mincho"/>
          <w:sz w:val="28"/>
          <w:szCs w:val="28"/>
          <w:lang w:val="bg-BG"/>
        </w:rPr>
        <w:t>се извеждат на екрана архивни събития.</w:t>
      </w:r>
    </w:p>
    <w:p w:rsidR="009C1F53" w:rsidRDefault="009C1F53" w:rsidP="000900CD">
      <w:pPr>
        <w:rPr>
          <w:rFonts w:eastAsia="MS Mincho"/>
          <w:sz w:val="16"/>
          <w:szCs w:val="16"/>
          <w:lang w:val="bg-BG"/>
        </w:rPr>
      </w:pPr>
    </w:p>
    <w:p w:rsidR="00D3163F" w:rsidRPr="00D3163F" w:rsidRDefault="00D3163F" w:rsidP="00D3163F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lang w:val="bg-BG"/>
        </w:rPr>
      </w:pPr>
      <w:r w:rsidRPr="00D3163F">
        <w:rPr>
          <w:rFonts w:ascii="Tahoma" w:eastAsia="MS Mincho" w:hAnsi="Tahoma" w:cs="Tahoma"/>
          <w:sz w:val="28"/>
          <w:szCs w:val="28"/>
          <w:lang w:val="bg-BG"/>
        </w:rPr>
        <w:t>Примерни настройки на параметрите при управление на центробежна помпа.</w:t>
      </w:r>
    </w:p>
    <w:p w:rsidR="00D3163F" w:rsidRPr="00C26719" w:rsidRDefault="00D3163F" w:rsidP="00D3163F">
      <w:pPr>
        <w:ind w:left="360"/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>1</w:t>
      </w:r>
      <w:r>
        <w:rPr>
          <w:rFonts w:eastAsia="MS Mincho"/>
          <w:sz w:val="28"/>
          <w:szCs w:val="28"/>
        </w:rPr>
        <w:t>A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Motor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FLC</w:t>
      </w:r>
      <w:r w:rsidRPr="00C26719">
        <w:rPr>
          <w:rFonts w:eastAsia="MS Mincho"/>
          <w:sz w:val="28"/>
          <w:szCs w:val="28"/>
          <w:lang w:val="bg-BG"/>
        </w:rPr>
        <w:tab/>
      </w:r>
      <w:r w:rsidRPr="00C26719">
        <w:rPr>
          <w:rFonts w:eastAsia="MS Mincho"/>
          <w:sz w:val="28"/>
          <w:szCs w:val="28"/>
          <w:lang w:val="bg-BG"/>
        </w:rPr>
        <w:tab/>
      </w:r>
      <w:r w:rsidRPr="00C26719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>в зависимост от номиналния ток на мотора</w:t>
      </w:r>
      <w:r w:rsidRPr="00C26719">
        <w:rPr>
          <w:rFonts w:eastAsia="MS Mincho"/>
          <w:sz w:val="28"/>
          <w:szCs w:val="28"/>
          <w:lang w:val="bg-BG"/>
        </w:rPr>
        <w:t>;</w:t>
      </w:r>
    </w:p>
    <w:p w:rsidR="00D3163F" w:rsidRDefault="00D3163F" w:rsidP="00D3163F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Start Mode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Adaptive Control;</w:t>
      </w:r>
    </w:p>
    <w:p w:rsidR="00D3163F" w:rsidRDefault="00D3163F" w:rsidP="00D3163F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Режим на пуска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ab/>
        <w:t>Early Acc;</w:t>
      </w:r>
    </w:p>
    <w:p w:rsidR="00D3163F" w:rsidRDefault="00D3163F" w:rsidP="00D3163F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Start Ramp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10 s;</w:t>
      </w:r>
    </w:p>
    <w:p w:rsidR="00D3163F" w:rsidRDefault="00D3163F" w:rsidP="00D3163F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2A Stop Mode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Adaptive Control;</w:t>
      </w:r>
    </w:p>
    <w:p w:rsidR="00D3163F" w:rsidRDefault="00D3163F" w:rsidP="00D3163F">
      <w:pPr>
        <w:ind w:firstLine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Режим на стопа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Late Deceleration;</w:t>
      </w:r>
    </w:p>
    <w:p w:rsidR="00D3163F" w:rsidRDefault="00D3163F" w:rsidP="00D3163F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Stop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15 s;</w:t>
      </w:r>
    </w:p>
    <w:p w:rsidR="000C5659" w:rsidRPr="009E073A" w:rsidRDefault="00310A52" w:rsidP="009E073A">
      <w:pPr>
        <w:numPr>
          <w:ilvl w:val="0"/>
          <w:numId w:val="3"/>
        </w:numPr>
        <w:rPr>
          <w:rFonts w:ascii="Tahoma" w:eastAsia="MS Mincho" w:hAnsi="Tahoma" w:cs="Tahoma"/>
          <w:sz w:val="28"/>
          <w:szCs w:val="28"/>
          <w:lang w:val="bg-BG"/>
        </w:rPr>
      </w:pPr>
      <w:r w:rsidRPr="009E073A">
        <w:rPr>
          <w:rFonts w:ascii="Tahoma" w:eastAsia="MS Mincho" w:hAnsi="Tahoma" w:cs="Tahoma"/>
          <w:sz w:val="28"/>
          <w:szCs w:val="28"/>
          <w:lang w:val="bg-BG"/>
        </w:rPr>
        <w:t>Пример за настройки на СС на ПС Батишница.</w:t>
      </w:r>
    </w:p>
    <w:p w:rsidR="00310A52" w:rsidRDefault="00310A52" w:rsidP="00310A52">
      <w:pPr>
        <w:ind w:left="360"/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Помпата е 11МТ32х5 с мотор 37 К</w:t>
      </w:r>
      <w:r>
        <w:rPr>
          <w:rFonts w:eastAsia="MS Mincho"/>
          <w:sz w:val="28"/>
          <w:szCs w:val="28"/>
        </w:rPr>
        <w:t>W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  <w:lang w:val="bg-BG"/>
        </w:rPr>
        <w:t>и работно налягане от 145 м.</w:t>
      </w:r>
    </w:p>
    <w:p w:rsidR="00310A52" w:rsidRDefault="00930736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1A </w:t>
      </w:r>
      <w:r w:rsidR="00310A52">
        <w:rPr>
          <w:rFonts w:eastAsia="MS Mincho"/>
          <w:sz w:val="28"/>
          <w:szCs w:val="28"/>
        </w:rPr>
        <w:t>Motor FLC</w:t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</w:r>
      <w:r w:rsidR="00310A52">
        <w:rPr>
          <w:rFonts w:eastAsia="MS Mincho"/>
          <w:sz w:val="28"/>
          <w:szCs w:val="28"/>
        </w:rPr>
        <w:tab/>
        <w:t>69 A;</w:t>
      </w:r>
    </w:p>
    <w:p w:rsidR="00310A52" w:rsidRDefault="00310A52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Start Mode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Adaptive Control;</w:t>
      </w:r>
    </w:p>
    <w:p w:rsidR="00310A52" w:rsidRDefault="00763C84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Режим на пуска</w:t>
      </w:r>
      <w:r>
        <w:rPr>
          <w:rFonts w:eastAsia="MS Mincho"/>
          <w:sz w:val="28"/>
          <w:szCs w:val="28"/>
          <w:lang w:val="bg-BG"/>
        </w:rPr>
        <w:tab/>
      </w:r>
      <w:r w:rsidR="00310A52">
        <w:rPr>
          <w:rFonts w:eastAsia="MS Mincho"/>
          <w:sz w:val="28"/>
          <w:szCs w:val="28"/>
        </w:rPr>
        <w:tab/>
        <w:t>Adp Start Profile;</w:t>
      </w:r>
    </w:p>
    <w:p w:rsidR="00E77AEE" w:rsidRDefault="00E77AEE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Constant Acc;</w:t>
      </w:r>
    </w:p>
    <w:p w:rsidR="00E77AEE" w:rsidRDefault="00E77AEE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Start Ramp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11 s;</w:t>
      </w:r>
    </w:p>
    <w:p w:rsidR="00E77AEE" w:rsidRDefault="00E77AEE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Current Limit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200 %  138 A;</w:t>
      </w:r>
    </w:p>
    <w:p w:rsidR="00E77AEE" w:rsidRDefault="00930736" w:rsidP="00310A52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2A </w:t>
      </w:r>
      <w:r w:rsidR="00E77AEE">
        <w:rPr>
          <w:rFonts w:eastAsia="MS Mincho"/>
          <w:sz w:val="28"/>
          <w:szCs w:val="28"/>
        </w:rPr>
        <w:t>Stop Mode</w:t>
      </w:r>
      <w:r w:rsidR="00E77AEE"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ab/>
      </w:r>
      <w:r w:rsidR="00E77AEE">
        <w:rPr>
          <w:rFonts w:eastAsia="MS Mincho"/>
          <w:sz w:val="28"/>
          <w:szCs w:val="28"/>
        </w:rPr>
        <w:tab/>
        <w:t>Adaptive Control;</w:t>
      </w:r>
    </w:p>
    <w:p w:rsidR="00E77AEE" w:rsidRDefault="00763C84" w:rsidP="00763C84">
      <w:pPr>
        <w:ind w:firstLine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>Режим на стопа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 w:rsidR="00E77AEE">
        <w:rPr>
          <w:rFonts w:eastAsia="MS Mincho"/>
          <w:sz w:val="28"/>
          <w:szCs w:val="28"/>
        </w:rPr>
        <w:t>Adp Stop Profile;</w:t>
      </w:r>
    </w:p>
    <w:p w:rsidR="00E77AEE" w:rsidRDefault="00E77AEE" w:rsidP="00E77AEE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Late Deceleration;</w:t>
      </w:r>
    </w:p>
    <w:p w:rsidR="00310A52" w:rsidRDefault="00E77AEE" w:rsidP="00E77AEE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  <w:t>Stop Time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30 s;</w:t>
      </w:r>
    </w:p>
    <w:p w:rsidR="00E77AEE" w:rsidRPr="00310A52" w:rsidRDefault="00D76F48" w:rsidP="00E77AEE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1B  Locked Rotor Time</w:t>
      </w:r>
      <w:r w:rsidR="00763C84">
        <w:rPr>
          <w:rFonts w:eastAsia="MS Mincho"/>
          <w:sz w:val="28"/>
          <w:szCs w:val="28"/>
          <w:lang w:val="bg-BG"/>
        </w:rPr>
        <w:t xml:space="preserve"> застопорен ротор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6 s;</w:t>
      </w:r>
    </w:p>
    <w:p w:rsidR="00D76F48" w:rsidRPr="00310A52" w:rsidRDefault="00D76F48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1C  Locked Rotor Current</w:t>
      </w:r>
      <w:r>
        <w:rPr>
          <w:rFonts w:eastAsia="MS Mincho"/>
          <w:sz w:val="28"/>
          <w:szCs w:val="28"/>
        </w:rPr>
        <w:tab/>
      </w:r>
      <w:r w:rsidR="00763C84">
        <w:rPr>
          <w:rFonts w:eastAsia="MS Mincho"/>
          <w:sz w:val="28"/>
          <w:szCs w:val="28"/>
          <w:lang w:val="bg-BG"/>
        </w:rPr>
        <w:t>ток на късо %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500 %;</w:t>
      </w:r>
    </w:p>
    <w:p w:rsidR="00D76F48" w:rsidRPr="00310A52" w:rsidRDefault="00D76F48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1D  Motor Srvc Factor</w:t>
      </w:r>
      <w:r w:rsidR="00763C84">
        <w:rPr>
          <w:rFonts w:eastAsia="MS Mincho"/>
          <w:sz w:val="28"/>
          <w:szCs w:val="28"/>
          <w:lang w:val="bg-BG"/>
        </w:rPr>
        <w:t xml:space="preserve"> претоварване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105 %;</w:t>
      </w:r>
    </w:p>
    <w:p w:rsidR="00D76F48" w:rsidRPr="00310A52" w:rsidRDefault="00D76F48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2C  Initial Current</w:t>
      </w:r>
      <w:r w:rsidR="00763C84">
        <w:rPr>
          <w:rFonts w:eastAsia="MS Mincho"/>
          <w:sz w:val="28"/>
          <w:szCs w:val="28"/>
          <w:lang w:val="bg-BG"/>
        </w:rPr>
        <w:t xml:space="preserve">  начален ток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120 % FLC  82 A;</w:t>
      </w:r>
    </w:p>
    <w:p w:rsidR="00D76F48" w:rsidRDefault="00D76F48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2K  Adptv Control Gain</w:t>
      </w:r>
      <w:r w:rsidR="0042402B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78 %;</w:t>
      </w:r>
    </w:p>
    <w:p w:rsidR="00D76F48" w:rsidRDefault="00D76F48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Auto Start/Stop</w:t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</w:rPr>
        <w:t>OFF;</w:t>
      </w:r>
    </w:p>
    <w:p w:rsidR="00D76F48" w:rsidRDefault="00763C84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Protection Settings  </w:t>
      </w:r>
      <w:r w:rsidR="00D76F48">
        <w:rPr>
          <w:rFonts w:eastAsia="MS Mincho"/>
          <w:sz w:val="28"/>
          <w:szCs w:val="28"/>
          <w:lang w:val="bg-BG"/>
        </w:rPr>
        <w:t>Настройки на защитата на мотора</w:t>
      </w:r>
    </w:p>
    <w:p w:rsidR="00163B30" w:rsidRPr="00CC4947" w:rsidRDefault="00163B30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4A  Excess Start Time 1  </w:t>
      </w:r>
      <w:r w:rsidR="0042402B">
        <w:rPr>
          <w:rFonts w:eastAsia="MS Mincho"/>
          <w:sz w:val="28"/>
          <w:szCs w:val="28"/>
          <w:lang w:val="bg-BG"/>
        </w:rPr>
        <w:t xml:space="preserve">   </w:t>
      </w:r>
      <w:r w:rsidR="0042402B">
        <w:rPr>
          <w:rFonts w:eastAsia="MS Mincho"/>
          <w:sz w:val="28"/>
          <w:szCs w:val="28"/>
          <w:lang w:val="bg-BG"/>
        </w:rPr>
        <w:tab/>
        <w:t>удължено време за пуск 1</w:t>
      </w:r>
      <w:r w:rsidR="00CC4947">
        <w:rPr>
          <w:rFonts w:eastAsia="MS Mincho"/>
          <w:sz w:val="28"/>
          <w:szCs w:val="28"/>
          <w:lang w:val="bg-BG"/>
        </w:rPr>
        <w:tab/>
        <w:t xml:space="preserve">25 </w:t>
      </w:r>
      <w:r w:rsidR="00CC4947">
        <w:rPr>
          <w:rFonts w:eastAsia="MS Mincho"/>
          <w:sz w:val="28"/>
          <w:szCs w:val="28"/>
        </w:rPr>
        <w:t>s;</w:t>
      </w:r>
    </w:p>
    <w:p w:rsidR="00163B30" w:rsidRPr="00CC4947" w:rsidRDefault="00163B30" w:rsidP="00D76F48">
      <w:pPr>
        <w:ind w:left="360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4B  Excess Start Time  2</w:t>
      </w:r>
      <w:r w:rsidR="0042402B">
        <w:rPr>
          <w:rFonts w:eastAsia="MS Mincho"/>
          <w:sz w:val="28"/>
          <w:szCs w:val="28"/>
          <w:lang w:val="bg-BG"/>
        </w:rPr>
        <w:t xml:space="preserve">   </w:t>
      </w:r>
      <w:r w:rsidR="0042402B">
        <w:rPr>
          <w:rFonts w:eastAsia="MS Mincho"/>
          <w:sz w:val="28"/>
          <w:szCs w:val="28"/>
          <w:lang w:val="bg-BG"/>
        </w:rPr>
        <w:tab/>
        <w:t>удължено време за пуск 2</w:t>
      </w:r>
      <w:r w:rsidR="00CC4947">
        <w:rPr>
          <w:rFonts w:eastAsia="MS Mincho"/>
          <w:sz w:val="28"/>
          <w:szCs w:val="28"/>
        </w:rPr>
        <w:tab/>
        <w:t>15 s;</w:t>
      </w:r>
    </w:p>
    <w:p w:rsidR="000900CD" w:rsidRPr="00C26719" w:rsidRDefault="00763C84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="00163B30" w:rsidRPr="00C26719">
        <w:rPr>
          <w:rFonts w:eastAsia="MS Mincho"/>
          <w:sz w:val="28"/>
          <w:szCs w:val="28"/>
          <w:lang w:val="bg-BG"/>
        </w:rPr>
        <w:t>4</w:t>
      </w:r>
      <w:r w:rsidR="00163B30">
        <w:rPr>
          <w:rFonts w:eastAsia="MS Mincho"/>
          <w:sz w:val="28"/>
          <w:szCs w:val="28"/>
        </w:rPr>
        <w:t>C</w:t>
      </w:r>
      <w:r w:rsidR="00163B30" w:rsidRPr="00C26719">
        <w:rPr>
          <w:rFonts w:eastAsia="MS Mincho"/>
          <w:sz w:val="28"/>
          <w:szCs w:val="28"/>
          <w:lang w:val="bg-BG"/>
        </w:rPr>
        <w:t xml:space="preserve"> </w:t>
      </w:r>
      <w:r w:rsidR="00163B30">
        <w:rPr>
          <w:rFonts w:eastAsia="MS Mincho"/>
          <w:sz w:val="28"/>
          <w:szCs w:val="28"/>
        </w:rPr>
        <w:t>Undercurrent</w:t>
      </w:r>
      <w:r w:rsidR="0042402B">
        <w:rPr>
          <w:rFonts w:eastAsia="MS Mincho"/>
          <w:sz w:val="28"/>
          <w:szCs w:val="28"/>
          <w:lang w:val="bg-BG"/>
        </w:rPr>
        <w:tab/>
        <w:t xml:space="preserve"> </w:t>
      </w:r>
      <w:r w:rsidR="0042402B">
        <w:rPr>
          <w:rFonts w:eastAsia="MS Mincho"/>
          <w:sz w:val="28"/>
          <w:szCs w:val="28"/>
          <w:lang w:val="bg-BG"/>
        </w:rPr>
        <w:tab/>
        <w:t>минимален товар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  <w:t xml:space="preserve">70 </w:t>
      </w:r>
      <w:r w:rsidR="00F626C6">
        <w:rPr>
          <w:rFonts w:eastAsia="MS Mincho"/>
          <w:sz w:val="28"/>
          <w:szCs w:val="28"/>
        </w:rPr>
        <w:t>%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Pr="00C26719">
        <w:rPr>
          <w:rFonts w:eastAsia="MS Mincho"/>
          <w:sz w:val="28"/>
          <w:szCs w:val="28"/>
          <w:lang w:val="bg-BG"/>
        </w:rPr>
        <w:t>4</w:t>
      </w:r>
      <w:r>
        <w:rPr>
          <w:rFonts w:eastAsia="MS Mincho"/>
          <w:sz w:val="28"/>
          <w:szCs w:val="28"/>
        </w:rPr>
        <w:t>D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Undercurrent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Time</w:t>
      </w:r>
      <w:r w:rsidR="0042402B">
        <w:rPr>
          <w:rFonts w:eastAsia="MS Mincho"/>
          <w:sz w:val="28"/>
          <w:szCs w:val="28"/>
          <w:lang w:val="bg-BG"/>
        </w:rPr>
        <w:tab/>
        <w:t>време за минимален товар</w:t>
      </w:r>
      <w:r w:rsidR="00CC4947" w:rsidRPr="00C26719">
        <w:rPr>
          <w:rFonts w:eastAsia="MS Mincho"/>
          <w:sz w:val="28"/>
          <w:szCs w:val="28"/>
          <w:lang w:val="bg-BG"/>
        </w:rPr>
        <w:tab/>
        <w:t xml:space="preserve">59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CC4947" w:rsidRDefault="00163B3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</w:rPr>
        <w:t>4E Overcurrent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>токова отсечка</w:t>
      </w:r>
      <w:r w:rsidR="00CC4947"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</w:rPr>
        <w:tab/>
      </w:r>
      <w:r w:rsidR="00CC4947">
        <w:rPr>
          <w:rFonts w:eastAsia="MS Mincho"/>
          <w:sz w:val="28"/>
          <w:szCs w:val="28"/>
        </w:rPr>
        <w:tab/>
        <w:t>400 %  276 A;</w:t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Pr="00C26719">
        <w:rPr>
          <w:rFonts w:eastAsia="MS Mincho"/>
          <w:sz w:val="28"/>
          <w:szCs w:val="28"/>
          <w:lang w:val="bg-BG"/>
        </w:rPr>
        <w:t>4</w:t>
      </w:r>
      <w:r>
        <w:rPr>
          <w:rFonts w:eastAsia="MS Mincho"/>
          <w:sz w:val="28"/>
          <w:szCs w:val="28"/>
        </w:rPr>
        <w:t>F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Inst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Ocrnt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Delay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 xml:space="preserve">забавяне при </w:t>
      </w:r>
      <w:r w:rsidR="00CC4947">
        <w:rPr>
          <w:rFonts w:eastAsia="MS Mincho"/>
          <w:sz w:val="28"/>
          <w:szCs w:val="28"/>
          <w:lang w:val="bg-BG"/>
        </w:rPr>
        <w:t>отсечката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 xml:space="preserve">0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42402B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Pr="00C26719">
        <w:rPr>
          <w:rFonts w:eastAsia="MS Mincho"/>
          <w:sz w:val="28"/>
          <w:szCs w:val="28"/>
          <w:lang w:val="bg-BG"/>
        </w:rPr>
        <w:t>4</w:t>
      </w:r>
      <w:r>
        <w:rPr>
          <w:rFonts w:eastAsia="MS Mincho"/>
          <w:sz w:val="28"/>
          <w:szCs w:val="28"/>
        </w:rPr>
        <w:t>M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Restart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Delay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 xml:space="preserve">рестарт </w:t>
      </w:r>
      <w:r w:rsidR="00CC4947">
        <w:rPr>
          <w:rFonts w:eastAsia="MS Mincho"/>
          <w:sz w:val="28"/>
          <w:szCs w:val="28"/>
          <w:lang w:val="bg-BG"/>
        </w:rPr>
        <w:t>след работа на ПА</w:t>
      </w:r>
      <w:r w:rsidR="00CC4947">
        <w:rPr>
          <w:rFonts w:eastAsia="MS Mincho"/>
          <w:sz w:val="28"/>
          <w:szCs w:val="28"/>
          <w:lang w:val="bg-BG"/>
        </w:rPr>
        <w:tab/>
        <w:t xml:space="preserve">5 </w:t>
      </w:r>
      <w:r w:rsidR="00CC4947">
        <w:rPr>
          <w:rFonts w:eastAsia="MS Mincho"/>
          <w:sz w:val="28"/>
          <w:szCs w:val="28"/>
        </w:rPr>
        <w:t>min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  <w:r w:rsidR="00CC4947">
        <w:rPr>
          <w:rFonts w:eastAsia="MS Mincho"/>
          <w:sz w:val="28"/>
          <w:szCs w:val="28"/>
          <w:lang w:val="bg-BG"/>
        </w:rPr>
        <w:tab/>
      </w:r>
      <w:r w:rsidR="00CC4947">
        <w:rPr>
          <w:rFonts w:eastAsia="MS Mincho"/>
          <w:sz w:val="28"/>
          <w:szCs w:val="28"/>
          <w:lang w:val="bg-BG"/>
        </w:rPr>
        <w:tab/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 xml:space="preserve">     </w:t>
      </w:r>
      <w:r w:rsidR="008E7521">
        <w:rPr>
          <w:rFonts w:eastAsia="MS Mincho"/>
          <w:sz w:val="28"/>
          <w:szCs w:val="28"/>
          <w:lang w:val="bg-BG"/>
        </w:rPr>
        <w:t>4</w:t>
      </w:r>
      <w:r w:rsidR="008E7521">
        <w:rPr>
          <w:rFonts w:eastAsia="MS Mincho"/>
          <w:sz w:val="28"/>
          <w:szCs w:val="28"/>
        </w:rPr>
        <w:t>N</w:t>
      </w:r>
      <w:r w:rsidR="008E7521"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Motor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Temperature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Check</w:t>
      </w:r>
      <w:r w:rsidR="008E7521" w:rsidRPr="00C26719">
        <w:rPr>
          <w:rFonts w:eastAsia="MS Mincho"/>
          <w:sz w:val="28"/>
          <w:szCs w:val="28"/>
          <w:lang w:val="bg-BG"/>
        </w:rPr>
        <w:t xml:space="preserve">   </w:t>
      </w:r>
      <w:r w:rsidR="0042402B">
        <w:rPr>
          <w:rFonts w:eastAsia="MS Mincho"/>
          <w:sz w:val="28"/>
          <w:szCs w:val="28"/>
          <w:lang w:val="bg-BG"/>
        </w:rPr>
        <w:t>проверка за нагряване на мотора</w:t>
      </w:r>
      <w:r w:rsidR="00CC4947" w:rsidRPr="00C26719">
        <w:rPr>
          <w:rFonts w:eastAsia="MS Mincho"/>
          <w:sz w:val="28"/>
          <w:szCs w:val="28"/>
          <w:lang w:val="bg-BG"/>
        </w:rPr>
        <w:tab/>
      </w:r>
    </w:p>
    <w:p w:rsidR="00163B30" w:rsidRPr="00C26719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 xml:space="preserve">     </w:t>
      </w:r>
      <w:r w:rsidRPr="00C26719">
        <w:rPr>
          <w:rFonts w:eastAsia="MS Mincho"/>
          <w:sz w:val="28"/>
          <w:szCs w:val="28"/>
          <w:lang w:val="bg-BG"/>
        </w:rPr>
        <w:t>4</w:t>
      </w:r>
      <w:r w:rsidR="00930736">
        <w:rPr>
          <w:rFonts w:eastAsia="MS Mincho"/>
          <w:sz w:val="28"/>
          <w:szCs w:val="28"/>
        </w:rPr>
        <w:t>Q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>
        <w:rPr>
          <w:rFonts w:eastAsia="MS Mincho"/>
          <w:sz w:val="28"/>
          <w:szCs w:val="28"/>
        </w:rPr>
        <w:t>Undervoltage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>минимално напрежение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  <w:t xml:space="preserve">100 </w:t>
      </w:r>
      <w:r w:rsidR="00CC4947">
        <w:rPr>
          <w:rFonts w:eastAsia="MS Mincho"/>
          <w:sz w:val="28"/>
          <w:szCs w:val="28"/>
        </w:rPr>
        <w:t>V</w:t>
      </w:r>
      <w:r w:rsidR="00CC4947" w:rsidRPr="00C26719">
        <w:rPr>
          <w:rFonts w:eastAsia="MS Mincho"/>
          <w:sz w:val="28"/>
          <w:szCs w:val="28"/>
          <w:lang w:val="bg-BG"/>
        </w:rPr>
        <w:t xml:space="preserve"> / 5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C26719" w:rsidRDefault="00930736" w:rsidP="00163B30">
      <w:pPr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 xml:space="preserve">     4 </w:t>
      </w:r>
      <w:r>
        <w:rPr>
          <w:rFonts w:eastAsia="MS Mincho"/>
          <w:sz w:val="28"/>
          <w:szCs w:val="28"/>
        </w:rPr>
        <w:t>R</w:t>
      </w:r>
      <w:r w:rsidRPr="00C26719">
        <w:rPr>
          <w:rFonts w:eastAsia="MS Mincho"/>
          <w:sz w:val="28"/>
          <w:szCs w:val="28"/>
          <w:lang w:val="bg-BG"/>
        </w:rPr>
        <w:t xml:space="preserve"> </w:t>
      </w:r>
      <w:r w:rsidR="00163B30">
        <w:rPr>
          <w:rFonts w:eastAsia="MS Mincho"/>
          <w:sz w:val="28"/>
          <w:szCs w:val="28"/>
        </w:rPr>
        <w:t>Overvoltage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>свръх напрежение</w:t>
      </w:r>
      <w:r w:rsidR="00CC4947" w:rsidRPr="00C26719">
        <w:rPr>
          <w:rFonts w:eastAsia="MS Mincho"/>
          <w:sz w:val="28"/>
          <w:szCs w:val="28"/>
          <w:lang w:val="bg-BG"/>
        </w:rPr>
        <w:tab/>
      </w:r>
      <w:r w:rsidR="00CC4947" w:rsidRPr="00C26719">
        <w:rPr>
          <w:rFonts w:eastAsia="MS Mincho"/>
          <w:sz w:val="28"/>
          <w:szCs w:val="28"/>
          <w:lang w:val="bg-BG"/>
        </w:rPr>
        <w:tab/>
        <w:t xml:space="preserve">800 </w:t>
      </w:r>
      <w:r w:rsidR="00CC4947">
        <w:rPr>
          <w:rFonts w:eastAsia="MS Mincho"/>
          <w:sz w:val="28"/>
          <w:szCs w:val="28"/>
        </w:rPr>
        <w:t>V</w:t>
      </w:r>
      <w:r w:rsidR="00CC4947" w:rsidRPr="00C26719">
        <w:rPr>
          <w:rFonts w:eastAsia="MS Mincho"/>
          <w:sz w:val="28"/>
          <w:szCs w:val="28"/>
          <w:lang w:val="bg-BG"/>
        </w:rPr>
        <w:t xml:space="preserve"> / 5 </w:t>
      </w:r>
      <w:r w:rsidR="00CC4947">
        <w:rPr>
          <w:rFonts w:eastAsia="MS Mincho"/>
          <w:sz w:val="28"/>
          <w:szCs w:val="28"/>
        </w:rPr>
        <w:t>s</w:t>
      </w:r>
      <w:r w:rsidR="00CC4947" w:rsidRPr="00C26719">
        <w:rPr>
          <w:rFonts w:eastAsia="MS Mincho"/>
          <w:sz w:val="28"/>
          <w:szCs w:val="28"/>
          <w:lang w:val="bg-BG"/>
        </w:rPr>
        <w:t>;</w:t>
      </w:r>
    </w:p>
    <w:p w:rsidR="00163B30" w:rsidRPr="0042402B" w:rsidRDefault="00163B30" w:rsidP="00163B30">
      <w:pPr>
        <w:rPr>
          <w:rFonts w:eastAsia="MS Mincho"/>
          <w:sz w:val="28"/>
          <w:szCs w:val="28"/>
          <w:lang w:val="bg-BG"/>
        </w:rPr>
      </w:pPr>
      <w:r w:rsidRPr="00C26719">
        <w:rPr>
          <w:rFonts w:eastAsia="MS Mincho"/>
          <w:sz w:val="28"/>
          <w:szCs w:val="28"/>
          <w:lang w:val="bg-BG"/>
        </w:rPr>
        <w:t xml:space="preserve">     </w:t>
      </w:r>
      <w:r>
        <w:rPr>
          <w:rFonts w:eastAsia="MS Mincho"/>
          <w:sz w:val="28"/>
          <w:szCs w:val="28"/>
        </w:rPr>
        <w:t>5A Autoreset Reset Group A</w:t>
      </w:r>
      <w:r w:rsidR="0042402B">
        <w:rPr>
          <w:rFonts w:eastAsia="MS Mincho"/>
          <w:sz w:val="28"/>
          <w:szCs w:val="28"/>
          <w:lang w:val="bg-BG"/>
        </w:rPr>
        <w:t xml:space="preserve"> автоматичен ресет на група А</w:t>
      </w:r>
    </w:p>
    <w:p w:rsidR="00163B30" w:rsidRPr="00CC4947" w:rsidRDefault="00163B30" w:rsidP="00163B30">
      <w:pPr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5B Max reset</w:t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ab/>
        <w:t>максимален брой ресети</w:t>
      </w:r>
      <w:r w:rsidR="00CC4947">
        <w:rPr>
          <w:rFonts w:eastAsia="MS Mincho"/>
          <w:sz w:val="28"/>
          <w:szCs w:val="28"/>
        </w:rPr>
        <w:tab/>
        <w:t>2 / 30 s;</w:t>
      </w:r>
    </w:p>
    <w:p w:rsidR="00163B30" w:rsidRPr="0042402B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     </w:t>
      </w:r>
      <w:r w:rsidR="00930736">
        <w:rPr>
          <w:rFonts w:eastAsia="MS Mincho"/>
          <w:sz w:val="28"/>
          <w:szCs w:val="28"/>
        </w:rPr>
        <w:t xml:space="preserve">8 </w:t>
      </w:r>
      <w:r>
        <w:rPr>
          <w:rFonts w:eastAsia="MS Mincho"/>
          <w:sz w:val="28"/>
          <w:szCs w:val="28"/>
        </w:rPr>
        <w:t xml:space="preserve">Display </w:t>
      </w:r>
      <w:r w:rsidR="003C71D6">
        <w:rPr>
          <w:rFonts w:eastAsia="MS Mincho"/>
          <w:sz w:val="28"/>
          <w:szCs w:val="28"/>
          <w:lang w:val="bg-BG"/>
        </w:rPr>
        <w:t xml:space="preserve"> </w:t>
      </w:r>
      <w:r w:rsidR="003C71D6">
        <w:rPr>
          <w:rFonts w:eastAsia="MS Mincho"/>
          <w:sz w:val="28"/>
          <w:szCs w:val="28"/>
          <w:lang w:val="bg-BG"/>
        </w:rPr>
        <w:tab/>
      </w:r>
      <w:r w:rsidR="003C71D6">
        <w:rPr>
          <w:rFonts w:eastAsia="MS Mincho"/>
          <w:sz w:val="28"/>
          <w:szCs w:val="28"/>
          <w:lang w:val="bg-BG"/>
        </w:rPr>
        <w:tab/>
      </w:r>
      <w:r w:rsidR="003C71D6">
        <w:rPr>
          <w:rFonts w:eastAsia="MS Mincho"/>
          <w:sz w:val="28"/>
          <w:szCs w:val="28"/>
          <w:lang w:val="bg-BG"/>
        </w:rPr>
        <w:tab/>
      </w:r>
      <w:r w:rsidR="0042402B">
        <w:rPr>
          <w:rFonts w:eastAsia="MS Mincho"/>
          <w:sz w:val="28"/>
          <w:szCs w:val="28"/>
          <w:lang w:val="bg-BG"/>
        </w:rPr>
        <w:t>меню екран</w:t>
      </w:r>
    </w:p>
    <w:p w:rsidR="00163B30" w:rsidRDefault="00163B30" w:rsidP="00163B30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</w:rPr>
        <w:t xml:space="preserve">     8A Language</w:t>
      </w:r>
      <w:r>
        <w:rPr>
          <w:rFonts w:eastAsia="MS Mincho"/>
          <w:sz w:val="28"/>
          <w:szCs w:val="28"/>
        </w:rPr>
        <w:tab/>
      </w:r>
      <w:r w:rsidR="000C5B5D">
        <w:rPr>
          <w:rFonts w:eastAsia="MS Mincho"/>
          <w:sz w:val="28"/>
          <w:szCs w:val="28"/>
          <w:lang w:val="bg-BG"/>
        </w:rPr>
        <w:tab/>
      </w:r>
      <w:r w:rsidR="000C5B5D"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>Избор на език</w:t>
      </w:r>
      <w:r w:rsidR="000C5B5D">
        <w:rPr>
          <w:rFonts w:eastAsia="MS Mincho"/>
          <w:sz w:val="28"/>
          <w:szCs w:val="28"/>
        </w:rPr>
        <w:tab/>
      </w:r>
      <w:r w:rsidR="000C5B5D">
        <w:rPr>
          <w:rFonts w:eastAsia="MS Mincho"/>
          <w:sz w:val="28"/>
          <w:szCs w:val="28"/>
        </w:rPr>
        <w:tab/>
      </w:r>
      <w:r w:rsidR="000C5B5D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English;</w:t>
      </w:r>
    </w:p>
    <w:p w:rsidR="001D4CF3" w:rsidRPr="00D3163F" w:rsidRDefault="001D4CF3" w:rsidP="001D4CF3">
      <w:pPr>
        <w:ind w:left="360"/>
        <w:rPr>
          <w:rFonts w:eastAsia="MS Mincho"/>
          <w:sz w:val="16"/>
          <w:szCs w:val="16"/>
        </w:rPr>
      </w:pPr>
      <w:r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ab/>
      </w:r>
    </w:p>
    <w:p w:rsidR="000900CD" w:rsidRPr="00B432FA" w:rsidRDefault="00B432FA" w:rsidP="000900CD">
      <w:pPr>
        <w:rPr>
          <w:rFonts w:eastAsia="MS Mincho"/>
          <w:sz w:val="28"/>
          <w:szCs w:val="28"/>
          <w:lang w:val="bg-BG"/>
        </w:rPr>
      </w:pPr>
      <w:r>
        <w:rPr>
          <w:rFonts w:eastAsia="MS Mincho"/>
          <w:sz w:val="28"/>
          <w:szCs w:val="28"/>
          <w:lang w:val="bg-BG"/>
        </w:rPr>
        <w:t>08.09.2012 год.</w:t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</w:r>
      <w:r>
        <w:rPr>
          <w:rFonts w:eastAsia="MS Mincho"/>
          <w:sz w:val="28"/>
          <w:szCs w:val="28"/>
          <w:lang w:val="bg-BG"/>
        </w:rPr>
        <w:tab/>
        <w:t>Съставил:</w:t>
      </w:r>
    </w:p>
    <w:sectPr w:rsidR="000900CD" w:rsidRPr="00B432FA" w:rsidSect="00C26719">
      <w:pgSz w:w="11907" w:h="16840" w:code="9"/>
      <w:pgMar w:top="163" w:right="142" w:bottom="80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B5D5D"/>
    <w:multiLevelType w:val="hybridMultilevel"/>
    <w:tmpl w:val="609841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B2735"/>
    <w:multiLevelType w:val="hybridMultilevel"/>
    <w:tmpl w:val="BB02B292"/>
    <w:lvl w:ilvl="0" w:tplc="C4EC06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06AAD"/>
    <w:multiLevelType w:val="hybridMultilevel"/>
    <w:tmpl w:val="7C9E3464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CD"/>
    <w:rsid w:val="0001341E"/>
    <w:rsid w:val="000900CD"/>
    <w:rsid w:val="000C5659"/>
    <w:rsid w:val="000C5B5D"/>
    <w:rsid w:val="00163B30"/>
    <w:rsid w:val="00187A49"/>
    <w:rsid w:val="001D4CF3"/>
    <w:rsid w:val="002445C4"/>
    <w:rsid w:val="00271C23"/>
    <w:rsid w:val="0029281D"/>
    <w:rsid w:val="00310A52"/>
    <w:rsid w:val="00313E64"/>
    <w:rsid w:val="003505DD"/>
    <w:rsid w:val="0038497F"/>
    <w:rsid w:val="003B1308"/>
    <w:rsid w:val="003C029F"/>
    <w:rsid w:val="003C71D6"/>
    <w:rsid w:val="0042402B"/>
    <w:rsid w:val="00542C36"/>
    <w:rsid w:val="005B3D9F"/>
    <w:rsid w:val="005C192F"/>
    <w:rsid w:val="00612C2E"/>
    <w:rsid w:val="00651980"/>
    <w:rsid w:val="0065599A"/>
    <w:rsid w:val="00674ABC"/>
    <w:rsid w:val="006F3881"/>
    <w:rsid w:val="00763C84"/>
    <w:rsid w:val="0081282B"/>
    <w:rsid w:val="008469DF"/>
    <w:rsid w:val="00892A21"/>
    <w:rsid w:val="008A5C72"/>
    <w:rsid w:val="008E7521"/>
    <w:rsid w:val="00924193"/>
    <w:rsid w:val="00930736"/>
    <w:rsid w:val="009B3C12"/>
    <w:rsid w:val="009C1F53"/>
    <w:rsid w:val="009E073A"/>
    <w:rsid w:val="00AE6869"/>
    <w:rsid w:val="00B432FA"/>
    <w:rsid w:val="00B971DA"/>
    <w:rsid w:val="00C26719"/>
    <w:rsid w:val="00CC4947"/>
    <w:rsid w:val="00D3163F"/>
    <w:rsid w:val="00D55D22"/>
    <w:rsid w:val="00D76F48"/>
    <w:rsid w:val="00D83A70"/>
    <w:rsid w:val="00E77AEE"/>
    <w:rsid w:val="00EE4063"/>
    <w:rsid w:val="00EE5D7E"/>
    <w:rsid w:val="00F16A50"/>
    <w:rsid w:val="00F626C6"/>
    <w:rsid w:val="00F8187B"/>
    <w:rsid w:val="00FE4751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BE0B8"/>
  <w15:chartTrackingRefBased/>
  <w15:docId w15:val="{CE334DD8-B894-47A9-821E-F203CFD2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Document Map"/>
    <w:basedOn w:val="a"/>
    <w:semiHidden/>
    <w:rsid w:val="00D55D2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ПРИЛОЖЕНИЕ     № 3</vt:lpstr>
      <vt:lpstr>                ПРИЛОЖЕНИЕ     № 3</vt:lpstr>
    </vt:vector>
  </TitlesOfParts>
  <Company>tj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  № 3</dc:title>
  <dc:subject/>
  <dc:creator>rj</dc:creator>
  <cp:keywords/>
  <dc:description/>
  <cp:lastModifiedBy>Rumen Yordanov</cp:lastModifiedBy>
  <cp:revision>3</cp:revision>
  <cp:lastPrinted>2012-09-10T05:47:00Z</cp:lastPrinted>
  <dcterms:created xsi:type="dcterms:W3CDTF">2026-04-19T07:01:00Z</dcterms:created>
  <dcterms:modified xsi:type="dcterms:W3CDTF">2026-04-19T07:03:00Z</dcterms:modified>
</cp:coreProperties>
</file>