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9C2" w:rsidRPr="008F3DCC" w:rsidRDefault="00BD39C2" w:rsidP="00BD39C2">
      <w:pPr>
        <w:rPr>
          <w:lang w:val="bg-BG"/>
        </w:rPr>
      </w:pPr>
      <w:r w:rsidRPr="008F3DCC">
        <w:rPr>
          <w:lang w:val="bg-BG"/>
        </w:rPr>
        <w:t>Одобрявам:</w:t>
      </w:r>
      <w:r w:rsidRPr="008F3DCC">
        <w:rPr>
          <w:lang w:val="bg-BG"/>
        </w:rPr>
        <w:tab/>
      </w:r>
      <w:r w:rsidRPr="008F3DCC">
        <w:rPr>
          <w:lang w:val="bg-BG"/>
        </w:rPr>
        <w:tab/>
      </w:r>
      <w:r w:rsidRPr="008F3DCC">
        <w:rPr>
          <w:lang w:val="bg-BG"/>
        </w:rPr>
        <w:tab/>
      </w:r>
      <w:r w:rsidRPr="008F3DCC">
        <w:rPr>
          <w:lang w:val="bg-BG"/>
        </w:rPr>
        <w:tab/>
      </w:r>
      <w:r w:rsidRPr="008F3DCC">
        <w:rPr>
          <w:lang w:val="bg-BG"/>
        </w:rPr>
        <w:tab/>
      </w:r>
      <w:r w:rsidRPr="008F3DCC">
        <w:rPr>
          <w:lang w:val="bg-BG"/>
        </w:rPr>
        <w:tab/>
        <w:t>Одобрявам:</w:t>
      </w:r>
    </w:p>
    <w:p w:rsidR="00BD39C2" w:rsidRPr="008F3DCC" w:rsidRDefault="00BD39C2" w:rsidP="00BD39C2">
      <w:pPr>
        <w:rPr>
          <w:lang w:val="bg-BG"/>
        </w:rPr>
      </w:pPr>
      <w:r w:rsidRPr="008F3DCC">
        <w:rPr>
          <w:lang w:val="bg-BG"/>
        </w:rPr>
        <w:t xml:space="preserve">ВиК Русе ООД </w:t>
      </w:r>
      <w:r w:rsidRPr="008F3DCC">
        <w:rPr>
          <w:lang w:val="bg-BG"/>
        </w:rPr>
        <w:tab/>
      </w:r>
      <w:r w:rsidRPr="008F3DCC">
        <w:rPr>
          <w:lang w:val="bg-BG"/>
        </w:rPr>
        <w:tab/>
      </w:r>
      <w:r w:rsidRPr="008F3DCC">
        <w:rPr>
          <w:lang w:val="bg-BG"/>
        </w:rPr>
        <w:tab/>
      </w:r>
      <w:r w:rsidRPr="008F3DCC">
        <w:rPr>
          <w:lang w:val="bg-BG"/>
        </w:rPr>
        <w:tab/>
      </w:r>
      <w:r w:rsidRPr="008F3DCC">
        <w:rPr>
          <w:lang w:val="bg-BG"/>
        </w:rPr>
        <w:tab/>
      </w:r>
      <w:r w:rsidR="0067252F" w:rsidRPr="008F3DCC">
        <w:rPr>
          <w:lang w:val="bg-BG"/>
        </w:rPr>
        <w:t>Енерго</w:t>
      </w:r>
      <w:r w:rsidR="004A7F9C" w:rsidRPr="008F3DCC">
        <w:rPr>
          <w:lang w:val="bg-BG"/>
        </w:rPr>
        <w:t xml:space="preserve"> </w:t>
      </w:r>
      <w:r w:rsidR="0067252F" w:rsidRPr="008F3DCC">
        <w:rPr>
          <w:lang w:val="bg-BG"/>
        </w:rPr>
        <w:t>Про</w:t>
      </w:r>
      <w:r w:rsidRPr="008F3DCC">
        <w:rPr>
          <w:lang w:val="bg-BG"/>
        </w:rPr>
        <w:t xml:space="preserve"> България Мрежи АД</w:t>
      </w:r>
    </w:p>
    <w:p w:rsidR="00BD39C2" w:rsidRPr="008F3DCC" w:rsidRDefault="00BD39C2" w:rsidP="00BD39C2">
      <w:pPr>
        <w:rPr>
          <w:lang w:val="bg-BG"/>
        </w:rPr>
      </w:pPr>
      <w:r w:rsidRPr="008F3DCC">
        <w:rPr>
          <w:lang w:val="bg-BG"/>
        </w:rPr>
        <w:tab/>
      </w:r>
      <w:r w:rsidRPr="008F3DCC">
        <w:rPr>
          <w:lang w:val="bg-BG"/>
        </w:rPr>
        <w:tab/>
      </w:r>
      <w:r w:rsidRPr="008F3DCC">
        <w:rPr>
          <w:lang w:val="bg-BG"/>
        </w:rPr>
        <w:tab/>
      </w:r>
      <w:r w:rsidRPr="008F3DCC">
        <w:rPr>
          <w:lang w:val="bg-BG"/>
        </w:rPr>
        <w:tab/>
      </w:r>
      <w:r w:rsidRPr="008F3DCC">
        <w:rPr>
          <w:lang w:val="bg-BG"/>
        </w:rPr>
        <w:tab/>
      </w:r>
      <w:r w:rsidRPr="008F3DCC">
        <w:rPr>
          <w:lang w:val="bg-BG"/>
        </w:rPr>
        <w:tab/>
      </w:r>
      <w:r w:rsidRPr="008F3DCC">
        <w:rPr>
          <w:lang w:val="bg-BG"/>
        </w:rPr>
        <w:tab/>
        <w:t>Клон Русе</w:t>
      </w:r>
    </w:p>
    <w:p w:rsidR="00BD39C2" w:rsidRPr="008F3DCC" w:rsidRDefault="00BD39C2" w:rsidP="00C35179">
      <w:pPr>
        <w:ind w:left="2880" w:firstLine="720"/>
        <w:rPr>
          <w:sz w:val="16"/>
          <w:szCs w:val="16"/>
          <w:lang w:val="bg-BG"/>
        </w:rPr>
      </w:pPr>
    </w:p>
    <w:p w:rsidR="005E6AC1" w:rsidRPr="008F3DCC" w:rsidRDefault="00ED3A68" w:rsidP="00C35179">
      <w:pPr>
        <w:ind w:left="2880" w:firstLine="720"/>
        <w:rPr>
          <w:sz w:val="32"/>
          <w:szCs w:val="32"/>
          <w:lang w:val="bg-BG"/>
        </w:rPr>
      </w:pPr>
      <w:r w:rsidRPr="008F3DCC">
        <w:rPr>
          <w:sz w:val="32"/>
          <w:szCs w:val="32"/>
          <w:lang w:val="bg-BG"/>
        </w:rPr>
        <w:t>Инструкция</w:t>
      </w:r>
      <w:r w:rsidR="00C35179" w:rsidRPr="008F3DCC">
        <w:rPr>
          <w:sz w:val="32"/>
          <w:szCs w:val="32"/>
          <w:lang w:val="bg-BG"/>
        </w:rPr>
        <w:tab/>
      </w:r>
      <w:r w:rsidR="00C35179" w:rsidRPr="008F3DCC">
        <w:rPr>
          <w:sz w:val="32"/>
          <w:szCs w:val="32"/>
          <w:lang w:val="bg-BG"/>
        </w:rPr>
        <w:tab/>
      </w:r>
      <w:r w:rsidR="00C35179" w:rsidRPr="008F3DCC">
        <w:rPr>
          <w:sz w:val="32"/>
          <w:szCs w:val="32"/>
          <w:lang w:val="bg-BG"/>
        </w:rPr>
        <w:tab/>
      </w:r>
      <w:r w:rsidR="00C35179" w:rsidRPr="008F3DCC">
        <w:rPr>
          <w:sz w:val="32"/>
          <w:szCs w:val="32"/>
          <w:lang w:val="bg-BG"/>
        </w:rPr>
        <w:tab/>
      </w:r>
      <w:r w:rsidR="00C35179" w:rsidRPr="008F3DCC">
        <w:rPr>
          <w:sz w:val="32"/>
          <w:szCs w:val="32"/>
          <w:lang w:val="bg-BG"/>
        </w:rPr>
        <w:tab/>
      </w:r>
    </w:p>
    <w:p w:rsidR="005E6AC1" w:rsidRPr="008F3DCC" w:rsidRDefault="005E6AC1" w:rsidP="005E6AC1">
      <w:pPr>
        <w:jc w:val="center"/>
        <w:rPr>
          <w:sz w:val="16"/>
          <w:szCs w:val="16"/>
          <w:lang w:val="bg-BG"/>
        </w:rPr>
      </w:pPr>
    </w:p>
    <w:p w:rsidR="005E6AC1" w:rsidRPr="008F3DCC" w:rsidRDefault="005E6AC1">
      <w:pPr>
        <w:rPr>
          <w:lang w:val="bg-BG"/>
        </w:rPr>
      </w:pPr>
      <w:r w:rsidRPr="008F3DCC">
        <w:rPr>
          <w:lang w:val="bg-BG"/>
        </w:rPr>
        <w:t xml:space="preserve">за </w:t>
      </w:r>
      <w:r w:rsidR="00ED3A68" w:rsidRPr="008F3DCC">
        <w:rPr>
          <w:lang w:val="bg-BG"/>
        </w:rPr>
        <w:t>безопасно</w:t>
      </w:r>
      <w:r w:rsidRPr="008F3DCC">
        <w:rPr>
          <w:lang w:val="bg-BG"/>
        </w:rPr>
        <w:t xml:space="preserve"> извършване на профилактика </w:t>
      </w:r>
      <w:r w:rsidR="00C35179" w:rsidRPr="008F3DCC">
        <w:rPr>
          <w:lang w:val="bg-BG"/>
        </w:rPr>
        <w:t xml:space="preserve">и ремонти </w:t>
      </w:r>
      <w:r w:rsidRPr="008F3DCC">
        <w:rPr>
          <w:lang w:val="bg-BG"/>
        </w:rPr>
        <w:t xml:space="preserve">на </w:t>
      </w:r>
      <w:r w:rsidR="00C05A6A" w:rsidRPr="008F3DCC">
        <w:rPr>
          <w:lang w:val="bg-BG"/>
        </w:rPr>
        <w:t>ел. съоръженията на ВиК Русе ООД</w:t>
      </w:r>
      <w:r w:rsidR="00C35179" w:rsidRPr="008F3DCC">
        <w:rPr>
          <w:lang w:val="bg-BG"/>
        </w:rPr>
        <w:t>,</w:t>
      </w:r>
      <w:r w:rsidR="00C05A6A" w:rsidRPr="008F3DCC">
        <w:rPr>
          <w:lang w:val="bg-BG"/>
        </w:rPr>
        <w:t xml:space="preserve"> </w:t>
      </w:r>
      <w:r w:rsidR="00C35179" w:rsidRPr="008F3DCC">
        <w:rPr>
          <w:lang w:val="bg-BG"/>
        </w:rPr>
        <w:t>присъединен</w:t>
      </w:r>
      <w:r w:rsidR="00ED3A68" w:rsidRPr="008F3DCC">
        <w:rPr>
          <w:lang w:val="bg-BG"/>
        </w:rPr>
        <w:t>и към ел.</w:t>
      </w:r>
      <w:r w:rsidR="00C05A6A" w:rsidRPr="008F3DCC">
        <w:rPr>
          <w:lang w:val="bg-BG"/>
        </w:rPr>
        <w:t xml:space="preserve"> </w:t>
      </w:r>
      <w:r w:rsidR="00ED3A68" w:rsidRPr="008F3DCC">
        <w:rPr>
          <w:lang w:val="bg-BG"/>
        </w:rPr>
        <w:t xml:space="preserve">разпределителната </w:t>
      </w:r>
      <w:r w:rsidR="00C35179" w:rsidRPr="008F3DCC">
        <w:rPr>
          <w:lang w:val="bg-BG"/>
        </w:rPr>
        <w:t>мрежа</w:t>
      </w:r>
      <w:r w:rsidRPr="008F3DCC">
        <w:rPr>
          <w:lang w:val="bg-BG"/>
        </w:rPr>
        <w:t xml:space="preserve"> Е</w:t>
      </w:r>
      <w:r w:rsidR="0067252F" w:rsidRPr="008F3DCC">
        <w:rPr>
          <w:lang w:val="bg-BG"/>
        </w:rPr>
        <w:t>нерго</w:t>
      </w:r>
      <w:r w:rsidR="004A7F9C" w:rsidRPr="008F3DCC">
        <w:rPr>
          <w:lang w:val="bg-BG"/>
        </w:rPr>
        <w:t xml:space="preserve"> </w:t>
      </w:r>
      <w:r w:rsidR="0067252F" w:rsidRPr="008F3DCC">
        <w:rPr>
          <w:lang w:val="bg-BG"/>
        </w:rPr>
        <w:t>Про</w:t>
      </w:r>
      <w:r w:rsidRPr="008F3DCC">
        <w:rPr>
          <w:lang w:val="bg-BG"/>
        </w:rPr>
        <w:t xml:space="preserve"> </w:t>
      </w:r>
      <w:r w:rsidR="00C35179" w:rsidRPr="008F3DCC">
        <w:rPr>
          <w:lang w:val="bg-BG"/>
        </w:rPr>
        <w:t xml:space="preserve">България </w:t>
      </w:r>
      <w:r w:rsidRPr="008F3DCC">
        <w:rPr>
          <w:lang w:val="bg-BG"/>
        </w:rPr>
        <w:t>Мрежи АД</w:t>
      </w:r>
    </w:p>
    <w:p w:rsidR="005E6AC1" w:rsidRPr="008F3DCC" w:rsidRDefault="005E6AC1">
      <w:pPr>
        <w:rPr>
          <w:sz w:val="16"/>
          <w:szCs w:val="16"/>
          <w:lang w:val="bg-BG"/>
        </w:rPr>
      </w:pPr>
    </w:p>
    <w:p w:rsidR="00E95159" w:rsidRPr="008F3DCC" w:rsidRDefault="00ED3A68">
      <w:pPr>
        <w:rPr>
          <w:lang w:val="bg-BG"/>
        </w:rPr>
      </w:pPr>
      <w:r w:rsidRPr="008F3DCC">
        <w:rPr>
          <w:lang w:val="bg-BG"/>
        </w:rPr>
        <w:t xml:space="preserve">Инструкцията е разработена на базата на указанията от Правила за управление на електроразпределителната мрежа и цели координация на действията между </w:t>
      </w:r>
      <w:r w:rsidR="00DA7098" w:rsidRPr="008F3DCC">
        <w:rPr>
          <w:lang w:val="bg-BG"/>
        </w:rPr>
        <w:t xml:space="preserve">          </w:t>
      </w:r>
      <w:r w:rsidRPr="008F3DCC">
        <w:rPr>
          <w:lang w:val="bg-BG"/>
        </w:rPr>
        <w:t xml:space="preserve">ВиК Русе ООД и </w:t>
      </w:r>
      <w:r w:rsidR="0067252F" w:rsidRPr="008F3DCC">
        <w:rPr>
          <w:lang w:val="bg-BG"/>
        </w:rPr>
        <w:t>Енерго</w:t>
      </w:r>
      <w:r w:rsidR="008F3DCC">
        <w:rPr>
          <w:lang w:val="bg-BG"/>
        </w:rPr>
        <w:t xml:space="preserve"> </w:t>
      </w:r>
      <w:r w:rsidR="0067252F" w:rsidRPr="008F3DCC">
        <w:rPr>
          <w:lang w:val="bg-BG"/>
        </w:rPr>
        <w:t>Про</w:t>
      </w:r>
      <w:r w:rsidRPr="008F3DCC">
        <w:rPr>
          <w:lang w:val="bg-BG"/>
        </w:rPr>
        <w:t xml:space="preserve"> България Мрежи АД </w:t>
      </w:r>
      <w:r w:rsidR="00683462" w:rsidRPr="008F3DCC">
        <w:rPr>
          <w:lang w:val="bg-BG"/>
        </w:rPr>
        <w:t xml:space="preserve">Клон Русе </w:t>
      </w:r>
      <w:r w:rsidRPr="008F3DCC">
        <w:rPr>
          <w:lang w:val="bg-BG"/>
        </w:rPr>
        <w:t>при извършване на работи по ел.</w:t>
      </w:r>
      <w:r w:rsidR="00C05A6A" w:rsidRPr="008F3DCC">
        <w:rPr>
          <w:lang w:val="bg-BG"/>
        </w:rPr>
        <w:t xml:space="preserve"> </w:t>
      </w:r>
      <w:r w:rsidRPr="008F3DCC">
        <w:rPr>
          <w:lang w:val="bg-BG"/>
        </w:rPr>
        <w:t>съоръженията средно напрежение собственост на ВиК Русе ООД.</w:t>
      </w:r>
    </w:p>
    <w:p w:rsidR="00DA7098" w:rsidRPr="008F3DCC" w:rsidRDefault="00DA7098">
      <w:pPr>
        <w:rPr>
          <w:sz w:val="16"/>
          <w:szCs w:val="16"/>
          <w:lang w:val="bg-BG"/>
        </w:rPr>
      </w:pPr>
    </w:p>
    <w:p w:rsidR="00ED3A68" w:rsidRPr="008F3DCC" w:rsidRDefault="00ED3A68">
      <w:pPr>
        <w:rPr>
          <w:lang w:val="bg-BG"/>
        </w:rPr>
      </w:pPr>
      <w:r w:rsidRPr="008F3DCC">
        <w:rPr>
          <w:lang w:val="bg-BG"/>
        </w:rPr>
        <w:t>І.</w:t>
      </w:r>
      <w:r w:rsidR="004A7F9C" w:rsidRPr="008F3DCC">
        <w:rPr>
          <w:lang w:val="bg-BG"/>
        </w:rPr>
        <w:t xml:space="preserve"> </w:t>
      </w:r>
      <w:r w:rsidRPr="008F3DCC">
        <w:rPr>
          <w:lang w:val="bg-BG"/>
        </w:rPr>
        <w:t>Уведомяване.</w:t>
      </w:r>
    </w:p>
    <w:p w:rsidR="00ED3A68" w:rsidRPr="008F3DCC" w:rsidRDefault="00ED3A68">
      <w:pPr>
        <w:rPr>
          <w:lang w:val="bg-BG"/>
        </w:rPr>
      </w:pPr>
      <w:r w:rsidRPr="008F3DCC">
        <w:rPr>
          <w:lang w:val="bg-BG"/>
        </w:rPr>
        <w:tab/>
        <w:t>1. ВиК Русе ООД</w:t>
      </w:r>
      <w:r w:rsidR="00DA7098" w:rsidRPr="008F3DCC">
        <w:rPr>
          <w:lang w:val="bg-BG"/>
        </w:rPr>
        <w:t xml:space="preserve"> уведомява писмено </w:t>
      </w:r>
      <w:r w:rsidR="0067252F" w:rsidRPr="008F3DCC">
        <w:rPr>
          <w:lang w:val="bg-BG"/>
        </w:rPr>
        <w:t>Енерго</w:t>
      </w:r>
      <w:r w:rsidR="008F3DCC">
        <w:rPr>
          <w:lang w:val="bg-BG"/>
        </w:rPr>
        <w:t xml:space="preserve"> </w:t>
      </w:r>
      <w:r w:rsidR="0067252F" w:rsidRPr="008F3DCC">
        <w:rPr>
          <w:lang w:val="bg-BG"/>
        </w:rPr>
        <w:t>Про</w:t>
      </w:r>
      <w:r w:rsidR="00DA7098" w:rsidRPr="008F3DCC">
        <w:rPr>
          <w:lang w:val="bg-BG"/>
        </w:rPr>
        <w:t xml:space="preserve"> България Мрежи АД</w:t>
      </w:r>
      <w:r w:rsidR="005320EB" w:rsidRPr="008F3DCC">
        <w:rPr>
          <w:lang w:val="bg-BG"/>
        </w:rPr>
        <w:t xml:space="preserve"> 20 дни преди датата на изключване</w:t>
      </w:r>
      <w:r w:rsidR="00DA7098" w:rsidRPr="008F3DCC">
        <w:rPr>
          <w:lang w:val="bg-BG"/>
        </w:rPr>
        <w:t>,</w:t>
      </w:r>
      <w:r w:rsidR="00C05A6A" w:rsidRPr="008F3DCC">
        <w:rPr>
          <w:lang w:val="bg-BG"/>
        </w:rPr>
        <w:t xml:space="preserve"> </w:t>
      </w:r>
      <w:r w:rsidR="00DA7098" w:rsidRPr="008F3DCC">
        <w:rPr>
          <w:lang w:val="bg-BG"/>
        </w:rPr>
        <w:t>че желае да се прекъсне ел.</w:t>
      </w:r>
      <w:r w:rsidR="00C05A6A" w:rsidRPr="008F3DCC">
        <w:rPr>
          <w:lang w:val="bg-BG"/>
        </w:rPr>
        <w:t xml:space="preserve"> </w:t>
      </w:r>
      <w:r w:rsidR="00DA7098" w:rsidRPr="008F3DCC">
        <w:rPr>
          <w:lang w:val="bg-BG"/>
        </w:rPr>
        <w:t>захранването към свой обект с цел профилактика или ремонт.</w:t>
      </w:r>
      <w:r w:rsidR="005320EB" w:rsidRPr="008F3DCC">
        <w:rPr>
          <w:lang w:val="bg-BG"/>
        </w:rPr>
        <w:t xml:space="preserve"> </w:t>
      </w:r>
      <w:r w:rsidR="00C1669A" w:rsidRPr="008F3DCC">
        <w:rPr>
          <w:lang w:val="bg-BG"/>
        </w:rPr>
        <w:t>Енерго</w:t>
      </w:r>
      <w:r w:rsidR="004A7F9C" w:rsidRPr="008F3DCC">
        <w:rPr>
          <w:lang w:val="bg-BG"/>
        </w:rPr>
        <w:t xml:space="preserve"> </w:t>
      </w:r>
      <w:r w:rsidR="00C1669A" w:rsidRPr="008F3DCC">
        <w:rPr>
          <w:lang w:val="bg-BG"/>
        </w:rPr>
        <w:t>Про</w:t>
      </w:r>
      <w:r w:rsidR="005320EB" w:rsidRPr="008F3DCC">
        <w:rPr>
          <w:lang w:val="bg-BG"/>
        </w:rPr>
        <w:t xml:space="preserve"> България Мрежи АД потвърждава изключването най-малко 10 дни преди датата на изключване.</w:t>
      </w:r>
    </w:p>
    <w:p w:rsidR="00DA7098" w:rsidRPr="008F3DCC" w:rsidRDefault="00DA7098">
      <w:pPr>
        <w:rPr>
          <w:lang w:val="bg-BG"/>
        </w:rPr>
      </w:pPr>
      <w:r w:rsidRPr="008F3DCC">
        <w:rPr>
          <w:lang w:val="bg-BG"/>
        </w:rPr>
        <w:tab/>
        <w:t xml:space="preserve">2. </w:t>
      </w:r>
      <w:r w:rsidR="0067252F" w:rsidRPr="008F3DCC">
        <w:rPr>
          <w:lang w:val="bg-BG"/>
        </w:rPr>
        <w:t>Енерго</w:t>
      </w:r>
      <w:r w:rsidR="004A7F9C" w:rsidRPr="008F3DCC">
        <w:rPr>
          <w:lang w:val="bg-BG"/>
        </w:rPr>
        <w:t xml:space="preserve"> </w:t>
      </w:r>
      <w:r w:rsidR="0067252F" w:rsidRPr="008F3DCC">
        <w:rPr>
          <w:lang w:val="bg-BG"/>
        </w:rPr>
        <w:t>Про</w:t>
      </w:r>
      <w:r w:rsidRPr="008F3DCC">
        <w:rPr>
          <w:lang w:val="bg-BG"/>
        </w:rPr>
        <w:t xml:space="preserve"> България Мрежи АД уведомява ВиК Русе ООД чрез  средствата за масово осведомяване или с писмено предизвестие за прекъсване на ел.</w:t>
      </w:r>
      <w:r w:rsidR="004A7F9C" w:rsidRPr="008F3DCC">
        <w:rPr>
          <w:lang w:val="bg-BG"/>
        </w:rPr>
        <w:t xml:space="preserve"> </w:t>
      </w:r>
      <w:r w:rsidRPr="008F3DCC">
        <w:rPr>
          <w:lang w:val="bg-BG"/>
        </w:rPr>
        <w:t>захранването поради профилактика или ремонт.</w:t>
      </w:r>
    </w:p>
    <w:p w:rsidR="00DA7098" w:rsidRPr="008F3DCC" w:rsidRDefault="00DA7098">
      <w:pPr>
        <w:rPr>
          <w:sz w:val="16"/>
          <w:szCs w:val="16"/>
          <w:lang w:val="bg-BG"/>
        </w:rPr>
      </w:pPr>
    </w:p>
    <w:p w:rsidR="00DA7098" w:rsidRPr="008F3DCC" w:rsidRDefault="00DA7098" w:rsidP="00DA7098">
      <w:pPr>
        <w:rPr>
          <w:lang w:val="bg-BG"/>
        </w:rPr>
      </w:pPr>
      <w:r w:rsidRPr="008F3DCC">
        <w:rPr>
          <w:lang w:val="bg-BG"/>
        </w:rPr>
        <w:t>ІІ.</w:t>
      </w:r>
      <w:r w:rsidR="004A7F9C" w:rsidRPr="008F3DCC">
        <w:rPr>
          <w:lang w:val="bg-BG"/>
        </w:rPr>
        <w:t xml:space="preserve"> </w:t>
      </w:r>
      <w:r w:rsidRPr="008F3DCC">
        <w:rPr>
          <w:lang w:val="bg-BG"/>
        </w:rPr>
        <w:t>Съгласуване на действията.</w:t>
      </w:r>
    </w:p>
    <w:p w:rsidR="00DA7098" w:rsidRPr="008F3DCC" w:rsidRDefault="00DA7098" w:rsidP="00DA7098">
      <w:pPr>
        <w:rPr>
          <w:lang w:val="bg-BG"/>
        </w:rPr>
      </w:pPr>
      <w:r w:rsidRPr="008F3DCC">
        <w:rPr>
          <w:lang w:val="bg-BG"/>
        </w:rPr>
        <w:t>Отговорните лица за поддръжка на обектите,</w:t>
      </w:r>
      <w:r w:rsidR="00C05A6A" w:rsidRPr="008F3DCC">
        <w:rPr>
          <w:lang w:val="bg-BG"/>
        </w:rPr>
        <w:t xml:space="preserve"> </w:t>
      </w:r>
      <w:r w:rsidRPr="008F3DCC">
        <w:rPr>
          <w:lang w:val="bg-BG"/>
        </w:rPr>
        <w:t xml:space="preserve">които подлежат на изключване от </w:t>
      </w:r>
      <w:r w:rsidR="00683462" w:rsidRPr="008F3DCC">
        <w:rPr>
          <w:lang w:val="bg-BG"/>
        </w:rPr>
        <w:t xml:space="preserve">     </w:t>
      </w:r>
      <w:r w:rsidRPr="008F3DCC">
        <w:rPr>
          <w:lang w:val="bg-BG"/>
        </w:rPr>
        <w:t>ВиК Русе ООД и</w:t>
      </w:r>
      <w:r w:rsidR="00683462" w:rsidRPr="008F3DCC">
        <w:rPr>
          <w:lang w:val="bg-BG"/>
        </w:rPr>
        <w:t xml:space="preserve"> </w:t>
      </w:r>
      <w:r w:rsidR="0067252F" w:rsidRPr="008F3DCC">
        <w:rPr>
          <w:lang w:val="bg-BG"/>
        </w:rPr>
        <w:t>Енерго</w:t>
      </w:r>
      <w:r w:rsidR="008F3DCC">
        <w:rPr>
          <w:lang w:val="bg-BG"/>
        </w:rPr>
        <w:t xml:space="preserve"> </w:t>
      </w:r>
      <w:bookmarkStart w:id="0" w:name="_GoBack"/>
      <w:bookmarkEnd w:id="0"/>
      <w:r w:rsidR="0067252F" w:rsidRPr="008F3DCC">
        <w:rPr>
          <w:lang w:val="bg-BG"/>
        </w:rPr>
        <w:t>Про</w:t>
      </w:r>
      <w:r w:rsidRPr="008F3DCC">
        <w:rPr>
          <w:lang w:val="bg-BG"/>
        </w:rPr>
        <w:t xml:space="preserve"> България Мрежи АД влизат във връзка и </w:t>
      </w:r>
      <w:r w:rsidR="00683462" w:rsidRPr="008F3DCC">
        <w:rPr>
          <w:lang w:val="bg-BG"/>
        </w:rPr>
        <w:t>уточняват</w:t>
      </w:r>
      <w:r w:rsidRPr="008F3DCC">
        <w:rPr>
          <w:lang w:val="bg-BG"/>
        </w:rPr>
        <w:t xml:space="preserve"> часа и мястото,</w:t>
      </w:r>
      <w:r w:rsidR="00C05A6A" w:rsidRPr="008F3DCC">
        <w:rPr>
          <w:lang w:val="bg-BG"/>
        </w:rPr>
        <w:t xml:space="preserve"> </w:t>
      </w:r>
      <w:r w:rsidRPr="008F3DCC">
        <w:rPr>
          <w:lang w:val="bg-BG"/>
        </w:rPr>
        <w:t>където ще се срещнат в деня на изключването</w:t>
      </w:r>
      <w:r w:rsidR="003C4B8E" w:rsidRPr="008F3DCC">
        <w:rPr>
          <w:lang w:val="bg-BG"/>
        </w:rPr>
        <w:t>.</w:t>
      </w:r>
    </w:p>
    <w:p w:rsidR="003C4B8E" w:rsidRPr="008F3DCC" w:rsidRDefault="003C4B8E" w:rsidP="00DA7098">
      <w:pPr>
        <w:rPr>
          <w:sz w:val="16"/>
          <w:szCs w:val="16"/>
          <w:lang w:val="bg-BG"/>
        </w:rPr>
      </w:pPr>
    </w:p>
    <w:p w:rsidR="003C4B8E" w:rsidRPr="008F3DCC" w:rsidRDefault="003C4B8E" w:rsidP="003C4B8E">
      <w:pPr>
        <w:rPr>
          <w:lang w:val="bg-BG"/>
        </w:rPr>
      </w:pPr>
      <w:r w:rsidRPr="008F3DCC">
        <w:rPr>
          <w:lang w:val="bg-BG"/>
        </w:rPr>
        <w:t>ІІІ.</w:t>
      </w:r>
      <w:r w:rsidR="004A7F9C" w:rsidRPr="008F3DCC">
        <w:rPr>
          <w:lang w:val="bg-BG"/>
        </w:rPr>
        <w:t xml:space="preserve"> </w:t>
      </w:r>
      <w:r w:rsidRPr="008F3DCC">
        <w:rPr>
          <w:lang w:val="bg-BG"/>
        </w:rPr>
        <w:t>Допускане</w:t>
      </w:r>
      <w:r w:rsidR="000132B6" w:rsidRPr="008F3DCC">
        <w:rPr>
          <w:lang w:val="bg-BG"/>
        </w:rPr>
        <w:t xml:space="preserve"> на бригадата до работа</w:t>
      </w:r>
      <w:r w:rsidRPr="008F3DCC">
        <w:rPr>
          <w:lang w:val="bg-BG"/>
        </w:rPr>
        <w:t>.</w:t>
      </w:r>
    </w:p>
    <w:p w:rsidR="005320EB" w:rsidRPr="008F3DCC" w:rsidRDefault="005320EB" w:rsidP="005320EB">
      <w:pPr>
        <w:rPr>
          <w:lang w:val="bg-BG"/>
        </w:rPr>
      </w:pPr>
      <w:r w:rsidRPr="008F3DCC">
        <w:rPr>
          <w:lang w:val="bg-BG"/>
        </w:rPr>
        <w:t>Двете групи се срещат на уговореното място.</w:t>
      </w:r>
    </w:p>
    <w:p w:rsidR="003C4B8E" w:rsidRPr="008F3DCC" w:rsidRDefault="003C4B8E" w:rsidP="003C4B8E">
      <w:pPr>
        <w:rPr>
          <w:lang w:val="bg-BG"/>
        </w:rPr>
      </w:pPr>
      <w:r w:rsidRPr="008F3DCC">
        <w:rPr>
          <w:lang w:val="bg-BG"/>
        </w:rPr>
        <w:t xml:space="preserve">Представителите на </w:t>
      </w:r>
      <w:r w:rsidR="008F3DCC" w:rsidRPr="008F3DCC">
        <w:rPr>
          <w:lang w:val="bg-BG"/>
        </w:rPr>
        <w:t>Енерго-Про</w:t>
      </w:r>
      <w:r w:rsidRPr="008F3DCC">
        <w:rPr>
          <w:lang w:val="bg-BG"/>
        </w:rPr>
        <w:t xml:space="preserve"> България Мрежи АД изключват и заземяват електропроводите,</w:t>
      </w:r>
      <w:r w:rsidR="00C05A6A" w:rsidRPr="008F3DCC">
        <w:rPr>
          <w:lang w:val="bg-BG"/>
        </w:rPr>
        <w:t xml:space="preserve"> </w:t>
      </w:r>
      <w:r w:rsidRPr="008F3DCC">
        <w:rPr>
          <w:lang w:val="bg-BG"/>
        </w:rPr>
        <w:t>захранващи обекти на ВиК Русе ООД по които ще се работи.</w:t>
      </w:r>
    </w:p>
    <w:p w:rsidR="005320EB" w:rsidRPr="008F3DCC" w:rsidRDefault="005320EB" w:rsidP="003C4B8E">
      <w:pPr>
        <w:rPr>
          <w:lang w:val="bg-BG"/>
        </w:rPr>
      </w:pPr>
      <w:r w:rsidRPr="008F3DCC">
        <w:rPr>
          <w:lang w:val="bg-BG"/>
        </w:rPr>
        <w:t xml:space="preserve">Представителите на </w:t>
      </w:r>
      <w:r w:rsidR="008F3DCC" w:rsidRPr="008F3DCC">
        <w:rPr>
          <w:lang w:val="bg-BG"/>
        </w:rPr>
        <w:t>Енерго-Про</w:t>
      </w:r>
      <w:r w:rsidRPr="008F3DCC">
        <w:rPr>
          <w:lang w:val="bg-BG"/>
        </w:rPr>
        <w:t xml:space="preserve"> България Мрежи АД информират отговорника по безопасността от ВиК Русе ООД </w:t>
      </w:r>
      <w:r w:rsidR="00DC60A4" w:rsidRPr="008F3DCC">
        <w:rPr>
          <w:lang w:val="bg-BG"/>
        </w:rPr>
        <w:t>за изпълнените мерки по обезопасяването.</w:t>
      </w:r>
    </w:p>
    <w:p w:rsidR="003C4B8E" w:rsidRPr="008F3DCC" w:rsidRDefault="003C4B8E" w:rsidP="003C4B8E">
      <w:pPr>
        <w:rPr>
          <w:lang w:val="bg-BG"/>
        </w:rPr>
      </w:pPr>
      <w:r w:rsidRPr="008F3DCC">
        <w:rPr>
          <w:lang w:val="bg-BG"/>
        </w:rPr>
        <w:t>Отговорник</w:t>
      </w:r>
      <w:r w:rsidR="00DC60A4" w:rsidRPr="008F3DCC">
        <w:rPr>
          <w:lang w:val="bg-BG"/>
        </w:rPr>
        <w:t>ът</w:t>
      </w:r>
      <w:r w:rsidRPr="008F3DCC">
        <w:rPr>
          <w:lang w:val="bg-BG"/>
        </w:rPr>
        <w:t xml:space="preserve"> по безопасността от ВиК Русе ООД</w:t>
      </w:r>
      <w:r w:rsidR="00683462" w:rsidRPr="008F3DCC">
        <w:rPr>
          <w:lang w:val="bg-BG"/>
        </w:rPr>
        <w:t xml:space="preserve"> </w:t>
      </w:r>
      <w:r w:rsidR="00DC60A4" w:rsidRPr="008F3DCC">
        <w:rPr>
          <w:lang w:val="bg-BG"/>
        </w:rPr>
        <w:t xml:space="preserve"> </w:t>
      </w:r>
      <w:r w:rsidR="00683462" w:rsidRPr="008F3DCC">
        <w:rPr>
          <w:lang w:val="bg-BG"/>
        </w:rPr>
        <w:t>–</w:t>
      </w:r>
      <w:r w:rsidR="00DC60A4" w:rsidRPr="008F3DCC">
        <w:rPr>
          <w:lang w:val="bg-BG"/>
        </w:rPr>
        <w:t xml:space="preserve"> лице </w:t>
      </w:r>
      <w:r w:rsidR="00683462" w:rsidRPr="008F3DCC">
        <w:rPr>
          <w:lang w:val="bg-BG"/>
        </w:rPr>
        <w:t xml:space="preserve">с пета квалификационна група </w:t>
      </w:r>
      <w:r w:rsidR="009158D8" w:rsidRPr="008F3DCC">
        <w:rPr>
          <w:lang w:val="bg-BG"/>
        </w:rPr>
        <w:t>по ел.</w:t>
      </w:r>
      <w:r w:rsidR="00C05A6A" w:rsidRPr="008F3DCC">
        <w:rPr>
          <w:lang w:val="bg-BG"/>
        </w:rPr>
        <w:t xml:space="preserve"> </w:t>
      </w:r>
      <w:r w:rsidR="009158D8" w:rsidRPr="008F3DCC">
        <w:rPr>
          <w:lang w:val="bg-BG"/>
        </w:rPr>
        <w:t>безопасност,</w:t>
      </w:r>
      <w:r w:rsidR="00C05A6A" w:rsidRPr="008F3DCC">
        <w:rPr>
          <w:lang w:val="bg-BG"/>
        </w:rPr>
        <w:t xml:space="preserve"> </w:t>
      </w:r>
      <w:r w:rsidR="00DC60A4" w:rsidRPr="008F3DCC">
        <w:rPr>
          <w:lang w:val="bg-BG"/>
        </w:rPr>
        <w:t>включено в заповед № 116 от 14.10.0.2008 г. ,</w:t>
      </w:r>
      <w:r w:rsidR="00C05A6A" w:rsidRPr="008F3DCC">
        <w:rPr>
          <w:lang w:val="bg-BG"/>
        </w:rPr>
        <w:t xml:space="preserve"> </w:t>
      </w:r>
      <w:r w:rsidRPr="008F3DCC">
        <w:rPr>
          <w:lang w:val="bg-BG"/>
        </w:rPr>
        <w:t>попълва типовата бланка за допускане по Образец 1 – неделима част от настоящата инструкция в два еднообразни екземпляра.</w:t>
      </w:r>
    </w:p>
    <w:p w:rsidR="003C4B8E" w:rsidRPr="008F3DCC" w:rsidRDefault="003C4B8E" w:rsidP="003C4B8E">
      <w:pPr>
        <w:rPr>
          <w:lang w:val="bg-BG"/>
        </w:rPr>
      </w:pPr>
      <w:r w:rsidRPr="008F3DCC">
        <w:rPr>
          <w:lang w:val="bg-BG"/>
        </w:rPr>
        <w:t>След като се запознаят с бланката отговорниците от двете фирми я подписват,</w:t>
      </w:r>
      <w:r w:rsidR="004A7F9C" w:rsidRPr="008F3DCC">
        <w:rPr>
          <w:lang w:val="bg-BG"/>
        </w:rPr>
        <w:t xml:space="preserve"> </w:t>
      </w:r>
      <w:r w:rsidRPr="008F3DCC">
        <w:rPr>
          <w:lang w:val="bg-BG"/>
        </w:rPr>
        <w:t>с което се дава разрешение за започване на планираните дейности.</w:t>
      </w:r>
    </w:p>
    <w:p w:rsidR="000132B6" w:rsidRPr="008F3DCC" w:rsidRDefault="000132B6" w:rsidP="000132B6">
      <w:pPr>
        <w:rPr>
          <w:lang w:val="bg-BG"/>
        </w:rPr>
      </w:pPr>
      <w:r w:rsidRPr="008F3DCC">
        <w:rPr>
          <w:lang w:val="bg-BG"/>
        </w:rPr>
        <w:t>Преди започване на работа отговорника по безопасността от ВиК Русе ООД следва да направи проверка за наличие на напрежение и да заземи електропровода непосредствено преди работния участък.</w:t>
      </w:r>
    </w:p>
    <w:p w:rsidR="000132B6" w:rsidRPr="008F3DCC" w:rsidRDefault="000132B6" w:rsidP="000132B6">
      <w:pPr>
        <w:rPr>
          <w:sz w:val="16"/>
          <w:szCs w:val="16"/>
          <w:lang w:val="bg-BG"/>
        </w:rPr>
      </w:pPr>
    </w:p>
    <w:p w:rsidR="00BD39C2" w:rsidRPr="008F3DCC" w:rsidRDefault="00BD39C2" w:rsidP="000132B6">
      <w:pPr>
        <w:rPr>
          <w:sz w:val="16"/>
          <w:szCs w:val="16"/>
          <w:lang w:val="bg-BG"/>
        </w:rPr>
      </w:pPr>
    </w:p>
    <w:p w:rsidR="00BD39C2" w:rsidRPr="008F3DCC" w:rsidRDefault="00BD39C2" w:rsidP="000132B6">
      <w:pPr>
        <w:rPr>
          <w:sz w:val="16"/>
          <w:szCs w:val="16"/>
          <w:lang w:val="bg-BG"/>
        </w:rPr>
      </w:pPr>
    </w:p>
    <w:p w:rsidR="00BD39C2" w:rsidRPr="008F3DCC" w:rsidRDefault="00BD39C2" w:rsidP="000132B6">
      <w:pPr>
        <w:rPr>
          <w:sz w:val="16"/>
          <w:szCs w:val="16"/>
          <w:lang w:val="bg-BG"/>
        </w:rPr>
      </w:pPr>
    </w:p>
    <w:p w:rsidR="00DC60A4" w:rsidRPr="008F3DCC" w:rsidRDefault="00DC60A4" w:rsidP="000132B6">
      <w:pPr>
        <w:rPr>
          <w:sz w:val="16"/>
          <w:szCs w:val="16"/>
          <w:lang w:val="bg-BG"/>
        </w:rPr>
      </w:pPr>
    </w:p>
    <w:p w:rsidR="000132B6" w:rsidRPr="008F3DCC" w:rsidRDefault="000132B6" w:rsidP="000132B6">
      <w:pPr>
        <w:rPr>
          <w:lang w:val="bg-BG"/>
        </w:rPr>
      </w:pPr>
      <w:r w:rsidRPr="008F3DCC">
        <w:rPr>
          <w:lang w:val="bg-BG"/>
        </w:rPr>
        <w:t>І</w:t>
      </w:r>
      <w:r w:rsidR="00DC60A4" w:rsidRPr="008F3DCC">
        <w:rPr>
          <w:lang w:val="bg-BG"/>
        </w:rPr>
        <w:t>V</w:t>
      </w:r>
      <w:r w:rsidRPr="008F3DCC">
        <w:rPr>
          <w:lang w:val="bg-BG"/>
        </w:rPr>
        <w:t>.</w:t>
      </w:r>
      <w:r w:rsidR="004A7F9C" w:rsidRPr="008F3DCC">
        <w:rPr>
          <w:lang w:val="bg-BG"/>
        </w:rPr>
        <w:t xml:space="preserve"> </w:t>
      </w:r>
      <w:r w:rsidRPr="008F3DCC">
        <w:rPr>
          <w:lang w:val="bg-BG"/>
        </w:rPr>
        <w:t>Завършване на работата.</w:t>
      </w:r>
    </w:p>
    <w:p w:rsidR="000132B6" w:rsidRPr="008F3DCC" w:rsidRDefault="000132B6" w:rsidP="000132B6">
      <w:pPr>
        <w:rPr>
          <w:lang w:val="bg-BG"/>
        </w:rPr>
      </w:pPr>
      <w:r w:rsidRPr="008F3DCC">
        <w:rPr>
          <w:lang w:val="bg-BG"/>
        </w:rPr>
        <w:t xml:space="preserve">След приключване на работата отговорника по безопасността от ВиК Русе ООД </w:t>
      </w:r>
    </w:p>
    <w:p w:rsidR="000132B6" w:rsidRPr="008F3DCC" w:rsidRDefault="006514A3" w:rsidP="000132B6">
      <w:pPr>
        <w:rPr>
          <w:lang w:val="bg-BG"/>
        </w:rPr>
      </w:pPr>
      <w:r w:rsidRPr="008F3DCC">
        <w:rPr>
          <w:lang w:val="bg-BG"/>
        </w:rPr>
        <w:t xml:space="preserve">извежда бригадата от обекта и се среща отново с отговорника от </w:t>
      </w:r>
      <w:r w:rsidR="0067252F" w:rsidRPr="008F3DCC">
        <w:rPr>
          <w:lang w:val="bg-BG"/>
        </w:rPr>
        <w:t>Енерго</w:t>
      </w:r>
      <w:r w:rsidR="004A7F9C" w:rsidRPr="008F3DCC">
        <w:rPr>
          <w:lang w:val="bg-BG"/>
        </w:rPr>
        <w:t xml:space="preserve"> </w:t>
      </w:r>
      <w:r w:rsidR="0067252F" w:rsidRPr="008F3DCC">
        <w:rPr>
          <w:lang w:val="bg-BG"/>
        </w:rPr>
        <w:t>Про</w:t>
      </w:r>
      <w:r w:rsidRPr="008F3DCC">
        <w:rPr>
          <w:lang w:val="bg-BG"/>
        </w:rPr>
        <w:t xml:space="preserve"> България Мрежи АД.</w:t>
      </w:r>
    </w:p>
    <w:p w:rsidR="006514A3" w:rsidRPr="008F3DCC" w:rsidRDefault="006514A3" w:rsidP="000132B6">
      <w:pPr>
        <w:rPr>
          <w:lang w:val="bg-BG"/>
        </w:rPr>
      </w:pPr>
      <w:r w:rsidRPr="008F3DCC">
        <w:rPr>
          <w:lang w:val="bg-BG"/>
        </w:rPr>
        <w:t>Записва се часът на приключване на работата и отговорниците се подписват,</w:t>
      </w:r>
      <w:r w:rsidR="00C05A6A" w:rsidRPr="008F3DCC">
        <w:rPr>
          <w:lang w:val="bg-BG"/>
        </w:rPr>
        <w:t xml:space="preserve"> </w:t>
      </w:r>
      <w:r w:rsidRPr="008F3DCC">
        <w:rPr>
          <w:lang w:val="bg-BG"/>
        </w:rPr>
        <w:t>че работата е завършена.</w:t>
      </w:r>
    </w:p>
    <w:p w:rsidR="006514A3" w:rsidRPr="008F3DCC" w:rsidRDefault="006514A3" w:rsidP="000132B6">
      <w:pPr>
        <w:rPr>
          <w:lang w:val="bg-BG"/>
        </w:rPr>
      </w:pPr>
      <w:r w:rsidRPr="008F3DCC">
        <w:rPr>
          <w:lang w:val="bg-BG"/>
        </w:rPr>
        <w:t>Всяка една от страните получава по един екземпляр от попълнените бланки.</w:t>
      </w:r>
    </w:p>
    <w:p w:rsidR="006514A3" w:rsidRPr="008F3DCC" w:rsidRDefault="006514A3" w:rsidP="000132B6">
      <w:pPr>
        <w:rPr>
          <w:lang w:val="bg-BG"/>
        </w:rPr>
      </w:pPr>
      <w:r w:rsidRPr="008F3DCC">
        <w:rPr>
          <w:lang w:val="bg-BG"/>
        </w:rPr>
        <w:t>След това представителя</w:t>
      </w:r>
      <w:r w:rsidR="009158D8" w:rsidRPr="008F3DCC">
        <w:rPr>
          <w:lang w:val="bg-BG"/>
        </w:rPr>
        <w:t>т</w:t>
      </w:r>
      <w:r w:rsidRPr="008F3DCC">
        <w:rPr>
          <w:lang w:val="bg-BG"/>
        </w:rPr>
        <w:t xml:space="preserve"> на </w:t>
      </w:r>
      <w:r w:rsidR="0067252F" w:rsidRPr="008F3DCC">
        <w:rPr>
          <w:lang w:val="bg-BG"/>
        </w:rPr>
        <w:t>Енерго</w:t>
      </w:r>
      <w:r w:rsidR="004A7F9C" w:rsidRPr="008F3DCC">
        <w:rPr>
          <w:lang w:val="bg-BG"/>
        </w:rPr>
        <w:t xml:space="preserve"> </w:t>
      </w:r>
      <w:r w:rsidR="0067252F" w:rsidRPr="008F3DCC">
        <w:rPr>
          <w:lang w:val="bg-BG"/>
        </w:rPr>
        <w:t>Про</w:t>
      </w:r>
      <w:r w:rsidRPr="008F3DCC">
        <w:rPr>
          <w:lang w:val="bg-BG"/>
        </w:rPr>
        <w:t xml:space="preserve"> България Мрежи АД възстановява </w:t>
      </w:r>
      <w:r w:rsidR="00800D55" w:rsidRPr="008F3DCC">
        <w:rPr>
          <w:lang w:val="bg-BG"/>
        </w:rPr>
        <w:t>ел.</w:t>
      </w:r>
      <w:r w:rsidR="00C05A6A" w:rsidRPr="008F3DCC">
        <w:rPr>
          <w:lang w:val="bg-BG"/>
        </w:rPr>
        <w:t xml:space="preserve"> </w:t>
      </w:r>
      <w:r w:rsidR="00800D55" w:rsidRPr="008F3DCC">
        <w:rPr>
          <w:lang w:val="bg-BG"/>
        </w:rPr>
        <w:t>захранването към обектите.</w:t>
      </w:r>
    </w:p>
    <w:p w:rsidR="00800D55" w:rsidRPr="008F3DCC" w:rsidRDefault="00800D55" w:rsidP="000132B6">
      <w:pPr>
        <w:rPr>
          <w:lang w:val="bg-BG"/>
        </w:rPr>
      </w:pPr>
      <w:r w:rsidRPr="008F3DCC">
        <w:rPr>
          <w:lang w:val="bg-BG"/>
        </w:rPr>
        <w:t>Попълнената бланка,</w:t>
      </w:r>
      <w:r w:rsidR="00C05A6A" w:rsidRPr="008F3DCC">
        <w:rPr>
          <w:lang w:val="bg-BG"/>
        </w:rPr>
        <w:t xml:space="preserve"> </w:t>
      </w:r>
      <w:r w:rsidRPr="008F3DCC">
        <w:rPr>
          <w:lang w:val="bg-BG"/>
        </w:rPr>
        <w:t xml:space="preserve">която остава във ВиК Русе ООД се предава в ЕМО в срок от </w:t>
      </w:r>
      <w:r w:rsidR="00940FB7" w:rsidRPr="008F3DCC">
        <w:rPr>
          <w:lang w:val="bg-BG"/>
        </w:rPr>
        <w:t xml:space="preserve">     </w:t>
      </w:r>
      <w:r w:rsidRPr="008F3DCC">
        <w:rPr>
          <w:lang w:val="bg-BG"/>
        </w:rPr>
        <w:t>7 календарни дни за съхранение и контрол.</w:t>
      </w:r>
    </w:p>
    <w:p w:rsidR="00947304" w:rsidRPr="008F3DCC" w:rsidRDefault="00947304" w:rsidP="000132B6">
      <w:pPr>
        <w:rPr>
          <w:lang w:val="bg-BG"/>
        </w:rPr>
      </w:pPr>
    </w:p>
    <w:p w:rsidR="00940FB7" w:rsidRPr="008F3DCC" w:rsidRDefault="00940FB7" w:rsidP="000132B6">
      <w:pPr>
        <w:rPr>
          <w:lang w:val="bg-BG"/>
        </w:rPr>
      </w:pPr>
    </w:p>
    <w:p w:rsidR="00947304" w:rsidRPr="008F3DCC" w:rsidRDefault="009158D8" w:rsidP="0067252F">
      <w:pPr>
        <w:rPr>
          <w:lang w:val="bg-BG"/>
        </w:rPr>
      </w:pPr>
      <w:r w:rsidRPr="008F3DCC">
        <w:rPr>
          <w:lang w:val="bg-BG"/>
        </w:rPr>
        <w:t xml:space="preserve">За контакти от страна на ВиК Русе ООД  -  </w:t>
      </w:r>
      <w:r w:rsidR="0067252F" w:rsidRPr="008F3DCC">
        <w:rPr>
          <w:lang w:val="bg-BG"/>
        </w:rPr>
        <w:t>Тел.</w:t>
      </w:r>
    </w:p>
    <w:p w:rsidR="00947304" w:rsidRPr="008F3DCC" w:rsidRDefault="00DC60A4" w:rsidP="00DC60A4">
      <w:pPr>
        <w:ind w:left="3600" w:firstLine="720"/>
        <w:rPr>
          <w:lang w:val="bg-BG"/>
        </w:rPr>
      </w:pPr>
      <w:r w:rsidRPr="008F3DCC">
        <w:rPr>
          <w:lang w:val="bg-BG"/>
        </w:rPr>
        <w:t xml:space="preserve">- Факс </w:t>
      </w:r>
      <w:r w:rsidRPr="008F3DCC">
        <w:rPr>
          <w:lang w:val="bg-BG"/>
        </w:rPr>
        <w:tab/>
      </w:r>
      <w:r w:rsidRPr="008F3DCC">
        <w:rPr>
          <w:lang w:val="bg-BG"/>
        </w:rPr>
        <w:tab/>
        <w:t xml:space="preserve"> </w:t>
      </w:r>
    </w:p>
    <w:p w:rsidR="00DC60A4" w:rsidRPr="008F3DCC" w:rsidRDefault="00DC60A4" w:rsidP="000132B6">
      <w:pPr>
        <w:rPr>
          <w:lang w:val="bg-BG"/>
        </w:rPr>
      </w:pPr>
    </w:p>
    <w:p w:rsidR="00DC60A4" w:rsidRPr="008F3DCC" w:rsidRDefault="009158D8" w:rsidP="009158D8">
      <w:pPr>
        <w:rPr>
          <w:lang w:val="bg-BG"/>
        </w:rPr>
      </w:pPr>
      <w:r w:rsidRPr="008F3DCC">
        <w:rPr>
          <w:lang w:val="bg-BG"/>
        </w:rPr>
        <w:t xml:space="preserve">За контакти от страна на </w:t>
      </w:r>
      <w:r w:rsidR="0067252F" w:rsidRPr="008F3DCC">
        <w:rPr>
          <w:lang w:val="bg-BG"/>
        </w:rPr>
        <w:t>Енерго</w:t>
      </w:r>
      <w:r w:rsidR="004A7F9C" w:rsidRPr="008F3DCC">
        <w:rPr>
          <w:lang w:val="bg-BG"/>
        </w:rPr>
        <w:t xml:space="preserve"> </w:t>
      </w:r>
      <w:r w:rsidR="0067252F" w:rsidRPr="008F3DCC">
        <w:rPr>
          <w:lang w:val="bg-BG"/>
        </w:rPr>
        <w:t>Про</w:t>
      </w:r>
      <w:r w:rsidRPr="008F3DCC">
        <w:rPr>
          <w:lang w:val="bg-BG"/>
        </w:rPr>
        <w:t xml:space="preserve"> България Мрежи АД </w:t>
      </w:r>
    </w:p>
    <w:p w:rsidR="0067252F" w:rsidRPr="008F3DCC" w:rsidRDefault="009158D8" w:rsidP="00DC60A4">
      <w:pPr>
        <w:ind w:left="3600" w:firstLine="720"/>
        <w:rPr>
          <w:lang w:val="bg-BG"/>
        </w:rPr>
      </w:pPr>
      <w:r w:rsidRPr="008F3DCC">
        <w:rPr>
          <w:lang w:val="bg-BG"/>
        </w:rPr>
        <w:t xml:space="preserve">-  </w:t>
      </w:r>
      <w:r w:rsidR="0067252F" w:rsidRPr="008F3DCC">
        <w:rPr>
          <w:lang w:val="bg-BG"/>
        </w:rPr>
        <w:t>Тел.</w:t>
      </w:r>
      <w:r w:rsidRPr="008F3DCC">
        <w:rPr>
          <w:lang w:val="bg-BG"/>
        </w:rPr>
        <w:tab/>
      </w:r>
      <w:r w:rsidRPr="008F3DCC">
        <w:rPr>
          <w:lang w:val="bg-BG"/>
        </w:rPr>
        <w:tab/>
        <w:t xml:space="preserve">  </w:t>
      </w:r>
    </w:p>
    <w:p w:rsidR="00DC60A4" w:rsidRPr="008F3DCC" w:rsidRDefault="00DC60A4" w:rsidP="00DC60A4">
      <w:pPr>
        <w:ind w:left="3600" w:firstLine="720"/>
        <w:rPr>
          <w:lang w:val="bg-BG"/>
        </w:rPr>
      </w:pPr>
      <w:r w:rsidRPr="008F3DCC">
        <w:rPr>
          <w:lang w:val="bg-BG"/>
        </w:rPr>
        <w:t xml:space="preserve">- Факс </w:t>
      </w:r>
      <w:r w:rsidRPr="008F3DCC">
        <w:rPr>
          <w:lang w:val="bg-BG"/>
        </w:rPr>
        <w:tab/>
        <w:t xml:space="preserve"> </w:t>
      </w:r>
    </w:p>
    <w:p w:rsidR="00BD39C2" w:rsidRPr="008F3DCC" w:rsidRDefault="00BD39C2" w:rsidP="009158D8">
      <w:pPr>
        <w:rPr>
          <w:lang w:val="bg-BG"/>
        </w:rPr>
      </w:pPr>
    </w:p>
    <w:p w:rsidR="00BD39C2" w:rsidRPr="008F3DCC" w:rsidRDefault="00BD39C2" w:rsidP="000132B6">
      <w:pPr>
        <w:rPr>
          <w:lang w:val="bg-BG"/>
        </w:rPr>
      </w:pPr>
    </w:p>
    <w:p w:rsidR="00FC3C2D" w:rsidRPr="008F3DCC" w:rsidRDefault="00FC3C2D" w:rsidP="000132B6">
      <w:pPr>
        <w:rPr>
          <w:lang w:val="bg-BG"/>
        </w:rPr>
      </w:pPr>
    </w:p>
    <w:p w:rsidR="00FC3C2D" w:rsidRPr="008F3DCC" w:rsidRDefault="00FC3C2D" w:rsidP="000132B6">
      <w:pPr>
        <w:rPr>
          <w:lang w:val="bg-BG"/>
        </w:rPr>
      </w:pPr>
    </w:p>
    <w:p w:rsidR="00FC3C2D" w:rsidRPr="008F3DCC" w:rsidRDefault="00FC3C2D" w:rsidP="000132B6">
      <w:pPr>
        <w:rPr>
          <w:lang w:val="bg-BG"/>
        </w:rPr>
      </w:pPr>
    </w:p>
    <w:p w:rsidR="00BD39C2" w:rsidRPr="008F3DCC" w:rsidRDefault="00BD39C2" w:rsidP="000132B6">
      <w:pPr>
        <w:rPr>
          <w:lang w:val="bg-BG"/>
        </w:rPr>
      </w:pPr>
    </w:p>
    <w:p w:rsidR="000132B6" w:rsidRPr="008F3DCC" w:rsidRDefault="000132B6" w:rsidP="003C4B8E">
      <w:pPr>
        <w:rPr>
          <w:lang w:val="bg-BG"/>
        </w:rPr>
      </w:pPr>
    </w:p>
    <w:sectPr w:rsidR="000132B6" w:rsidRPr="008F3DCC" w:rsidSect="00DC60A4">
      <w:pgSz w:w="12240" w:h="15840"/>
      <w:pgMar w:top="2160" w:right="162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AC1"/>
    <w:rsid w:val="000132B6"/>
    <w:rsid w:val="00097C0D"/>
    <w:rsid w:val="00197810"/>
    <w:rsid w:val="00303920"/>
    <w:rsid w:val="003C4B8E"/>
    <w:rsid w:val="004A7F9C"/>
    <w:rsid w:val="004F3B0E"/>
    <w:rsid w:val="005320EB"/>
    <w:rsid w:val="005E6AC1"/>
    <w:rsid w:val="006514A3"/>
    <w:rsid w:val="0067252F"/>
    <w:rsid w:val="00683462"/>
    <w:rsid w:val="00800D55"/>
    <w:rsid w:val="008F3DCC"/>
    <w:rsid w:val="009158D8"/>
    <w:rsid w:val="00940FB7"/>
    <w:rsid w:val="00947304"/>
    <w:rsid w:val="00BD39C2"/>
    <w:rsid w:val="00C05A6A"/>
    <w:rsid w:val="00C1669A"/>
    <w:rsid w:val="00C35179"/>
    <w:rsid w:val="00C761BF"/>
    <w:rsid w:val="00DA7098"/>
    <w:rsid w:val="00DC60A4"/>
    <w:rsid w:val="00E95159"/>
    <w:rsid w:val="00ED3A68"/>
    <w:rsid w:val="00F5044B"/>
    <w:rsid w:val="00FC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88AF8C3"/>
  <w15:chartTrackingRefBased/>
  <w15:docId w15:val="{E0FBF238-8CEF-4D69-8347-76132990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D3A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Бланка</vt:lpstr>
      <vt:lpstr>Бланка</vt:lpstr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Бланка</dc:title>
  <dc:subject/>
  <dc:creator>Rumen Yordanov</dc:creator>
  <cp:keywords/>
  <dc:description/>
  <cp:lastModifiedBy>Rumen Yordanov</cp:lastModifiedBy>
  <cp:revision>4</cp:revision>
  <cp:lastPrinted>2008-10-15T13:08:00Z</cp:lastPrinted>
  <dcterms:created xsi:type="dcterms:W3CDTF">2026-04-11T10:30:00Z</dcterms:created>
  <dcterms:modified xsi:type="dcterms:W3CDTF">2026-05-19T07:39:00Z</dcterms:modified>
</cp:coreProperties>
</file>