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CD" w:rsidRPr="000900CD" w:rsidRDefault="000900CD" w:rsidP="00D55D22">
      <w:pPr>
        <w:jc w:val="center"/>
        <w:outlineLvl w:val="0"/>
        <w:rPr>
          <w:rFonts w:eastAsia="MS Mincho"/>
          <w:sz w:val="28"/>
          <w:szCs w:val="28"/>
          <w:lang w:val="bg-BG"/>
        </w:rPr>
      </w:pPr>
      <w:bookmarkStart w:id="0" w:name="_GoBack"/>
      <w:bookmarkEnd w:id="0"/>
      <w:r w:rsidRPr="000900CD">
        <w:rPr>
          <w:rFonts w:eastAsia="MS Mincho"/>
          <w:sz w:val="28"/>
          <w:szCs w:val="28"/>
          <w:lang w:val="bg-BG"/>
        </w:rPr>
        <w:t>ИНСТРУКЦИЯ</w:t>
      </w:r>
    </w:p>
    <w:p w:rsidR="000900CD" w:rsidRDefault="000900CD" w:rsidP="00D55D22">
      <w:pPr>
        <w:jc w:val="center"/>
        <w:outlineLvl w:val="0"/>
        <w:rPr>
          <w:rFonts w:eastAsia="MS Mincho"/>
          <w:sz w:val="28"/>
          <w:szCs w:val="28"/>
          <w:lang w:val="bg-BG"/>
        </w:rPr>
      </w:pPr>
      <w:r w:rsidRPr="000900CD">
        <w:rPr>
          <w:rFonts w:eastAsia="MS Mincho"/>
          <w:sz w:val="28"/>
          <w:szCs w:val="28"/>
          <w:lang w:val="bg-BG"/>
        </w:rPr>
        <w:t xml:space="preserve">за работа със софтстартери </w:t>
      </w:r>
      <w:bookmarkStart w:id="1" w:name="OLE_LINK1"/>
      <w:bookmarkStart w:id="2" w:name="OLE_LINK2"/>
      <w:r w:rsidR="00B245B2">
        <w:rPr>
          <w:rFonts w:eastAsia="MS Mincho"/>
          <w:sz w:val="28"/>
          <w:szCs w:val="28"/>
        </w:rPr>
        <w:t xml:space="preserve">VLT    </w:t>
      </w:r>
      <w:r w:rsidR="00F0747C">
        <w:rPr>
          <w:rFonts w:eastAsia="MS Mincho"/>
          <w:sz w:val="28"/>
          <w:szCs w:val="28"/>
        </w:rPr>
        <w:t>MCD500</w:t>
      </w:r>
      <w:bookmarkEnd w:id="1"/>
      <w:bookmarkEnd w:id="2"/>
      <w:r w:rsidRPr="000900CD">
        <w:rPr>
          <w:rFonts w:eastAsia="MS Mincho"/>
          <w:sz w:val="28"/>
          <w:szCs w:val="28"/>
          <w:lang w:val="bg-BG"/>
        </w:rPr>
        <w:t xml:space="preserve"> на фирмата </w:t>
      </w:r>
      <w:r w:rsidR="00F0747C">
        <w:rPr>
          <w:rFonts w:eastAsia="MS Mincho"/>
          <w:sz w:val="28"/>
          <w:szCs w:val="28"/>
        </w:rPr>
        <w:t>Danfoss</w:t>
      </w:r>
    </w:p>
    <w:p w:rsidR="00234807" w:rsidRPr="00234807" w:rsidRDefault="00234807" w:rsidP="00D55D22">
      <w:pPr>
        <w:jc w:val="center"/>
        <w:outlineLvl w:val="0"/>
        <w:rPr>
          <w:rFonts w:eastAsia="MS Mincho"/>
          <w:sz w:val="28"/>
          <w:szCs w:val="28"/>
          <w:lang w:val="bg-BG"/>
        </w:rPr>
      </w:pPr>
    </w:p>
    <w:p w:rsidR="0001341E" w:rsidRDefault="001A7086" w:rsidP="00BE7FD1">
      <w:pPr>
        <w:jc w:val="center"/>
        <w:rPr>
          <w:rFonts w:eastAsia="MS Mincho"/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>
            <wp:extent cx="1631315" cy="2801620"/>
            <wp:effectExtent l="0" t="0" r="0" b="0"/>
            <wp:docPr id="1" name="Картина 1" descr="Danfoss VLT MCD 500 Soft Starters Distribu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foss VLT MCD 500 Soft Starters Distributo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CD" w:rsidRPr="003B1308" w:rsidRDefault="000900CD" w:rsidP="00271C23">
      <w:pPr>
        <w:numPr>
          <w:ilvl w:val="0"/>
          <w:numId w:val="3"/>
        </w:numPr>
        <w:rPr>
          <w:rFonts w:eastAsia="MS Mincho"/>
          <w:sz w:val="28"/>
          <w:szCs w:val="28"/>
          <w:u w:val="single"/>
          <w:lang w:val="bg-BG"/>
        </w:rPr>
      </w:pPr>
      <w:r w:rsidRPr="003B1308">
        <w:rPr>
          <w:rFonts w:eastAsia="MS Mincho"/>
          <w:sz w:val="28"/>
          <w:szCs w:val="28"/>
          <w:u w:val="single"/>
          <w:lang w:val="bg-BG"/>
        </w:rPr>
        <w:t>Предназначение.</w:t>
      </w:r>
    </w:p>
    <w:p w:rsidR="000900CD" w:rsidRDefault="000900CD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Софтстартерите </w:t>
      </w:r>
      <w:r w:rsidR="00924193">
        <w:rPr>
          <w:rFonts w:eastAsia="MS Mincho"/>
          <w:sz w:val="28"/>
          <w:szCs w:val="28"/>
          <w:lang w:val="bg-BG"/>
        </w:rPr>
        <w:t>/СС/</w:t>
      </w:r>
      <w:r w:rsidR="00B245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служат за плавен пуск и стоп на ПА с цел избягване на хидравличния удар и големия пусков ток на </w:t>
      </w:r>
      <w:r w:rsidR="003B1308">
        <w:rPr>
          <w:rFonts w:eastAsia="MS Mincho"/>
          <w:sz w:val="28"/>
          <w:szCs w:val="28"/>
          <w:lang w:val="bg-BG"/>
        </w:rPr>
        <w:t>ел.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двигателя.</w:t>
      </w:r>
    </w:p>
    <w:p w:rsidR="003B1308" w:rsidRPr="003B1308" w:rsidRDefault="003B1308" w:rsidP="000900CD">
      <w:pPr>
        <w:rPr>
          <w:rFonts w:eastAsia="MS Mincho"/>
          <w:sz w:val="16"/>
          <w:szCs w:val="16"/>
          <w:lang w:val="bg-BG"/>
        </w:rPr>
      </w:pPr>
    </w:p>
    <w:p w:rsidR="00924193" w:rsidRPr="00604821" w:rsidRDefault="00924193" w:rsidP="00271C23">
      <w:pPr>
        <w:numPr>
          <w:ilvl w:val="0"/>
          <w:numId w:val="3"/>
        </w:numPr>
        <w:rPr>
          <w:rFonts w:eastAsia="MS Mincho"/>
          <w:sz w:val="28"/>
          <w:szCs w:val="28"/>
          <w:u w:val="single"/>
          <w:lang w:val="bg-BG"/>
        </w:rPr>
      </w:pPr>
      <w:r w:rsidRPr="00604821">
        <w:rPr>
          <w:rFonts w:eastAsia="MS Mincho"/>
          <w:sz w:val="28"/>
          <w:szCs w:val="28"/>
          <w:u w:val="single"/>
          <w:lang w:val="bg-BG"/>
        </w:rPr>
        <w:t xml:space="preserve">Основни </w:t>
      </w:r>
      <w:r w:rsidR="00F97D0D" w:rsidRPr="00604821">
        <w:rPr>
          <w:rFonts w:eastAsia="MS Mincho"/>
          <w:sz w:val="28"/>
          <w:szCs w:val="28"/>
          <w:u w:val="single"/>
          <w:lang w:val="bg-BG"/>
        </w:rPr>
        <w:t>функционални</w:t>
      </w:r>
      <w:r w:rsidRPr="00604821">
        <w:rPr>
          <w:rFonts w:eastAsia="MS Mincho"/>
          <w:sz w:val="28"/>
          <w:szCs w:val="28"/>
          <w:u w:val="single"/>
          <w:lang w:val="bg-BG"/>
        </w:rPr>
        <w:t xml:space="preserve"> възможности на софтстартерите </w:t>
      </w:r>
      <w:r w:rsidR="00604821" w:rsidRPr="00604821">
        <w:rPr>
          <w:rFonts w:eastAsia="MS Mincho"/>
          <w:sz w:val="28"/>
          <w:szCs w:val="28"/>
          <w:u w:val="single"/>
        </w:rPr>
        <w:t>MCD500</w:t>
      </w:r>
      <w:r w:rsidRPr="00604821">
        <w:rPr>
          <w:rFonts w:eastAsia="MS Mincho"/>
          <w:sz w:val="28"/>
          <w:szCs w:val="28"/>
          <w:u w:val="single"/>
          <w:lang w:val="bg-BG"/>
        </w:rPr>
        <w:t>.</w:t>
      </w:r>
    </w:p>
    <w:p w:rsidR="00924193" w:rsidRDefault="00924193" w:rsidP="00924193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Избор на </w:t>
      </w:r>
      <w:r w:rsidR="003B1308">
        <w:rPr>
          <w:rFonts w:eastAsia="MS Mincho"/>
          <w:sz w:val="28"/>
          <w:szCs w:val="28"/>
          <w:lang w:val="bg-BG"/>
        </w:rPr>
        <w:t>методите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3B1308">
        <w:rPr>
          <w:rFonts w:eastAsia="MS Mincho"/>
          <w:sz w:val="28"/>
          <w:szCs w:val="28"/>
          <w:lang w:val="bg-BG"/>
        </w:rPr>
        <w:t>з</w:t>
      </w:r>
      <w:r>
        <w:rPr>
          <w:rFonts w:eastAsia="MS Mincho"/>
          <w:sz w:val="28"/>
          <w:szCs w:val="28"/>
          <w:lang w:val="bg-BG"/>
        </w:rPr>
        <w:t>а пуск на ПА.</w:t>
      </w:r>
    </w:p>
    <w:p w:rsidR="00F16A50" w:rsidRDefault="00924193" w:rsidP="00F16A5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Ад</w:t>
      </w:r>
      <w:r w:rsidR="00D55D22">
        <w:rPr>
          <w:rFonts w:eastAsia="MS Mincho"/>
          <w:sz w:val="28"/>
          <w:szCs w:val="28"/>
          <w:lang w:val="bg-BG"/>
        </w:rPr>
        <w:t>а</w:t>
      </w:r>
      <w:r>
        <w:rPr>
          <w:rFonts w:eastAsia="MS Mincho"/>
          <w:sz w:val="28"/>
          <w:szCs w:val="28"/>
          <w:lang w:val="bg-BG"/>
        </w:rPr>
        <w:t>птивно управление</w:t>
      </w:r>
      <w:r w:rsidR="00F8187B">
        <w:rPr>
          <w:rFonts w:eastAsia="MS Mincho"/>
          <w:sz w:val="28"/>
          <w:szCs w:val="28"/>
          <w:lang w:val="bg-BG"/>
        </w:rPr>
        <w:t xml:space="preserve"> /самообучение/</w:t>
      </w:r>
      <w:r>
        <w:rPr>
          <w:rFonts w:eastAsia="MS Mincho"/>
          <w:sz w:val="28"/>
          <w:szCs w:val="28"/>
          <w:lang w:val="bg-BG"/>
        </w:rPr>
        <w:t>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Пуск при постоянен ток и </w:t>
      </w:r>
      <w:r w:rsidR="003B1308">
        <w:rPr>
          <w:rFonts w:eastAsia="MS Mincho"/>
          <w:sz w:val="28"/>
          <w:szCs w:val="28"/>
          <w:lang w:val="bg-BG"/>
        </w:rPr>
        <w:t>Пуск при п</w:t>
      </w:r>
      <w:r w:rsidR="00F16A50">
        <w:rPr>
          <w:rFonts w:eastAsia="MS Mincho"/>
          <w:sz w:val="28"/>
          <w:szCs w:val="28"/>
          <w:lang w:val="bg-BG"/>
        </w:rPr>
        <w:t>остоянно ускорение.</w:t>
      </w:r>
    </w:p>
    <w:p w:rsidR="00F16A50" w:rsidRDefault="00924193" w:rsidP="00F16A50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</w:t>
      </w:r>
      <w:r w:rsidR="00F16A50">
        <w:rPr>
          <w:rFonts w:eastAsia="MS Mincho"/>
          <w:sz w:val="28"/>
          <w:szCs w:val="28"/>
          <w:lang w:val="bg-BG"/>
        </w:rPr>
        <w:t xml:space="preserve">Избор на </w:t>
      </w:r>
      <w:r w:rsidR="003B1308">
        <w:rPr>
          <w:rFonts w:eastAsia="MS Mincho"/>
          <w:sz w:val="28"/>
          <w:szCs w:val="28"/>
          <w:lang w:val="bg-BG"/>
        </w:rPr>
        <w:t>методите</w:t>
      </w:r>
      <w:r w:rsidR="00F16A50">
        <w:rPr>
          <w:rFonts w:eastAsia="MS Mincho"/>
          <w:sz w:val="28"/>
          <w:szCs w:val="28"/>
          <w:lang w:val="bg-BG"/>
        </w:rPr>
        <w:t xml:space="preserve"> </w:t>
      </w:r>
      <w:r w:rsidR="003B1308">
        <w:rPr>
          <w:rFonts w:eastAsia="MS Mincho"/>
          <w:sz w:val="28"/>
          <w:szCs w:val="28"/>
          <w:lang w:val="bg-BG"/>
        </w:rPr>
        <w:t>з</w:t>
      </w:r>
      <w:r w:rsidR="00F16A50">
        <w:rPr>
          <w:rFonts w:eastAsia="MS Mincho"/>
          <w:sz w:val="28"/>
          <w:szCs w:val="28"/>
          <w:lang w:val="bg-BG"/>
        </w:rPr>
        <w:t>а стоп на ПА.</w:t>
      </w:r>
    </w:p>
    <w:p w:rsidR="00924193" w:rsidRPr="00924193" w:rsidRDefault="00F16A50" w:rsidP="00F16A5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Ад</w:t>
      </w:r>
      <w:r w:rsidR="00D55D22">
        <w:rPr>
          <w:rFonts w:eastAsia="MS Mincho"/>
          <w:sz w:val="28"/>
          <w:szCs w:val="28"/>
          <w:lang w:val="bg-BG"/>
        </w:rPr>
        <w:t>а</w:t>
      </w:r>
      <w:r>
        <w:rPr>
          <w:rFonts w:eastAsia="MS Mincho"/>
          <w:sz w:val="28"/>
          <w:szCs w:val="28"/>
          <w:lang w:val="bg-BG"/>
        </w:rPr>
        <w:t>птивно управление;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Спирачен режим;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Плавно спиране</w:t>
      </w:r>
      <w:r w:rsidR="00517561">
        <w:rPr>
          <w:rFonts w:eastAsia="MS Mincho"/>
          <w:sz w:val="28"/>
          <w:szCs w:val="28"/>
          <w:lang w:val="bg-BG"/>
        </w:rPr>
        <w:t>;</w:t>
      </w:r>
      <w:r w:rsidR="00B245B2">
        <w:rPr>
          <w:rFonts w:eastAsia="MS Mincho"/>
          <w:sz w:val="28"/>
          <w:szCs w:val="28"/>
        </w:rPr>
        <w:t xml:space="preserve"> </w:t>
      </w:r>
      <w:r w:rsidR="00517561">
        <w:rPr>
          <w:rFonts w:eastAsia="MS Mincho"/>
          <w:sz w:val="28"/>
          <w:szCs w:val="28"/>
          <w:lang w:val="bg-BG"/>
        </w:rPr>
        <w:t>Свободно спиране</w:t>
      </w:r>
      <w:r>
        <w:rPr>
          <w:rFonts w:eastAsia="MS Mincho"/>
          <w:sz w:val="28"/>
          <w:szCs w:val="28"/>
          <w:lang w:val="bg-BG"/>
        </w:rPr>
        <w:t>.</w:t>
      </w:r>
    </w:p>
    <w:p w:rsidR="00F16A50" w:rsidRDefault="00F16A50" w:rsidP="00F16A50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Програмируеми входове и изходи.</w:t>
      </w:r>
    </w:p>
    <w:p w:rsidR="000900CD" w:rsidRDefault="00F16A50" w:rsidP="00F16A5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Дистанционно управление;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аналогов изход;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D55D22">
        <w:rPr>
          <w:rFonts w:eastAsia="MS Mincho"/>
          <w:sz w:val="28"/>
          <w:szCs w:val="28"/>
          <w:lang w:val="bg-BG"/>
        </w:rPr>
        <w:t>1 фиксиран и 3 програмируеми релейни изходи;</w:t>
      </w:r>
      <w:r w:rsidR="00EF2B7B">
        <w:rPr>
          <w:rFonts w:eastAsia="MS Mincho"/>
          <w:sz w:val="28"/>
          <w:szCs w:val="28"/>
          <w:lang w:val="bg-BG"/>
        </w:rPr>
        <w:t xml:space="preserve"> </w:t>
      </w:r>
      <w:r w:rsidR="00D55D22">
        <w:rPr>
          <w:rFonts w:eastAsia="MS Mincho"/>
          <w:sz w:val="28"/>
          <w:szCs w:val="28"/>
          <w:lang w:val="bg-BG"/>
        </w:rPr>
        <w:t xml:space="preserve">вход за </w:t>
      </w:r>
      <w:r w:rsidR="00D55D22">
        <w:rPr>
          <w:rFonts w:eastAsia="MS Mincho"/>
          <w:sz w:val="28"/>
          <w:szCs w:val="28"/>
        </w:rPr>
        <w:t>PT</w:t>
      </w:r>
      <w:r w:rsidR="00604821">
        <w:rPr>
          <w:rFonts w:eastAsia="MS Mincho"/>
          <w:sz w:val="28"/>
          <w:szCs w:val="28"/>
        </w:rPr>
        <w:t>C</w:t>
      </w:r>
      <w:r w:rsidR="00D55D22">
        <w:rPr>
          <w:rFonts w:eastAsia="MS Mincho"/>
          <w:sz w:val="28"/>
          <w:szCs w:val="28"/>
          <w:lang w:val="bg-BG"/>
        </w:rPr>
        <w:t xml:space="preserve"> </w:t>
      </w:r>
      <w:r w:rsidR="00604821">
        <w:rPr>
          <w:rFonts w:eastAsia="MS Mincho"/>
          <w:sz w:val="28"/>
          <w:szCs w:val="28"/>
          <w:lang w:val="bg-BG"/>
        </w:rPr>
        <w:t>дачи</w:t>
      </w:r>
      <w:r w:rsidR="00604821">
        <w:rPr>
          <w:rFonts w:eastAsia="MS Mincho"/>
          <w:sz w:val="28"/>
          <w:szCs w:val="28"/>
        </w:rPr>
        <w:t>k</w:t>
      </w:r>
      <w:r w:rsidR="00D55D22">
        <w:rPr>
          <w:rFonts w:eastAsia="MS Mincho"/>
          <w:sz w:val="28"/>
          <w:szCs w:val="28"/>
          <w:lang w:val="bg-BG"/>
        </w:rPr>
        <w:t>.</w:t>
      </w:r>
    </w:p>
    <w:p w:rsidR="005B3D9F" w:rsidRPr="005B3D9F" w:rsidRDefault="00A943CA" w:rsidP="00D55D22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У</w:t>
      </w:r>
      <w:r w:rsidR="005B3D9F">
        <w:rPr>
          <w:rFonts w:eastAsia="MS Mincho"/>
          <w:sz w:val="28"/>
          <w:szCs w:val="28"/>
          <w:lang w:val="bg-BG"/>
        </w:rPr>
        <w:t>правляващ панел /УП/ с дисплей и клавиатура</w:t>
      </w:r>
      <w:r w:rsidR="005B3D9F" w:rsidRPr="00C26719">
        <w:rPr>
          <w:rFonts w:eastAsia="MS Mincho"/>
          <w:sz w:val="28"/>
          <w:szCs w:val="28"/>
          <w:lang w:val="bg-BG"/>
        </w:rPr>
        <w:t>;</w:t>
      </w:r>
    </w:p>
    <w:p w:rsidR="00D55D22" w:rsidRPr="005B3D9F" w:rsidRDefault="005B3D9F" w:rsidP="005B3D9F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и</w:t>
      </w:r>
      <w:r w:rsidR="00D55D22">
        <w:rPr>
          <w:rFonts w:eastAsia="MS Mincho"/>
          <w:sz w:val="28"/>
          <w:szCs w:val="28"/>
          <w:lang w:val="bg-BG"/>
        </w:rPr>
        <w:t xml:space="preserve">нтелигентен </w:t>
      </w:r>
      <w:r w:rsidR="003B1308">
        <w:rPr>
          <w:rFonts w:eastAsia="MS Mincho"/>
          <w:sz w:val="28"/>
          <w:szCs w:val="28"/>
          <w:lang w:val="bg-BG"/>
        </w:rPr>
        <w:t xml:space="preserve">4 редов </w:t>
      </w:r>
      <w:r w:rsidR="00D55D22">
        <w:rPr>
          <w:rFonts w:eastAsia="MS Mincho"/>
          <w:sz w:val="28"/>
          <w:szCs w:val="28"/>
          <w:lang w:val="bg-BG"/>
        </w:rPr>
        <w:t>дисплей с и</w:t>
      </w:r>
      <w:r>
        <w:rPr>
          <w:rFonts w:eastAsia="MS Mincho"/>
          <w:sz w:val="28"/>
          <w:szCs w:val="28"/>
          <w:lang w:val="bg-BG"/>
        </w:rPr>
        <w:t>зобразяване на редица параметри</w:t>
      </w:r>
      <w:r w:rsidRPr="00C26719">
        <w:rPr>
          <w:rFonts w:eastAsia="MS Mincho"/>
          <w:sz w:val="28"/>
          <w:szCs w:val="28"/>
          <w:lang w:val="bg-BG"/>
        </w:rPr>
        <w:t>;</w:t>
      </w:r>
    </w:p>
    <w:p w:rsidR="00D55D22" w:rsidRDefault="00D55D22" w:rsidP="00D55D22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меню на различни езици;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архив на събитията във времето;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броячи на /часове;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брой пускове и К</w:t>
      </w:r>
      <w:r>
        <w:rPr>
          <w:rFonts w:eastAsia="MS Mincho"/>
          <w:sz w:val="28"/>
          <w:szCs w:val="28"/>
        </w:rPr>
        <w:t>Wh</w:t>
      </w:r>
      <w:r>
        <w:rPr>
          <w:rFonts w:eastAsia="MS Mincho"/>
          <w:sz w:val="28"/>
          <w:szCs w:val="28"/>
          <w:lang w:val="bg-BG"/>
        </w:rPr>
        <w:t>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5B3D9F">
        <w:rPr>
          <w:rFonts w:eastAsia="MS Mincho"/>
          <w:sz w:val="28"/>
          <w:szCs w:val="28"/>
          <w:lang w:val="bg-BG"/>
        </w:rPr>
        <w:t>и</w:t>
      </w:r>
      <w:r>
        <w:rPr>
          <w:rFonts w:eastAsia="MS Mincho"/>
          <w:sz w:val="28"/>
          <w:szCs w:val="28"/>
          <w:lang w:val="bg-BG"/>
        </w:rPr>
        <w:t>збор какво да се изобразява на екрана;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управление по астрон</w:t>
      </w:r>
      <w:r w:rsidR="0029281D">
        <w:rPr>
          <w:rFonts w:eastAsia="MS Mincho"/>
          <w:sz w:val="28"/>
          <w:szCs w:val="28"/>
          <w:lang w:val="bg-BG"/>
        </w:rPr>
        <w:t>омично време;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29281D">
        <w:rPr>
          <w:rFonts w:eastAsia="MS Mincho"/>
          <w:sz w:val="28"/>
          <w:szCs w:val="28"/>
          <w:lang w:val="bg-BG"/>
        </w:rPr>
        <w:t>по нива и налягане.</w:t>
      </w:r>
    </w:p>
    <w:p w:rsidR="0029281D" w:rsidRDefault="0029281D" w:rsidP="0029281D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Защитни функции.</w:t>
      </w:r>
    </w:p>
    <w:p w:rsidR="0029281D" w:rsidRDefault="0029281D" w:rsidP="0029281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Претоварване;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удължен пуск;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минимален товар;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свръх</w:t>
      </w:r>
      <w:r w:rsidR="00EF2B7B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товар;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дебаланс на токовете;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мрежова честота;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прегряване;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липса на ел.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захранване.</w:t>
      </w:r>
    </w:p>
    <w:p w:rsidR="0029281D" w:rsidRDefault="00C541D6" w:rsidP="0029281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СС има вграден байпас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и </w:t>
      </w:r>
      <w:r w:rsidR="0029281D">
        <w:rPr>
          <w:rFonts w:eastAsia="MS Mincho"/>
          <w:sz w:val="28"/>
          <w:szCs w:val="28"/>
          <w:lang w:val="bg-BG"/>
        </w:rPr>
        <w:t>възможност за включване във вътрешен триъгълник</w:t>
      </w:r>
      <w:r w:rsidR="003B1308">
        <w:rPr>
          <w:rFonts w:eastAsia="MS Mincho"/>
          <w:sz w:val="28"/>
          <w:szCs w:val="28"/>
          <w:lang w:val="bg-BG"/>
        </w:rPr>
        <w:t>.</w:t>
      </w:r>
    </w:p>
    <w:p w:rsidR="0001051B" w:rsidRDefault="0001051B" w:rsidP="0001051B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Модули </w:t>
      </w:r>
      <w:r w:rsidR="006114F0">
        <w:rPr>
          <w:rFonts w:eastAsia="MS Mincho"/>
          <w:sz w:val="28"/>
          <w:szCs w:val="28"/>
        </w:rPr>
        <w:t>c</w:t>
      </w:r>
      <w:r>
        <w:rPr>
          <w:rFonts w:eastAsia="MS Mincho"/>
          <w:sz w:val="28"/>
          <w:szCs w:val="28"/>
          <w:lang w:val="bg-BG"/>
        </w:rPr>
        <w:t xml:space="preserve"> протоколи за комуникация - </w:t>
      </w:r>
      <w:r>
        <w:rPr>
          <w:rFonts w:eastAsia="MS Mincho"/>
          <w:sz w:val="28"/>
          <w:szCs w:val="28"/>
        </w:rPr>
        <w:t>DeviceNet;</w:t>
      </w:r>
      <w:r w:rsidR="00EF2B7B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Modbus;</w:t>
      </w:r>
      <w:r w:rsidR="00EF2B7B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Profibus;</w:t>
      </w:r>
      <w:r w:rsidR="00EF2B7B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Ethernet</w:t>
      </w:r>
      <w:r>
        <w:rPr>
          <w:rFonts w:eastAsia="MS Mincho"/>
          <w:sz w:val="28"/>
          <w:szCs w:val="28"/>
          <w:lang w:val="bg-BG"/>
        </w:rPr>
        <w:t>.</w:t>
      </w:r>
    </w:p>
    <w:p w:rsidR="003B1308" w:rsidRPr="003B1308" w:rsidRDefault="003B1308" w:rsidP="0029281D">
      <w:pPr>
        <w:rPr>
          <w:rFonts w:eastAsia="MS Mincho"/>
          <w:sz w:val="16"/>
          <w:szCs w:val="16"/>
          <w:lang w:val="bg-BG"/>
        </w:rPr>
      </w:pPr>
    </w:p>
    <w:p w:rsidR="00F8187B" w:rsidRPr="003B1308" w:rsidRDefault="00F8187B" w:rsidP="00271C23">
      <w:pPr>
        <w:numPr>
          <w:ilvl w:val="0"/>
          <w:numId w:val="3"/>
        </w:numPr>
        <w:rPr>
          <w:rFonts w:eastAsia="MS Mincho"/>
          <w:sz w:val="28"/>
          <w:szCs w:val="28"/>
          <w:u w:val="single"/>
          <w:lang w:val="bg-BG"/>
        </w:rPr>
      </w:pPr>
      <w:r w:rsidRPr="003B1308">
        <w:rPr>
          <w:rFonts w:eastAsia="MS Mincho"/>
          <w:sz w:val="28"/>
          <w:szCs w:val="28"/>
          <w:u w:val="single"/>
          <w:lang w:val="bg-BG"/>
        </w:rPr>
        <w:t xml:space="preserve">Кодировка на означенията на софтстартерите </w:t>
      </w:r>
      <w:r w:rsidR="00A8199A" w:rsidRPr="00604821">
        <w:rPr>
          <w:rFonts w:eastAsia="MS Mincho"/>
          <w:sz w:val="28"/>
          <w:szCs w:val="28"/>
          <w:u w:val="single"/>
        </w:rPr>
        <w:t>MCD500</w:t>
      </w:r>
      <w:r w:rsidRPr="003B1308">
        <w:rPr>
          <w:rFonts w:eastAsia="MS Mincho"/>
          <w:sz w:val="28"/>
          <w:szCs w:val="28"/>
          <w:u w:val="single"/>
          <w:lang w:val="bg-BG"/>
        </w:rPr>
        <w:t>.</w:t>
      </w:r>
    </w:p>
    <w:p w:rsidR="00F8187B" w:rsidRDefault="00F8187B" w:rsidP="00F8187B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Пример: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9B3C12">
        <w:rPr>
          <w:rFonts w:eastAsia="MS Mincho"/>
          <w:sz w:val="28"/>
          <w:szCs w:val="28"/>
          <w:lang w:val="bg-BG"/>
        </w:rPr>
        <w:t xml:space="preserve">Софстартер тип: 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74101C">
        <w:rPr>
          <w:rFonts w:ascii="Tahoma" w:eastAsia="MS Mincho" w:hAnsi="Tahoma" w:cs="Tahoma"/>
          <w:sz w:val="28"/>
          <w:szCs w:val="28"/>
        </w:rPr>
        <w:t>MCD50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-</w:t>
      </w:r>
      <w:r w:rsidR="0074101C" w:rsidRPr="00E46377">
        <w:rPr>
          <w:rFonts w:ascii="Tahoma" w:eastAsia="MS Mincho" w:hAnsi="Tahoma" w:cs="Tahoma"/>
          <w:sz w:val="28"/>
          <w:szCs w:val="28"/>
          <w:u w:val="single"/>
        </w:rPr>
        <w:t>215</w:t>
      </w:r>
      <w:r w:rsidR="0074101C">
        <w:rPr>
          <w:rFonts w:ascii="Tahoma" w:eastAsia="MS Mincho" w:hAnsi="Tahoma" w:cs="Tahoma"/>
          <w:sz w:val="28"/>
          <w:szCs w:val="28"/>
        </w:rPr>
        <w:t>-</w:t>
      </w:r>
      <w:r w:rsidRPr="00E46377">
        <w:rPr>
          <w:rFonts w:ascii="Tahoma" w:eastAsia="MS Mincho" w:hAnsi="Tahoma" w:cs="Tahoma"/>
          <w:sz w:val="28"/>
          <w:szCs w:val="28"/>
          <w:u w:val="single"/>
        </w:rPr>
        <w:t>B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-</w:t>
      </w:r>
      <w:r w:rsidR="0074101C" w:rsidRPr="00E46377">
        <w:rPr>
          <w:rFonts w:ascii="Tahoma" w:eastAsia="MS Mincho" w:hAnsi="Tahoma" w:cs="Tahoma"/>
          <w:sz w:val="28"/>
          <w:szCs w:val="28"/>
          <w:u w:val="single"/>
        </w:rPr>
        <w:t>T5</w:t>
      </w:r>
      <w:r w:rsidR="0074101C">
        <w:rPr>
          <w:rFonts w:ascii="Tahoma" w:eastAsia="MS Mincho" w:hAnsi="Tahoma" w:cs="Tahoma"/>
          <w:sz w:val="28"/>
          <w:szCs w:val="28"/>
        </w:rPr>
        <w:t>-</w:t>
      </w:r>
      <w:r w:rsidR="0074101C" w:rsidRPr="00E46377">
        <w:rPr>
          <w:rFonts w:ascii="Tahoma" w:eastAsia="MS Mincho" w:hAnsi="Tahoma" w:cs="Tahoma"/>
          <w:sz w:val="28"/>
          <w:szCs w:val="28"/>
          <w:u w:val="single"/>
        </w:rPr>
        <w:t>G2</w:t>
      </w:r>
      <w:r w:rsidR="0074101C">
        <w:rPr>
          <w:rFonts w:ascii="Tahoma" w:eastAsia="MS Mincho" w:hAnsi="Tahoma" w:cs="Tahoma"/>
          <w:sz w:val="28"/>
          <w:szCs w:val="28"/>
        </w:rPr>
        <w:t>-</w:t>
      </w:r>
      <w:r w:rsidR="0074101C" w:rsidRPr="00E46377">
        <w:rPr>
          <w:rFonts w:ascii="Tahoma" w:eastAsia="MS Mincho" w:hAnsi="Tahoma" w:cs="Tahoma"/>
          <w:sz w:val="28"/>
          <w:szCs w:val="28"/>
          <w:u w:val="single"/>
        </w:rPr>
        <w:t>00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-</w:t>
      </w:r>
      <w:r w:rsidRPr="00E46377">
        <w:rPr>
          <w:rFonts w:ascii="Tahoma" w:eastAsia="MS Mincho" w:hAnsi="Tahoma" w:cs="Tahoma"/>
          <w:sz w:val="28"/>
          <w:szCs w:val="28"/>
          <w:u w:val="single"/>
        </w:rPr>
        <w:t>C</w:t>
      </w:r>
      <w:r w:rsidR="0074101C" w:rsidRPr="00E46377">
        <w:rPr>
          <w:rFonts w:ascii="Tahoma" w:eastAsia="MS Mincho" w:hAnsi="Tahoma" w:cs="Tahoma"/>
          <w:sz w:val="28"/>
          <w:szCs w:val="28"/>
          <w:u w:val="single"/>
        </w:rPr>
        <w:t>V</w:t>
      </w:r>
      <w:r w:rsidRPr="00E46377">
        <w:rPr>
          <w:rFonts w:ascii="Tahoma" w:eastAsia="MS Mincho" w:hAnsi="Tahoma" w:cs="Tahoma"/>
          <w:sz w:val="28"/>
          <w:szCs w:val="28"/>
          <w:u w:val="single"/>
          <w:lang w:val="bg-BG"/>
        </w:rPr>
        <w:t>1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-</w:t>
      </w:r>
      <w:r w:rsidR="0074101C">
        <w:rPr>
          <w:rFonts w:ascii="Tahoma" w:eastAsia="MS Mincho" w:hAnsi="Tahoma" w:cs="Tahoma"/>
          <w:sz w:val="28"/>
          <w:szCs w:val="28"/>
        </w:rPr>
        <w:t>215 A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означава следното:</w:t>
      </w:r>
    </w:p>
    <w:p w:rsidR="0081282B" w:rsidRDefault="0074101C" w:rsidP="00F8187B">
      <w:pPr>
        <w:rPr>
          <w:rFonts w:eastAsia="MS Mincho"/>
          <w:sz w:val="28"/>
          <w:szCs w:val="28"/>
          <w:lang w:val="bg-BG"/>
        </w:rPr>
      </w:pPr>
      <w:r>
        <w:rPr>
          <w:rFonts w:ascii="Tahoma" w:eastAsia="MS Mincho" w:hAnsi="Tahoma" w:cs="Tahoma"/>
          <w:sz w:val="28"/>
          <w:szCs w:val="28"/>
        </w:rPr>
        <w:t>215</w:t>
      </w:r>
      <w:r w:rsidR="00EF2B7B">
        <w:rPr>
          <w:rFonts w:eastAsia="MS Mincho"/>
          <w:sz w:val="28"/>
          <w:szCs w:val="28"/>
          <w:lang w:val="bg-BG"/>
        </w:rPr>
        <w:t xml:space="preserve"> - </w:t>
      </w:r>
      <w:r w:rsidR="00F8187B">
        <w:rPr>
          <w:rFonts w:eastAsia="MS Mincho"/>
          <w:sz w:val="28"/>
          <w:szCs w:val="28"/>
          <w:lang w:val="bg-BG"/>
        </w:rPr>
        <w:t xml:space="preserve">номинален ток на СС от </w:t>
      </w:r>
      <w:r>
        <w:rPr>
          <w:rFonts w:eastAsia="MS Mincho"/>
          <w:sz w:val="28"/>
          <w:szCs w:val="28"/>
        </w:rPr>
        <w:t>215</w:t>
      </w:r>
      <w:r w:rsidR="00F8187B">
        <w:rPr>
          <w:rFonts w:eastAsia="MS Mincho"/>
          <w:sz w:val="28"/>
          <w:szCs w:val="28"/>
          <w:lang w:val="bg-BG"/>
        </w:rPr>
        <w:t xml:space="preserve"> А;</w:t>
      </w:r>
    </w:p>
    <w:p w:rsidR="00F8187B" w:rsidRPr="00F8187B" w:rsidRDefault="00F8187B" w:rsidP="00F8187B">
      <w:pPr>
        <w:rPr>
          <w:rFonts w:eastAsia="MS Mincho"/>
          <w:sz w:val="28"/>
          <w:szCs w:val="28"/>
          <w:lang w:val="bg-BG"/>
        </w:rPr>
      </w:pPr>
      <w:r w:rsidRPr="009B3C12">
        <w:rPr>
          <w:rFonts w:ascii="Tahoma" w:eastAsia="MS Mincho" w:hAnsi="Tahoma" w:cs="Tahoma"/>
          <w:sz w:val="28"/>
          <w:szCs w:val="28"/>
          <w:lang w:val="bg-BG"/>
        </w:rPr>
        <w:t>В</w:t>
      </w:r>
      <w:r>
        <w:rPr>
          <w:rFonts w:eastAsia="MS Mincho"/>
          <w:sz w:val="28"/>
          <w:szCs w:val="28"/>
          <w:lang w:val="bg-BG"/>
        </w:rPr>
        <w:t xml:space="preserve"> –</w:t>
      </w:r>
      <w:r w:rsidR="0081282B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вграден байпасен контактор;</w:t>
      </w:r>
    </w:p>
    <w:p w:rsidR="00F8187B" w:rsidRDefault="0074101C" w:rsidP="000900CD">
      <w:pPr>
        <w:rPr>
          <w:rFonts w:eastAsia="MS Mincho"/>
          <w:sz w:val="28"/>
          <w:szCs w:val="28"/>
        </w:rPr>
      </w:pPr>
      <w:r>
        <w:rPr>
          <w:rFonts w:ascii="Tahoma" w:eastAsia="MS Mincho" w:hAnsi="Tahoma" w:cs="Tahoma"/>
          <w:sz w:val="28"/>
          <w:szCs w:val="28"/>
        </w:rPr>
        <w:t>T5</w:t>
      </w:r>
      <w:r w:rsidR="00F8187B" w:rsidRPr="00C26719">
        <w:rPr>
          <w:rFonts w:eastAsia="MS Mincho"/>
          <w:sz w:val="28"/>
          <w:szCs w:val="28"/>
          <w:lang w:val="bg-BG"/>
        </w:rPr>
        <w:t xml:space="preserve"> – </w:t>
      </w:r>
      <w:r w:rsidR="00F8187B">
        <w:rPr>
          <w:rFonts w:eastAsia="MS Mincho"/>
          <w:sz w:val="28"/>
          <w:szCs w:val="28"/>
          <w:lang w:val="bg-BG"/>
        </w:rPr>
        <w:t xml:space="preserve">работно напрежение от 200 в до </w:t>
      </w:r>
      <w:r>
        <w:rPr>
          <w:rFonts w:eastAsia="MS Mincho"/>
          <w:sz w:val="28"/>
          <w:szCs w:val="28"/>
        </w:rPr>
        <w:t>525</w:t>
      </w:r>
      <w:r w:rsidR="00F8187B">
        <w:rPr>
          <w:rFonts w:eastAsia="MS Mincho"/>
          <w:sz w:val="28"/>
          <w:szCs w:val="28"/>
          <w:lang w:val="bg-BG"/>
        </w:rPr>
        <w:t xml:space="preserve"> в;</w:t>
      </w:r>
    </w:p>
    <w:p w:rsidR="0074101C" w:rsidRDefault="0074101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 xml:space="preserve">G2 – </w:t>
      </w:r>
      <w:r>
        <w:rPr>
          <w:rFonts w:eastAsia="MS Mincho"/>
          <w:sz w:val="28"/>
          <w:szCs w:val="28"/>
          <w:lang w:val="bg-BG"/>
        </w:rPr>
        <w:t>типоразмер от 131 А до 215 А;</w:t>
      </w:r>
    </w:p>
    <w:p w:rsidR="0074101C" w:rsidRPr="0074101C" w:rsidRDefault="0074101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00 – </w:t>
      </w:r>
      <w:r>
        <w:rPr>
          <w:rFonts w:eastAsia="MS Mincho"/>
          <w:sz w:val="28"/>
          <w:szCs w:val="28"/>
        </w:rPr>
        <w:t xml:space="preserve">IP </w:t>
      </w:r>
      <w:r>
        <w:rPr>
          <w:rFonts w:eastAsia="MS Mincho"/>
          <w:sz w:val="28"/>
          <w:szCs w:val="28"/>
          <w:lang w:val="bg-BG"/>
        </w:rPr>
        <w:t>защита;</w:t>
      </w:r>
    </w:p>
    <w:p w:rsidR="00F8187B" w:rsidRPr="00F8187B" w:rsidRDefault="00F8187B" w:rsidP="000900CD">
      <w:pPr>
        <w:rPr>
          <w:rFonts w:eastAsia="MS Mincho"/>
          <w:sz w:val="28"/>
          <w:szCs w:val="28"/>
          <w:lang w:val="bg-BG"/>
        </w:rPr>
      </w:pPr>
      <w:r w:rsidRPr="009B3C12">
        <w:rPr>
          <w:rFonts w:ascii="Tahoma" w:eastAsia="MS Mincho" w:hAnsi="Tahoma" w:cs="Tahoma"/>
          <w:sz w:val="28"/>
          <w:szCs w:val="28"/>
        </w:rPr>
        <w:t>C</w:t>
      </w:r>
      <w:r w:rsidR="0074101C">
        <w:rPr>
          <w:rFonts w:ascii="Tahoma" w:eastAsia="MS Mincho" w:hAnsi="Tahoma" w:cs="Tahoma"/>
          <w:sz w:val="28"/>
          <w:szCs w:val="28"/>
        </w:rPr>
        <w:t>V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1</w:t>
      </w:r>
      <w:r w:rsidRPr="00C26719">
        <w:rPr>
          <w:rFonts w:eastAsia="MS Mincho"/>
          <w:sz w:val="28"/>
          <w:szCs w:val="28"/>
          <w:lang w:val="bg-BG"/>
        </w:rPr>
        <w:t xml:space="preserve"> –</w:t>
      </w:r>
      <w:r>
        <w:rPr>
          <w:rFonts w:eastAsia="MS Mincho"/>
          <w:sz w:val="28"/>
          <w:szCs w:val="28"/>
          <w:lang w:val="bg-BG"/>
        </w:rPr>
        <w:t xml:space="preserve"> оперативно напрежение </w:t>
      </w:r>
      <w:r w:rsidR="0074101C">
        <w:rPr>
          <w:rFonts w:eastAsia="MS Mincho"/>
          <w:sz w:val="28"/>
          <w:szCs w:val="28"/>
          <w:lang w:val="bg-BG"/>
        </w:rPr>
        <w:t>24 В=</w:t>
      </w:r>
      <w:r>
        <w:rPr>
          <w:rFonts w:eastAsia="MS Mincho"/>
          <w:sz w:val="28"/>
          <w:szCs w:val="28"/>
          <w:lang w:val="bg-BG"/>
        </w:rPr>
        <w:t>;</w:t>
      </w:r>
    </w:p>
    <w:p w:rsidR="003B1308" w:rsidRDefault="003B1308" w:rsidP="000900CD">
      <w:pPr>
        <w:rPr>
          <w:rFonts w:eastAsia="MS Mincho"/>
          <w:sz w:val="16"/>
          <w:szCs w:val="16"/>
          <w:lang w:val="bg-BG"/>
        </w:rPr>
      </w:pPr>
    </w:p>
    <w:p w:rsidR="00234807" w:rsidRDefault="00234807" w:rsidP="000900CD">
      <w:pPr>
        <w:rPr>
          <w:rFonts w:eastAsia="MS Mincho"/>
          <w:sz w:val="16"/>
          <w:szCs w:val="16"/>
          <w:lang w:val="bg-BG"/>
        </w:rPr>
      </w:pPr>
    </w:p>
    <w:p w:rsidR="00C541D6" w:rsidRDefault="00C541D6" w:rsidP="000900CD">
      <w:pPr>
        <w:rPr>
          <w:rFonts w:eastAsia="MS Mincho"/>
          <w:sz w:val="16"/>
          <w:szCs w:val="16"/>
          <w:lang w:val="bg-BG"/>
        </w:rPr>
      </w:pPr>
    </w:p>
    <w:p w:rsidR="00C541D6" w:rsidRDefault="00C541D6" w:rsidP="000900CD">
      <w:pPr>
        <w:rPr>
          <w:rFonts w:eastAsia="MS Mincho"/>
          <w:sz w:val="16"/>
          <w:szCs w:val="16"/>
          <w:lang w:val="bg-BG"/>
        </w:rPr>
      </w:pPr>
    </w:p>
    <w:p w:rsidR="00C541D6" w:rsidRDefault="00C541D6" w:rsidP="000900CD">
      <w:pPr>
        <w:rPr>
          <w:rFonts w:eastAsia="MS Mincho"/>
          <w:sz w:val="16"/>
          <w:szCs w:val="16"/>
          <w:lang w:val="bg-BG"/>
        </w:rPr>
      </w:pPr>
    </w:p>
    <w:p w:rsidR="00271C23" w:rsidRPr="003B1308" w:rsidRDefault="00271C23" w:rsidP="00271C23">
      <w:pPr>
        <w:numPr>
          <w:ilvl w:val="0"/>
          <w:numId w:val="3"/>
        </w:numPr>
        <w:rPr>
          <w:rFonts w:eastAsia="MS Mincho"/>
          <w:sz w:val="28"/>
          <w:szCs w:val="28"/>
          <w:u w:val="single"/>
          <w:lang w:val="bg-BG"/>
        </w:rPr>
      </w:pPr>
      <w:r w:rsidRPr="003B1308">
        <w:rPr>
          <w:rFonts w:eastAsia="MS Mincho"/>
          <w:sz w:val="28"/>
          <w:szCs w:val="28"/>
          <w:u w:val="single"/>
          <w:lang w:val="bg-BG"/>
        </w:rPr>
        <w:lastRenderedPageBreak/>
        <w:t>Управляващ панел</w:t>
      </w:r>
      <w:r w:rsidR="00A943CA">
        <w:rPr>
          <w:rFonts w:eastAsia="MS Mincho"/>
          <w:sz w:val="28"/>
          <w:szCs w:val="28"/>
          <w:u w:val="single"/>
          <w:lang w:val="bg-BG"/>
        </w:rPr>
        <w:t xml:space="preserve"> </w:t>
      </w:r>
      <w:r w:rsidR="00A943CA">
        <w:rPr>
          <w:rFonts w:eastAsia="MS Mincho"/>
          <w:sz w:val="28"/>
          <w:szCs w:val="28"/>
          <w:u w:val="single"/>
        </w:rPr>
        <w:t>- LPC</w:t>
      </w:r>
      <w:r w:rsidRPr="003B1308">
        <w:rPr>
          <w:rFonts w:eastAsia="MS Mincho"/>
          <w:sz w:val="28"/>
          <w:szCs w:val="28"/>
          <w:u w:val="single"/>
          <w:lang w:val="bg-BG"/>
        </w:rPr>
        <w:t>.</w:t>
      </w:r>
    </w:p>
    <w:p w:rsidR="009B3C12" w:rsidRPr="003505F6" w:rsidRDefault="009B3C12" w:rsidP="004361A8">
      <w:pPr>
        <w:jc w:val="center"/>
        <w:rPr>
          <w:rFonts w:eastAsia="MS Mincho"/>
          <w:sz w:val="16"/>
          <w:szCs w:val="16"/>
          <w:lang w:val="bg-BG"/>
        </w:rPr>
      </w:pPr>
    </w:p>
    <w:p w:rsidR="003505F6" w:rsidRPr="003505F6" w:rsidRDefault="001A7086" w:rsidP="004361A8">
      <w:pPr>
        <w:jc w:val="center"/>
        <w:rPr>
          <w:rFonts w:eastAsia="MS Mincho"/>
          <w:szCs w:val="28"/>
          <w:lang w:val="bg-BG"/>
        </w:rPr>
      </w:pPr>
      <w:r w:rsidRPr="003505F6">
        <w:rPr>
          <w:rFonts w:eastAsia="MS Mincho"/>
          <w:noProof/>
          <w:szCs w:val="28"/>
          <w:lang w:val="bg-BG" w:eastAsia="bg-BG"/>
        </w:rPr>
        <w:drawing>
          <wp:inline distT="0" distB="0" distL="0" distR="0">
            <wp:extent cx="6627495" cy="879284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95" cy="879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977" w:rsidRDefault="003F7977" w:rsidP="003F7977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Светодиоди</w:t>
      </w:r>
      <w:r w:rsidR="003505F6">
        <w:rPr>
          <w:rFonts w:eastAsia="MS Mincho"/>
          <w:sz w:val="28"/>
          <w:szCs w:val="28"/>
          <w:lang w:val="bg-BG"/>
        </w:rPr>
        <w:t xml:space="preserve"> до бутоните за навигация</w:t>
      </w:r>
      <w:r>
        <w:rPr>
          <w:rFonts w:eastAsia="MS Mincho"/>
          <w:sz w:val="28"/>
          <w:szCs w:val="28"/>
          <w:lang w:val="bg-BG"/>
        </w:rPr>
        <w:t xml:space="preserve"> :</w:t>
      </w:r>
    </w:p>
    <w:p w:rsidR="003F7977" w:rsidRDefault="003F7977" w:rsidP="003F7977">
      <w:pPr>
        <w:ind w:firstLine="72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On - </w:t>
      </w:r>
      <w:r>
        <w:rPr>
          <w:rFonts w:eastAsia="MS Mincho"/>
          <w:sz w:val="28"/>
          <w:szCs w:val="28"/>
          <w:lang w:val="bg-BG"/>
        </w:rPr>
        <w:t xml:space="preserve">за </w:t>
      </w:r>
      <w:r w:rsidR="007B7CAA">
        <w:rPr>
          <w:rFonts w:eastAsia="MS Mincho"/>
          <w:sz w:val="28"/>
          <w:szCs w:val="28"/>
          <w:lang w:val="bg-BG"/>
        </w:rPr>
        <w:t>работа;</w:t>
      </w:r>
    </w:p>
    <w:p w:rsidR="003F7977" w:rsidRPr="00B748A7" w:rsidRDefault="003F7977" w:rsidP="003F7977">
      <w:pPr>
        <w:ind w:firstLine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 xml:space="preserve">- Warning – </w:t>
      </w:r>
      <w:r w:rsidR="00B748A7">
        <w:rPr>
          <w:rFonts w:eastAsia="MS Mincho"/>
          <w:sz w:val="28"/>
          <w:szCs w:val="28"/>
          <w:lang w:val="bg-BG"/>
        </w:rPr>
        <w:t>претоварване;</w:t>
      </w:r>
    </w:p>
    <w:p w:rsidR="003F7977" w:rsidRPr="00B748A7" w:rsidRDefault="003F7977" w:rsidP="003F7977">
      <w:pPr>
        <w:ind w:firstLine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 xml:space="preserve">- Alarm </w:t>
      </w:r>
      <w:r w:rsidR="00B748A7">
        <w:rPr>
          <w:rFonts w:eastAsia="MS Mincho"/>
          <w:sz w:val="28"/>
          <w:szCs w:val="28"/>
        </w:rPr>
        <w:t>–</w:t>
      </w:r>
      <w:r>
        <w:rPr>
          <w:rFonts w:eastAsia="MS Mincho"/>
          <w:sz w:val="28"/>
          <w:szCs w:val="28"/>
        </w:rPr>
        <w:t xml:space="preserve"> </w:t>
      </w:r>
      <w:r w:rsidR="00B748A7">
        <w:rPr>
          <w:rFonts w:eastAsia="MS Mincho"/>
          <w:sz w:val="28"/>
          <w:szCs w:val="28"/>
          <w:lang w:val="bg-BG"/>
        </w:rPr>
        <w:t>авария.</w:t>
      </w:r>
    </w:p>
    <w:p w:rsidR="007B7CAA" w:rsidRDefault="003505F6" w:rsidP="007B7CAA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Светодиодни и</w:t>
      </w:r>
      <w:r w:rsidR="007B7CAA">
        <w:rPr>
          <w:rFonts w:eastAsia="MS Mincho"/>
          <w:sz w:val="28"/>
          <w:szCs w:val="28"/>
          <w:lang w:val="bg-BG"/>
        </w:rPr>
        <w:t>ндикатори на дистанционните входове.</w:t>
      </w:r>
    </w:p>
    <w:p w:rsidR="007B7CAA" w:rsidRPr="007B7CAA" w:rsidRDefault="007B7CAA" w:rsidP="007B7CAA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Prog</w:t>
      </w:r>
      <w:r w:rsidR="004205EA">
        <w:rPr>
          <w:rFonts w:eastAsia="MS Mincho"/>
          <w:sz w:val="28"/>
          <w:szCs w:val="28"/>
          <w:lang w:val="bg-BG"/>
        </w:rPr>
        <w:t xml:space="preserve"> </w:t>
      </w:r>
      <w:r w:rsidR="003505F6">
        <w:rPr>
          <w:rFonts w:eastAsia="MS Mincho"/>
          <w:sz w:val="28"/>
          <w:szCs w:val="28"/>
          <w:lang w:val="bg-BG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3505F6">
        <w:rPr>
          <w:rFonts w:eastAsia="MS Mincho"/>
          <w:sz w:val="28"/>
          <w:szCs w:val="28"/>
          <w:lang w:val="bg-BG"/>
        </w:rPr>
        <w:t>програма</w:t>
      </w:r>
      <w:r>
        <w:rPr>
          <w:rFonts w:eastAsia="MS Mincho"/>
          <w:sz w:val="28"/>
          <w:szCs w:val="28"/>
        </w:rPr>
        <w:t xml:space="preserve">; </w:t>
      </w:r>
      <w:r w:rsidR="004205EA">
        <w:rPr>
          <w:rFonts w:eastAsia="MS Mincho"/>
          <w:sz w:val="28"/>
          <w:szCs w:val="28"/>
        </w:rPr>
        <w:t>Start</w:t>
      </w:r>
      <w:r w:rsidR="003505F6">
        <w:rPr>
          <w:rFonts w:eastAsia="MS Mincho"/>
          <w:sz w:val="28"/>
          <w:szCs w:val="28"/>
          <w:lang w:val="bg-BG"/>
        </w:rPr>
        <w:t xml:space="preserve"> - пуск</w:t>
      </w:r>
      <w:r w:rsidR="004205EA">
        <w:rPr>
          <w:rFonts w:eastAsia="MS Mincho"/>
          <w:sz w:val="28"/>
          <w:szCs w:val="28"/>
        </w:rPr>
        <w:t>;</w:t>
      </w:r>
      <w:r>
        <w:rPr>
          <w:rFonts w:eastAsia="MS Mincho"/>
          <w:sz w:val="28"/>
          <w:szCs w:val="28"/>
        </w:rPr>
        <w:t xml:space="preserve"> Stop</w:t>
      </w:r>
      <w:r w:rsidR="003505F6">
        <w:rPr>
          <w:rFonts w:eastAsia="MS Mincho"/>
          <w:sz w:val="28"/>
          <w:szCs w:val="28"/>
          <w:lang w:val="bg-BG"/>
        </w:rPr>
        <w:t xml:space="preserve"> - стоп</w:t>
      </w:r>
      <w:r>
        <w:rPr>
          <w:rFonts w:eastAsia="MS Mincho"/>
          <w:sz w:val="28"/>
          <w:szCs w:val="28"/>
        </w:rPr>
        <w:t>; Reset</w:t>
      </w:r>
      <w:r w:rsidR="003505F6">
        <w:rPr>
          <w:rFonts w:eastAsia="MS Mincho"/>
          <w:sz w:val="28"/>
          <w:szCs w:val="28"/>
          <w:lang w:val="bg-BG"/>
        </w:rPr>
        <w:t xml:space="preserve"> - рестарт</w:t>
      </w:r>
      <w:r>
        <w:rPr>
          <w:rFonts w:eastAsia="MS Mincho"/>
          <w:sz w:val="28"/>
          <w:szCs w:val="28"/>
        </w:rPr>
        <w:t>.</w:t>
      </w:r>
    </w:p>
    <w:p w:rsidR="00E65F8C" w:rsidRDefault="00E65F8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 xml:space="preserve">При аварийно изключване на СС на екрана се изписва причината за изключването и светва </w:t>
      </w:r>
      <w:r w:rsidR="00891976">
        <w:rPr>
          <w:rFonts w:eastAsia="MS Mincho"/>
          <w:sz w:val="28"/>
          <w:szCs w:val="28"/>
          <w:lang w:val="bg-BG"/>
        </w:rPr>
        <w:t>светодиод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 xml:space="preserve">Alarm – </w:t>
      </w:r>
      <w:r>
        <w:rPr>
          <w:rFonts w:eastAsia="MS Mincho"/>
          <w:sz w:val="28"/>
          <w:szCs w:val="28"/>
          <w:lang w:val="bg-BG"/>
        </w:rPr>
        <w:t>авария.</w:t>
      </w:r>
    </w:p>
    <w:p w:rsidR="00E65F8C" w:rsidRDefault="00E65F8C" w:rsidP="000900CD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За да се изчисти алармата е </w:t>
      </w:r>
      <w:r w:rsidR="00891976">
        <w:rPr>
          <w:rFonts w:eastAsia="MS Mincho"/>
          <w:sz w:val="28"/>
          <w:szCs w:val="28"/>
          <w:lang w:val="bg-BG"/>
        </w:rPr>
        <w:t xml:space="preserve">необходимо да се натисне бутон </w:t>
      </w:r>
      <w:r w:rsidR="00891976">
        <w:rPr>
          <w:rFonts w:eastAsia="MS Mincho"/>
          <w:sz w:val="28"/>
          <w:szCs w:val="28"/>
        </w:rPr>
        <w:t xml:space="preserve">off – </w:t>
      </w:r>
      <w:r w:rsidR="00891976">
        <w:rPr>
          <w:rFonts w:eastAsia="MS Mincho"/>
          <w:sz w:val="28"/>
          <w:szCs w:val="28"/>
          <w:lang w:val="bg-BG"/>
        </w:rPr>
        <w:t>преминаване в ръчен режим.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891976">
        <w:rPr>
          <w:rFonts w:eastAsia="MS Mincho"/>
          <w:sz w:val="28"/>
          <w:szCs w:val="28"/>
          <w:lang w:val="bg-BG"/>
        </w:rPr>
        <w:t xml:space="preserve">След това се натиска бутон </w:t>
      </w:r>
      <w:r w:rsidR="00891976">
        <w:rPr>
          <w:rFonts w:eastAsia="MS Mincho"/>
          <w:sz w:val="28"/>
          <w:szCs w:val="28"/>
        </w:rPr>
        <w:t>reset</w:t>
      </w:r>
      <w:r w:rsidR="00891976">
        <w:rPr>
          <w:rFonts w:eastAsia="MS Mincho"/>
          <w:sz w:val="28"/>
          <w:szCs w:val="28"/>
          <w:lang w:val="bg-BG"/>
        </w:rPr>
        <w:t xml:space="preserve"> – рестарт</w:t>
      </w:r>
      <w:r w:rsidR="00891976">
        <w:rPr>
          <w:rFonts w:eastAsia="MS Mincho"/>
          <w:sz w:val="28"/>
          <w:szCs w:val="28"/>
        </w:rPr>
        <w:t xml:space="preserve"> </w:t>
      </w:r>
      <w:r w:rsidR="00891976">
        <w:rPr>
          <w:rFonts w:eastAsia="MS Mincho"/>
          <w:sz w:val="28"/>
          <w:szCs w:val="28"/>
          <w:lang w:val="bg-BG"/>
        </w:rPr>
        <w:t xml:space="preserve">и се преминава в автоматичен режим с бутон </w:t>
      </w:r>
      <w:r w:rsidR="00891976">
        <w:rPr>
          <w:rFonts w:eastAsia="MS Mincho"/>
          <w:sz w:val="28"/>
          <w:szCs w:val="28"/>
        </w:rPr>
        <w:t>Auto on.</w:t>
      </w:r>
    </w:p>
    <w:p w:rsidR="00891976" w:rsidRPr="00891976" w:rsidRDefault="0089197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Светодиодът  </w:t>
      </w:r>
      <w:r>
        <w:rPr>
          <w:rFonts w:eastAsia="MS Mincho"/>
          <w:sz w:val="28"/>
          <w:szCs w:val="28"/>
        </w:rPr>
        <w:t xml:space="preserve">Alarm </w:t>
      </w:r>
      <w:r>
        <w:rPr>
          <w:rFonts w:eastAsia="MS Mincho"/>
          <w:sz w:val="28"/>
          <w:szCs w:val="28"/>
          <w:lang w:val="bg-BG"/>
        </w:rPr>
        <w:t>изгасва и СС може да се стартира отново.</w:t>
      </w:r>
    </w:p>
    <w:p w:rsidR="00E65F8C" w:rsidRPr="00891976" w:rsidRDefault="00E65F8C" w:rsidP="000900CD">
      <w:pPr>
        <w:rPr>
          <w:rFonts w:eastAsia="MS Mincho"/>
          <w:sz w:val="16"/>
          <w:szCs w:val="16"/>
          <w:lang w:val="bg-BG"/>
        </w:rPr>
      </w:pPr>
    </w:p>
    <w:p w:rsidR="009B3C12" w:rsidRDefault="00674AB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На дисплея може да се </w:t>
      </w:r>
      <w:r w:rsidR="009C1F53">
        <w:rPr>
          <w:rFonts w:eastAsia="MS Mincho"/>
          <w:sz w:val="28"/>
          <w:szCs w:val="28"/>
          <w:lang w:val="bg-BG"/>
        </w:rPr>
        <w:t>изведат</w:t>
      </w:r>
      <w:r>
        <w:rPr>
          <w:rFonts w:eastAsia="MS Mincho"/>
          <w:sz w:val="28"/>
          <w:szCs w:val="28"/>
          <w:lang w:val="bg-BG"/>
        </w:rPr>
        <w:t xml:space="preserve"> множество параметри чрез подходяща настройка и обхождане чрез бутоните </w:t>
      </w:r>
      <w:r w:rsidRPr="00C26719">
        <w:rPr>
          <w:rFonts w:eastAsia="MS Mincho"/>
          <w:sz w:val="28"/>
          <w:szCs w:val="28"/>
          <w:lang w:val="bg-BG"/>
        </w:rPr>
        <w:t>▲ ▼</w:t>
      </w:r>
      <w:r>
        <w:rPr>
          <w:rFonts w:eastAsia="MS Mincho"/>
          <w:sz w:val="28"/>
          <w:szCs w:val="28"/>
          <w:lang w:val="bg-BG"/>
        </w:rPr>
        <w:t>.</w:t>
      </w:r>
    </w:p>
    <w:p w:rsidR="009B3C12" w:rsidRDefault="00AE6869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Тези параметри са: Статус на СС;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нагряване на ел.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мотора в %;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ток в трите фази;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мощност – активна и пълна;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фактор на мощността;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време от последния пуск;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време за развъртане;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спиране;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дата;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час;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работни часове;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консумирана ел.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енергия;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последен пуск</w:t>
      </w:r>
      <w:r w:rsidR="00FE4751">
        <w:rPr>
          <w:rFonts w:eastAsia="MS Mincho"/>
          <w:sz w:val="28"/>
          <w:szCs w:val="28"/>
          <w:lang w:val="bg-BG"/>
        </w:rPr>
        <w:t xml:space="preserve"> – продължителност;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FE4751">
        <w:rPr>
          <w:rFonts w:eastAsia="MS Mincho"/>
          <w:sz w:val="28"/>
          <w:szCs w:val="28"/>
          <w:lang w:val="bg-BG"/>
        </w:rPr>
        <w:t>кратност на пусковия ток;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FE4751">
        <w:rPr>
          <w:rFonts w:eastAsia="MS Mincho"/>
          <w:sz w:val="28"/>
          <w:szCs w:val="28"/>
          <w:lang w:val="bg-BG"/>
        </w:rPr>
        <w:t>повишаване на температурата в %; графика на изменение на параметрите /ток;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FE4751">
        <w:rPr>
          <w:rFonts w:eastAsia="MS Mincho"/>
          <w:sz w:val="28"/>
          <w:szCs w:val="28"/>
          <w:lang w:val="bg-BG"/>
        </w:rPr>
        <w:t>мощност/ във времето;</w:t>
      </w:r>
    </w:p>
    <w:p w:rsidR="00FE4751" w:rsidRDefault="00FE4751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състояние на проводимостта на тиристорите </w:t>
      </w:r>
      <w:r>
        <w:rPr>
          <w:rFonts w:eastAsia="MS Mincho"/>
          <w:sz w:val="28"/>
          <w:szCs w:val="28"/>
        </w:rPr>
        <w:t>SCR</w:t>
      </w:r>
      <w:r>
        <w:rPr>
          <w:rFonts w:eastAsia="MS Mincho"/>
          <w:sz w:val="28"/>
          <w:szCs w:val="28"/>
          <w:lang w:val="bg-BG"/>
        </w:rPr>
        <w:t>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текстови съобщения на английски за причините за изключване на СС и др.</w:t>
      </w:r>
    </w:p>
    <w:p w:rsidR="00D437EA" w:rsidRPr="00D437EA" w:rsidRDefault="00D437EA" w:rsidP="00D437EA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Бутон </w:t>
      </w:r>
      <w:r>
        <w:rPr>
          <w:rFonts w:eastAsia="MS Mincho"/>
          <w:sz w:val="28"/>
          <w:szCs w:val="28"/>
        </w:rPr>
        <w:t xml:space="preserve">Alarm Log </w:t>
      </w:r>
      <w:r>
        <w:rPr>
          <w:rFonts w:eastAsia="MS Mincho"/>
          <w:sz w:val="28"/>
          <w:szCs w:val="28"/>
          <w:lang w:val="bg-BG"/>
        </w:rPr>
        <w:t>отваря прозорци с аварийни изключвания,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други събития, работни часове,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консумирана ел.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енергия и др.</w:t>
      </w:r>
    </w:p>
    <w:p w:rsidR="00EE5D7E" w:rsidRPr="00C26719" w:rsidRDefault="00EE5D7E" w:rsidP="000900CD">
      <w:pPr>
        <w:rPr>
          <w:rFonts w:eastAsia="MS Mincho"/>
          <w:sz w:val="16"/>
          <w:szCs w:val="16"/>
          <w:lang w:val="bg-BG"/>
        </w:rPr>
      </w:pPr>
    </w:p>
    <w:p w:rsidR="00651980" w:rsidRPr="009E073A" w:rsidRDefault="00651980" w:rsidP="00651980">
      <w:pPr>
        <w:numPr>
          <w:ilvl w:val="0"/>
          <w:numId w:val="3"/>
        </w:numPr>
        <w:rPr>
          <w:rFonts w:ascii="Tahoma" w:eastAsia="MS Mincho" w:hAnsi="Tahoma" w:cs="Tahoma"/>
          <w:sz w:val="28"/>
          <w:szCs w:val="28"/>
          <w:u w:val="single"/>
          <w:lang w:val="bg-BG"/>
        </w:rPr>
      </w:pPr>
      <w:r w:rsidRPr="009E073A">
        <w:rPr>
          <w:rFonts w:ascii="Tahoma" w:eastAsia="MS Mincho" w:hAnsi="Tahoma" w:cs="Tahoma"/>
          <w:sz w:val="28"/>
          <w:szCs w:val="28"/>
          <w:u w:val="single"/>
          <w:lang w:val="bg-BG"/>
        </w:rPr>
        <w:t>Монтаж на СС.</w:t>
      </w:r>
    </w:p>
    <w:p w:rsidR="00F1602C" w:rsidRDefault="0065198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СС се закрепва здраво към панела в ел.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таблото,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като корпуса му се занулява към нулевата шина.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F1602C">
        <w:rPr>
          <w:rFonts w:eastAsia="MS Mincho"/>
          <w:sz w:val="28"/>
          <w:szCs w:val="28"/>
          <w:lang w:val="bg-BG"/>
        </w:rPr>
        <w:t>Препоръчително е вентилаторът в охлаждащия радиатор да се защити с решетка срещу навлизане на животни в обсега му.</w:t>
      </w:r>
    </w:p>
    <w:p w:rsidR="00EE5D7E" w:rsidRDefault="0065198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Преди </w:t>
      </w:r>
      <w:r w:rsidR="00F1602C">
        <w:rPr>
          <w:rFonts w:eastAsia="MS Mincho"/>
          <w:sz w:val="28"/>
          <w:szCs w:val="28"/>
          <w:lang w:val="bg-BG"/>
        </w:rPr>
        <w:t>СС</w:t>
      </w:r>
      <w:r>
        <w:rPr>
          <w:rFonts w:eastAsia="MS Mincho"/>
          <w:sz w:val="28"/>
          <w:szCs w:val="28"/>
          <w:lang w:val="bg-BG"/>
        </w:rPr>
        <w:t xml:space="preserve"> се монтира защита от късо съединение /предпазители или моторна защита/ и главен контактор.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След него се захранва ел.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мотора.</w:t>
      </w:r>
    </w:p>
    <w:p w:rsidR="00823EDC" w:rsidRDefault="0065198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Главният контактор служи за галванично разделяне на СС от мрежата при спрял ПА и за авариен стоп без забавяне при необходимост.</w:t>
      </w:r>
    </w:p>
    <w:p w:rsidR="0051566F" w:rsidRDefault="00823ED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СС се управлява в следната последователност:</w:t>
      </w:r>
      <w:r w:rsidR="000A37C7">
        <w:rPr>
          <w:rFonts w:eastAsia="MS Mincho"/>
          <w:sz w:val="28"/>
          <w:szCs w:val="28"/>
          <w:lang w:val="bg-BG"/>
        </w:rPr>
        <w:t xml:space="preserve"> </w:t>
      </w:r>
    </w:p>
    <w:p w:rsidR="00823EDC" w:rsidRDefault="00823EDC" w:rsidP="00823EDC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1.П</w:t>
      </w:r>
      <w:r w:rsidR="00313E64">
        <w:rPr>
          <w:rFonts w:eastAsia="MS Mincho"/>
          <w:sz w:val="28"/>
          <w:szCs w:val="28"/>
          <w:lang w:val="bg-BG"/>
        </w:rPr>
        <w:t>одава</w:t>
      </w:r>
      <w:r>
        <w:rPr>
          <w:rFonts w:eastAsia="MS Mincho"/>
          <w:sz w:val="28"/>
          <w:szCs w:val="28"/>
          <w:lang w:val="bg-BG"/>
        </w:rPr>
        <w:t xml:space="preserve"> се</w:t>
      </w:r>
      <w:r w:rsidR="00313E64">
        <w:rPr>
          <w:rFonts w:eastAsia="MS Mincho"/>
          <w:sz w:val="28"/>
          <w:szCs w:val="28"/>
          <w:lang w:val="bg-BG"/>
        </w:rPr>
        <w:t xml:space="preserve"> </w:t>
      </w:r>
      <w:r w:rsidR="000A37C7">
        <w:rPr>
          <w:rFonts w:eastAsia="MS Mincho"/>
          <w:sz w:val="28"/>
          <w:szCs w:val="28"/>
          <w:lang w:val="bg-BG"/>
        </w:rPr>
        <w:t xml:space="preserve">оперативното </w:t>
      </w:r>
      <w:r w:rsidR="00313E64">
        <w:rPr>
          <w:rFonts w:eastAsia="MS Mincho"/>
          <w:sz w:val="28"/>
          <w:szCs w:val="28"/>
          <w:lang w:val="bg-BG"/>
        </w:rPr>
        <w:t xml:space="preserve">напрежение </w:t>
      </w:r>
      <w:r w:rsidR="0051566F">
        <w:rPr>
          <w:rFonts w:eastAsia="MS Mincho"/>
          <w:sz w:val="28"/>
          <w:szCs w:val="28"/>
          <w:lang w:val="bg-BG"/>
        </w:rPr>
        <w:t xml:space="preserve">24 в=  </w:t>
      </w:r>
      <w:r w:rsidR="000A37C7">
        <w:rPr>
          <w:rFonts w:eastAsia="MS Mincho"/>
          <w:sz w:val="28"/>
          <w:szCs w:val="28"/>
          <w:lang w:val="bg-BG"/>
        </w:rPr>
        <w:t>на кл.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0A37C7">
        <w:rPr>
          <w:rFonts w:eastAsia="MS Mincho"/>
          <w:sz w:val="28"/>
          <w:szCs w:val="28"/>
          <w:lang w:val="bg-BG"/>
        </w:rPr>
        <w:t>А5-А6</w:t>
      </w:r>
      <w:r>
        <w:rPr>
          <w:rFonts w:eastAsia="MS Mincho"/>
          <w:sz w:val="28"/>
          <w:szCs w:val="28"/>
          <w:lang w:val="bg-BG"/>
        </w:rPr>
        <w:t>;</w:t>
      </w:r>
    </w:p>
    <w:p w:rsidR="00823EDC" w:rsidRDefault="00823EDC" w:rsidP="00823EDC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2.СС</w:t>
      </w:r>
      <w:r w:rsidR="000A37C7">
        <w:rPr>
          <w:rFonts w:eastAsia="MS Mincho"/>
          <w:sz w:val="28"/>
          <w:szCs w:val="28"/>
          <w:lang w:val="bg-BG"/>
        </w:rPr>
        <w:t xml:space="preserve"> </w:t>
      </w:r>
      <w:r w:rsidR="00D11558">
        <w:rPr>
          <w:rFonts w:eastAsia="MS Mincho"/>
          <w:sz w:val="28"/>
          <w:szCs w:val="28"/>
          <w:lang w:val="bg-BG"/>
        </w:rPr>
        <w:t xml:space="preserve">подава напрежение от изход А </w:t>
      </w:r>
      <w:r>
        <w:rPr>
          <w:rFonts w:eastAsia="MS Mincho"/>
          <w:sz w:val="28"/>
          <w:szCs w:val="28"/>
          <w:lang w:val="bg-BG"/>
        </w:rPr>
        <w:t xml:space="preserve">- </w:t>
      </w:r>
      <w:r w:rsidR="00D11558">
        <w:rPr>
          <w:rFonts w:eastAsia="MS Mincho"/>
          <w:sz w:val="28"/>
          <w:szCs w:val="28"/>
          <w:lang w:val="bg-BG"/>
        </w:rPr>
        <w:t>к</w:t>
      </w:r>
      <w:r>
        <w:rPr>
          <w:rFonts w:eastAsia="MS Mincho"/>
          <w:sz w:val="28"/>
          <w:szCs w:val="28"/>
          <w:lang w:val="bg-BG"/>
        </w:rPr>
        <w:t>леми</w:t>
      </w:r>
      <w:r w:rsidR="00D11558">
        <w:rPr>
          <w:rFonts w:eastAsia="MS Mincho"/>
          <w:sz w:val="28"/>
          <w:szCs w:val="28"/>
          <w:lang w:val="bg-BG"/>
        </w:rPr>
        <w:t xml:space="preserve"> 13-14 за включване на линейния контактор.</w:t>
      </w:r>
    </w:p>
    <w:p w:rsidR="00823EDC" w:rsidRDefault="00823EDC" w:rsidP="00823EDC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3.</w:t>
      </w:r>
      <w:r w:rsidRPr="00823EDC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Необходими са около 5 сек. да се забави пуска на ПА с цел СС да се самотества.</w:t>
      </w:r>
    </w:p>
    <w:p w:rsidR="00823EDC" w:rsidRDefault="00823EDC" w:rsidP="00823EDC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</w:t>
      </w:r>
      <w:r w:rsidR="00C642BA">
        <w:rPr>
          <w:rFonts w:eastAsia="MS Mincho"/>
          <w:sz w:val="28"/>
          <w:szCs w:val="28"/>
          <w:lang w:val="bg-BG"/>
        </w:rPr>
        <w:t xml:space="preserve"> вход - </w:t>
      </w:r>
      <w:r>
        <w:rPr>
          <w:rFonts w:eastAsia="MS Mincho"/>
          <w:sz w:val="28"/>
          <w:szCs w:val="28"/>
          <w:lang w:val="bg-BG"/>
        </w:rPr>
        <w:t>клеми 17-18 чрез сух контакт се подава сигнал за пуск/ стоп на ПА.</w:t>
      </w:r>
    </w:p>
    <w:p w:rsidR="00EE5D7E" w:rsidRDefault="00823ED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4.С</w:t>
      </w:r>
      <w:r w:rsidR="003505DD">
        <w:rPr>
          <w:rFonts w:eastAsia="MS Mincho"/>
          <w:sz w:val="28"/>
          <w:szCs w:val="28"/>
          <w:lang w:val="bg-BG"/>
        </w:rPr>
        <w:t xml:space="preserve">лед приключването на развъртането на мотора и затварянето на байпасния контактор </w:t>
      </w:r>
      <w:r>
        <w:rPr>
          <w:rFonts w:eastAsia="MS Mincho"/>
          <w:sz w:val="28"/>
          <w:szCs w:val="28"/>
          <w:lang w:val="bg-BG"/>
        </w:rPr>
        <w:t xml:space="preserve">след </w:t>
      </w:r>
      <w:r w:rsidR="000B5253">
        <w:rPr>
          <w:rFonts w:eastAsia="MS Mincho"/>
          <w:sz w:val="28"/>
          <w:szCs w:val="28"/>
          <w:lang w:val="bg-BG"/>
        </w:rPr>
        <w:t>3</w:t>
      </w:r>
      <w:r>
        <w:rPr>
          <w:rFonts w:eastAsia="MS Mincho"/>
          <w:sz w:val="28"/>
          <w:szCs w:val="28"/>
          <w:lang w:val="bg-BG"/>
        </w:rPr>
        <w:t xml:space="preserve">0 сек. </w:t>
      </w:r>
      <w:r w:rsidR="003505DD">
        <w:rPr>
          <w:rFonts w:eastAsia="MS Mincho"/>
          <w:sz w:val="28"/>
          <w:szCs w:val="28"/>
          <w:lang w:val="bg-BG"/>
        </w:rPr>
        <w:t>се пода</w:t>
      </w:r>
      <w:r>
        <w:rPr>
          <w:rFonts w:eastAsia="MS Mincho"/>
          <w:sz w:val="28"/>
          <w:szCs w:val="28"/>
          <w:lang w:val="bg-BG"/>
        </w:rPr>
        <w:t xml:space="preserve">ва сигнал </w:t>
      </w:r>
      <w:r w:rsidR="000A37C7">
        <w:rPr>
          <w:rFonts w:eastAsia="MS Mincho"/>
          <w:sz w:val="28"/>
          <w:szCs w:val="28"/>
          <w:lang w:val="bg-BG"/>
        </w:rPr>
        <w:t xml:space="preserve">от </w:t>
      </w:r>
      <w:r>
        <w:rPr>
          <w:rFonts w:eastAsia="MS Mincho"/>
          <w:sz w:val="28"/>
          <w:szCs w:val="28"/>
          <w:lang w:val="bg-BG"/>
        </w:rPr>
        <w:t xml:space="preserve">изход С - </w:t>
      </w:r>
      <w:r w:rsidR="000A37C7">
        <w:rPr>
          <w:rFonts w:eastAsia="MS Mincho"/>
          <w:sz w:val="28"/>
          <w:szCs w:val="28"/>
          <w:lang w:val="bg-BG"/>
        </w:rPr>
        <w:t xml:space="preserve">клеми 33-34 </w:t>
      </w:r>
      <w:r w:rsidR="003505DD">
        <w:rPr>
          <w:rFonts w:eastAsia="MS Mincho"/>
          <w:sz w:val="28"/>
          <w:szCs w:val="28"/>
          <w:lang w:val="bg-BG"/>
        </w:rPr>
        <w:t xml:space="preserve">за включване на </w:t>
      </w:r>
      <w:r>
        <w:rPr>
          <w:rFonts w:eastAsia="MS Mincho"/>
          <w:sz w:val="28"/>
          <w:szCs w:val="28"/>
          <w:lang w:val="bg-BG"/>
        </w:rPr>
        <w:t xml:space="preserve">контактора за </w:t>
      </w:r>
      <w:r w:rsidR="003505DD">
        <w:rPr>
          <w:rFonts w:eastAsia="MS Mincho"/>
          <w:sz w:val="28"/>
          <w:szCs w:val="28"/>
          <w:lang w:val="bg-BG"/>
        </w:rPr>
        <w:t>кондензаторните</w:t>
      </w:r>
      <w:r w:rsidR="009C1F53">
        <w:rPr>
          <w:rFonts w:eastAsia="MS Mincho"/>
          <w:sz w:val="28"/>
          <w:szCs w:val="28"/>
          <w:lang w:val="bg-BG"/>
        </w:rPr>
        <w:t xml:space="preserve"> батерии,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9C1F53">
        <w:rPr>
          <w:rFonts w:eastAsia="MS Mincho"/>
          <w:sz w:val="28"/>
          <w:szCs w:val="28"/>
          <w:lang w:val="bg-BG"/>
        </w:rPr>
        <w:t>за да се избегнат нежеланите последици от наслагването</w:t>
      </w:r>
      <w:r w:rsidR="003505DD">
        <w:rPr>
          <w:rFonts w:eastAsia="MS Mincho"/>
          <w:sz w:val="28"/>
          <w:szCs w:val="28"/>
          <w:lang w:val="bg-BG"/>
        </w:rPr>
        <w:t xml:space="preserve"> на двата преходни процеса.</w:t>
      </w:r>
    </w:p>
    <w:p w:rsidR="00823EDC" w:rsidRDefault="0051566F" w:rsidP="0051566F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Клеми 16-18 и 18-25 са замостени,</w:t>
      </w:r>
      <w:r w:rsidR="006114F0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 да може СС да се самопуска след възстановяване на ел.</w:t>
      </w:r>
      <w:r w:rsidR="006114F0">
        <w:rPr>
          <w:rFonts w:eastAsia="MS Mincho"/>
          <w:sz w:val="28"/>
          <w:szCs w:val="28"/>
          <w:lang w:val="bg-BG"/>
        </w:rPr>
        <w:t xml:space="preserve"> захранването. </w:t>
      </w:r>
    </w:p>
    <w:p w:rsidR="0051566F" w:rsidRDefault="00823EDC" w:rsidP="0051566F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5.</w:t>
      </w:r>
      <w:r w:rsidR="00C642BA">
        <w:rPr>
          <w:rFonts w:eastAsia="MS Mincho"/>
          <w:sz w:val="28"/>
          <w:szCs w:val="28"/>
          <w:lang w:val="bg-BG"/>
        </w:rPr>
        <w:t>Изход В - к</w:t>
      </w:r>
      <w:r w:rsidR="0051566F">
        <w:rPr>
          <w:rFonts w:eastAsia="MS Mincho"/>
          <w:sz w:val="28"/>
          <w:szCs w:val="28"/>
          <w:lang w:val="bg-BG"/>
        </w:rPr>
        <w:t>леми 21-2</w:t>
      </w:r>
      <w:r w:rsidR="00F22969">
        <w:rPr>
          <w:rFonts w:eastAsia="MS Mincho"/>
          <w:sz w:val="28"/>
          <w:szCs w:val="28"/>
        </w:rPr>
        <w:t>4</w:t>
      </w:r>
      <w:r w:rsidR="0051566F">
        <w:rPr>
          <w:rFonts w:eastAsia="MS Mincho"/>
          <w:sz w:val="28"/>
          <w:szCs w:val="28"/>
          <w:lang w:val="bg-BG"/>
        </w:rPr>
        <w:t xml:space="preserve"> се използват за </w:t>
      </w:r>
      <w:r>
        <w:rPr>
          <w:rFonts w:eastAsia="MS Mincho"/>
          <w:sz w:val="28"/>
          <w:szCs w:val="28"/>
          <w:lang w:val="bg-BG"/>
        </w:rPr>
        <w:t>подаване на сигнал</w:t>
      </w:r>
      <w:r w:rsidR="0051566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</w:t>
      </w:r>
      <w:r w:rsidR="0051566F">
        <w:rPr>
          <w:rFonts w:eastAsia="MS Mincho"/>
          <w:sz w:val="28"/>
          <w:szCs w:val="28"/>
          <w:lang w:val="bg-BG"/>
        </w:rPr>
        <w:t xml:space="preserve"> задействала защита.</w:t>
      </w:r>
    </w:p>
    <w:p w:rsidR="00404793" w:rsidRPr="00404793" w:rsidRDefault="00404793" w:rsidP="0051566F">
      <w:pPr>
        <w:rPr>
          <w:rFonts w:eastAsia="MS Mincho"/>
          <w:b/>
          <w:sz w:val="16"/>
          <w:szCs w:val="16"/>
          <w:lang w:val="bg-BG"/>
        </w:rPr>
      </w:pPr>
    </w:p>
    <w:p w:rsidR="00C642BA" w:rsidRPr="000B5253" w:rsidRDefault="00C642BA" w:rsidP="0051566F">
      <w:pPr>
        <w:rPr>
          <w:rFonts w:eastAsia="MS Mincho"/>
          <w:b/>
          <w:sz w:val="28"/>
          <w:szCs w:val="28"/>
          <w:lang w:val="bg-BG"/>
        </w:rPr>
      </w:pPr>
      <w:r w:rsidRPr="000B5253">
        <w:rPr>
          <w:rFonts w:eastAsia="MS Mincho"/>
          <w:b/>
          <w:sz w:val="28"/>
          <w:szCs w:val="28"/>
          <w:lang w:val="bg-BG"/>
        </w:rPr>
        <w:t>Настройката на изходите е следната:</w:t>
      </w:r>
    </w:p>
    <w:p w:rsidR="00C642BA" w:rsidRDefault="00C642BA" w:rsidP="00C642BA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1.Изход А – кл.13-14 </w:t>
      </w:r>
      <w:r>
        <w:rPr>
          <w:rFonts w:eastAsia="MS Mincho"/>
          <w:sz w:val="28"/>
          <w:szCs w:val="28"/>
        </w:rPr>
        <w:t xml:space="preserve">   Main contactor </w:t>
      </w:r>
      <w:r>
        <w:rPr>
          <w:rFonts w:eastAsia="MS Mincho"/>
          <w:sz w:val="28"/>
          <w:szCs w:val="28"/>
          <w:lang w:val="bg-BG"/>
        </w:rPr>
        <w:t>– Главен /Линеен/ контактор;</w:t>
      </w:r>
    </w:p>
    <w:p w:rsidR="00C642BA" w:rsidRDefault="00C642BA" w:rsidP="00C642BA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2.Изход В – кл.21-</w:t>
      </w:r>
      <w:r w:rsidRPr="009C4043">
        <w:rPr>
          <w:rFonts w:eastAsia="MS Mincho"/>
          <w:b/>
          <w:sz w:val="28"/>
          <w:szCs w:val="28"/>
          <w:lang w:val="bg-BG"/>
        </w:rPr>
        <w:t>2</w:t>
      </w:r>
      <w:r w:rsidR="00CD10AD" w:rsidRPr="009C4043">
        <w:rPr>
          <w:rFonts w:eastAsia="MS Mincho"/>
          <w:b/>
          <w:sz w:val="28"/>
          <w:szCs w:val="28"/>
        </w:rPr>
        <w:t>4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 xml:space="preserve">   Trip </w:t>
      </w:r>
      <w:r>
        <w:rPr>
          <w:rFonts w:eastAsia="MS Mincho"/>
          <w:sz w:val="28"/>
          <w:szCs w:val="28"/>
          <w:lang w:val="bg-BG"/>
        </w:rPr>
        <w:t>– изключване /сигнал към диспечеризация;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към програмно реле;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към местна сигнализация – лампа или зумер/;</w:t>
      </w:r>
    </w:p>
    <w:p w:rsidR="00C642BA" w:rsidRDefault="00C642BA" w:rsidP="00C642BA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3.Изход С – кл.33-34 </w:t>
      </w:r>
      <w:r>
        <w:rPr>
          <w:rFonts w:eastAsia="MS Mincho"/>
          <w:sz w:val="28"/>
          <w:szCs w:val="28"/>
        </w:rPr>
        <w:t xml:space="preserve">   Run </w:t>
      </w:r>
      <w:r>
        <w:rPr>
          <w:rFonts w:eastAsia="MS Mincho"/>
          <w:sz w:val="28"/>
          <w:szCs w:val="28"/>
          <w:lang w:val="bg-BG"/>
        </w:rPr>
        <w:t xml:space="preserve">– Работа </w:t>
      </w:r>
      <w:r>
        <w:rPr>
          <w:rFonts w:eastAsia="MS Mincho"/>
          <w:sz w:val="28"/>
          <w:szCs w:val="28"/>
        </w:rPr>
        <w:t>;</w:t>
      </w:r>
    </w:p>
    <w:p w:rsidR="007949E4" w:rsidRDefault="00C642BA" w:rsidP="00C642BA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Параметър 4.8 </w:t>
      </w:r>
      <w:r>
        <w:rPr>
          <w:rFonts w:eastAsia="MS Mincho"/>
          <w:sz w:val="28"/>
          <w:szCs w:val="28"/>
        </w:rPr>
        <w:t xml:space="preserve">Delay on </w:t>
      </w:r>
      <w:r>
        <w:rPr>
          <w:rFonts w:eastAsia="MS Mincho"/>
          <w:sz w:val="28"/>
          <w:szCs w:val="28"/>
          <w:lang w:val="bg-BG"/>
        </w:rPr>
        <w:t xml:space="preserve">– забавяне при включване 30 сек. </w:t>
      </w:r>
    </w:p>
    <w:p w:rsidR="00C642BA" w:rsidRDefault="007949E4" w:rsidP="00C642BA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Изходът е з</w:t>
      </w:r>
      <w:r w:rsidR="00C642BA">
        <w:rPr>
          <w:rFonts w:eastAsia="MS Mincho"/>
          <w:sz w:val="28"/>
          <w:szCs w:val="28"/>
          <w:lang w:val="bg-BG"/>
        </w:rPr>
        <w:t>а включване на КБ след развъртане на ел.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C642BA">
        <w:rPr>
          <w:rFonts w:eastAsia="MS Mincho"/>
          <w:sz w:val="28"/>
          <w:szCs w:val="28"/>
          <w:lang w:val="bg-BG"/>
        </w:rPr>
        <w:t>мотора и затваряне на байпаса.</w:t>
      </w:r>
    </w:p>
    <w:p w:rsidR="00CF7FB4" w:rsidRDefault="00CF7FB4" w:rsidP="00C642BA">
      <w:pPr>
        <w:rPr>
          <w:rFonts w:eastAsia="MS Mincho"/>
          <w:sz w:val="28"/>
          <w:szCs w:val="28"/>
        </w:rPr>
      </w:pPr>
    </w:p>
    <w:p w:rsidR="00CF7FB4" w:rsidRDefault="00CF7FB4" w:rsidP="00C642BA">
      <w:pPr>
        <w:rPr>
          <w:rFonts w:eastAsia="MS Mincho"/>
          <w:sz w:val="28"/>
          <w:szCs w:val="28"/>
        </w:rPr>
      </w:pPr>
    </w:p>
    <w:p w:rsidR="00CF7FB4" w:rsidRDefault="00CF7FB4" w:rsidP="00C642BA">
      <w:pPr>
        <w:rPr>
          <w:rFonts w:eastAsia="MS Mincho"/>
          <w:sz w:val="28"/>
          <w:szCs w:val="28"/>
        </w:rPr>
      </w:pPr>
    </w:p>
    <w:p w:rsidR="00CF7FB4" w:rsidRDefault="00CF7FB4" w:rsidP="00C642BA">
      <w:pPr>
        <w:rPr>
          <w:rFonts w:eastAsia="MS Mincho"/>
          <w:sz w:val="28"/>
          <w:szCs w:val="28"/>
        </w:rPr>
      </w:pPr>
    </w:p>
    <w:p w:rsidR="00CF7FB4" w:rsidRDefault="00CF7FB4" w:rsidP="00C642BA">
      <w:pPr>
        <w:rPr>
          <w:rFonts w:eastAsia="MS Mincho"/>
          <w:sz w:val="28"/>
          <w:szCs w:val="28"/>
        </w:rPr>
      </w:pPr>
    </w:p>
    <w:p w:rsidR="00CF7FB4" w:rsidRPr="00CF7FB4" w:rsidRDefault="00CF7FB4" w:rsidP="00C642BA">
      <w:pPr>
        <w:rPr>
          <w:rFonts w:eastAsia="MS Mincho"/>
          <w:sz w:val="28"/>
          <w:szCs w:val="28"/>
        </w:rPr>
      </w:pPr>
    </w:p>
    <w:p w:rsidR="00EE5D7E" w:rsidRPr="006E6C52" w:rsidRDefault="001A7086" w:rsidP="000900CD">
      <w:pPr>
        <w:rPr>
          <w:rFonts w:eastAsia="MS Mincho"/>
          <w:sz w:val="28"/>
          <w:szCs w:val="28"/>
          <w:lang w:val="bg-BG"/>
        </w:rPr>
      </w:pPr>
      <w:r w:rsidRPr="00DE19C5">
        <w:rPr>
          <w:noProof/>
          <w:lang w:val="bg-BG" w:eastAsia="bg-BG"/>
        </w:rPr>
        <w:drawing>
          <wp:inline distT="0" distB="0" distL="0" distR="0">
            <wp:extent cx="6635115" cy="3314065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C52">
        <w:rPr>
          <w:rFonts w:eastAsia="MS Mincho"/>
          <w:noProof/>
          <w:sz w:val="28"/>
          <w:szCs w:val="28"/>
          <w:lang w:val="bg-BG" w:eastAsia="bg-BG"/>
        </w:rPr>
        <w:drawing>
          <wp:inline distT="0" distB="0" distL="0" distR="0">
            <wp:extent cx="5449570" cy="672973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672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73A" w:rsidRPr="009E073A" w:rsidRDefault="009E073A" w:rsidP="009E073A">
      <w:pPr>
        <w:numPr>
          <w:ilvl w:val="0"/>
          <w:numId w:val="3"/>
        </w:numPr>
        <w:rPr>
          <w:rFonts w:ascii="Tahoma" w:eastAsia="MS Mincho" w:hAnsi="Tahoma" w:cs="Tahoma"/>
          <w:sz w:val="28"/>
          <w:szCs w:val="28"/>
          <w:lang w:val="bg-BG"/>
        </w:rPr>
      </w:pPr>
      <w:r w:rsidRPr="009E073A">
        <w:rPr>
          <w:rFonts w:ascii="Tahoma" w:eastAsia="MS Mincho" w:hAnsi="Tahoma" w:cs="Tahoma"/>
          <w:sz w:val="28"/>
          <w:szCs w:val="28"/>
          <w:lang w:val="bg-BG"/>
        </w:rPr>
        <w:lastRenderedPageBreak/>
        <w:t>Менюта за програмиране и настройки на СС.</w:t>
      </w:r>
    </w:p>
    <w:p w:rsidR="009B3C12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Програмното меню позволява да се видят и променят параметрите на СС.</w:t>
      </w:r>
    </w:p>
    <w:p w:rsidR="00542C36" w:rsidRDefault="006114F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За бърза настройка </w:t>
      </w:r>
      <w:r w:rsidR="00542C36">
        <w:rPr>
          <w:rFonts w:eastAsia="MS Mincho"/>
          <w:sz w:val="28"/>
          <w:szCs w:val="28"/>
          <w:lang w:val="bg-BG"/>
        </w:rPr>
        <w:t xml:space="preserve"> се влиза с бутон </w:t>
      </w:r>
      <w:r>
        <w:rPr>
          <w:rFonts w:eastAsia="MS Mincho"/>
          <w:sz w:val="28"/>
          <w:szCs w:val="28"/>
        </w:rPr>
        <w:t xml:space="preserve">Quick </w:t>
      </w:r>
      <w:r w:rsidR="00542C36">
        <w:rPr>
          <w:rFonts w:eastAsia="MS Mincho"/>
          <w:sz w:val="28"/>
          <w:szCs w:val="28"/>
        </w:rPr>
        <w:t>Menu</w:t>
      </w:r>
      <w:r w:rsidR="00542C36" w:rsidRPr="00C26719">
        <w:rPr>
          <w:rFonts w:eastAsia="MS Mincho"/>
          <w:sz w:val="28"/>
          <w:szCs w:val="28"/>
          <w:lang w:val="bg-BG"/>
        </w:rPr>
        <w:t>.</w:t>
      </w:r>
    </w:p>
    <w:p w:rsidR="006114F0" w:rsidRDefault="006114F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 необходимост от достъп до п</w:t>
      </w:r>
      <w:r w:rsidR="004C0AAD">
        <w:rPr>
          <w:rFonts w:eastAsia="MS Mincho"/>
          <w:sz w:val="28"/>
          <w:szCs w:val="28"/>
          <w:lang w:val="bg-BG"/>
        </w:rPr>
        <w:t>овече параметри се въвежда код</w:t>
      </w:r>
      <w:r>
        <w:rPr>
          <w:rFonts w:eastAsia="MS Mincho"/>
          <w:sz w:val="28"/>
          <w:szCs w:val="28"/>
          <w:lang w:val="bg-BG"/>
        </w:rPr>
        <w:t>,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като се</w:t>
      </w:r>
    </w:p>
    <w:p w:rsidR="006114F0" w:rsidRDefault="006114F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натисне ОК и със стрелките се избер</w:t>
      </w:r>
      <w:r w:rsidR="00481623">
        <w:rPr>
          <w:rFonts w:eastAsia="MS Mincho"/>
          <w:sz w:val="28"/>
          <w:szCs w:val="28"/>
          <w:lang w:val="bg-BG"/>
        </w:rPr>
        <w:t>ат</w:t>
      </w:r>
      <w:r>
        <w:rPr>
          <w:rFonts w:eastAsia="MS Mincho"/>
          <w:sz w:val="28"/>
          <w:szCs w:val="28"/>
          <w:lang w:val="bg-BG"/>
        </w:rPr>
        <w:t xml:space="preserve"> </w:t>
      </w:r>
      <w:r w:rsidRPr="00481623">
        <w:rPr>
          <w:rFonts w:eastAsia="MS Mincho"/>
          <w:b/>
          <w:sz w:val="28"/>
          <w:szCs w:val="28"/>
          <w:lang w:val="bg-BG"/>
        </w:rPr>
        <w:t>0000</w:t>
      </w:r>
      <w:r>
        <w:rPr>
          <w:rFonts w:eastAsia="MS Mincho"/>
          <w:sz w:val="28"/>
          <w:szCs w:val="28"/>
          <w:lang w:val="bg-BG"/>
        </w:rPr>
        <w:t>,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след което се кодът се потвърждава с ОК.</w:t>
      </w:r>
    </w:p>
    <w:p w:rsidR="00D83A70" w:rsidRDefault="00D83A7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 този режим се задават необходимите параметри за надеждна работа на СС</w:t>
      </w:r>
      <w:r w:rsidR="007D73B7">
        <w:rPr>
          <w:rFonts w:eastAsia="MS Mincho"/>
          <w:sz w:val="28"/>
          <w:szCs w:val="28"/>
          <w:lang w:val="bg-BG"/>
        </w:rPr>
        <w:t>,</w:t>
      </w:r>
      <w:r>
        <w:rPr>
          <w:rFonts w:eastAsia="MS Mincho"/>
          <w:sz w:val="28"/>
          <w:szCs w:val="28"/>
          <w:lang w:val="bg-BG"/>
        </w:rPr>
        <w:t xml:space="preserve"> помпената система</w:t>
      </w:r>
      <w:r w:rsidR="007D73B7">
        <w:rPr>
          <w:rFonts w:eastAsia="MS Mincho"/>
          <w:sz w:val="28"/>
          <w:szCs w:val="28"/>
        </w:rPr>
        <w:t xml:space="preserve"> </w:t>
      </w:r>
      <w:r w:rsidR="007D73B7">
        <w:rPr>
          <w:rFonts w:eastAsia="MS Mincho"/>
          <w:sz w:val="28"/>
          <w:szCs w:val="28"/>
          <w:lang w:val="bg-BG"/>
        </w:rPr>
        <w:t>и напорния водопровод</w:t>
      </w:r>
      <w:r>
        <w:rPr>
          <w:rFonts w:eastAsia="MS Mincho"/>
          <w:sz w:val="28"/>
          <w:szCs w:val="28"/>
          <w:lang w:val="bg-BG"/>
        </w:rPr>
        <w:t>.</w:t>
      </w:r>
    </w:p>
    <w:p w:rsidR="00D83A70" w:rsidRPr="00D83A70" w:rsidRDefault="00D83A7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Настройката става чрез няколко последователни проби,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докато се достигне до режим на пуск и стоп с минимална промяна </w:t>
      </w:r>
      <w:r w:rsidR="00FF1DD6">
        <w:rPr>
          <w:rFonts w:eastAsia="MS Mincho"/>
          <w:sz w:val="28"/>
          <w:szCs w:val="28"/>
          <w:lang w:val="bg-BG"/>
        </w:rPr>
        <w:t>на</w:t>
      </w:r>
      <w:r>
        <w:rPr>
          <w:rFonts w:eastAsia="MS Mincho"/>
          <w:sz w:val="28"/>
          <w:szCs w:val="28"/>
          <w:lang w:val="bg-BG"/>
        </w:rPr>
        <w:t xml:space="preserve"> налягането в напорния водопровод.</w:t>
      </w:r>
    </w:p>
    <w:p w:rsidR="006E20D6" w:rsidRDefault="006E20D6" w:rsidP="006E20D6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 проба на СС на обекта може да се наложи и други изменения на параметрите</w:t>
      </w:r>
      <w:r w:rsidR="0028390F">
        <w:rPr>
          <w:rFonts w:eastAsia="MS Mincho"/>
          <w:sz w:val="28"/>
          <w:szCs w:val="28"/>
          <w:lang w:val="bg-BG"/>
        </w:rPr>
        <w:t xml:space="preserve">, </w:t>
      </w:r>
      <w:r>
        <w:rPr>
          <w:rFonts w:eastAsia="MS Mincho"/>
          <w:sz w:val="28"/>
          <w:szCs w:val="28"/>
          <w:lang w:val="bg-BG"/>
        </w:rPr>
        <w:t>защото всяка система водопровод – помпа си има свои уникални характеристики и оптималния пуск</w:t>
      </w:r>
      <w:r w:rsidR="0028390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/стоп за една система може да не е добър за друга система.</w:t>
      </w:r>
    </w:p>
    <w:p w:rsidR="009C1F53" w:rsidRDefault="009C1F53" w:rsidP="000900CD">
      <w:pPr>
        <w:rPr>
          <w:rFonts w:eastAsia="MS Mincho"/>
          <w:sz w:val="16"/>
          <w:szCs w:val="16"/>
          <w:lang w:val="bg-BG"/>
        </w:rPr>
      </w:pPr>
    </w:p>
    <w:p w:rsidR="000C5659" w:rsidRPr="009E073A" w:rsidRDefault="00D83863" w:rsidP="002049BA">
      <w:pPr>
        <w:numPr>
          <w:ilvl w:val="0"/>
          <w:numId w:val="3"/>
        </w:numPr>
        <w:rPr>
          <w:rFonts w:ascii="Tahoma" w:eastAsia="MS Mincho" w:hAnsi="Tahoma" w:cs="Tahoma"/>
          <w:sz w:val="28"/>
          <w:szCs w:val="28"/>
          <w:lang w:val="bg-BG"/>
        </w:rPr>
      </w:pPr>
      <w:r>
        <w:rPr>
          <w:rFonts w:ascii="Tahoma" w:eastAsia="MS Mincho" w:hAnsi="Tahoma" w:cs="Tahoma"/>
          <w:sz w:val="28"/>
          <w:szCs w:val="28"/>
          <w:lang w:val="bg-BG"/>
        </w:rPr>
        <w:t>Пример за настройки на СС</w:t>
      </w:r>
      <w:r w:rsidR="00310A52" w:rsidRPr="009E073A">
        <w:rPr>
          <w:rFonts w:ascii="Tahoma" w:eastAsia="MS Mincho" w:hAnsi="Tahoma" w:cs="Tahoma"/>
          <w:sz w:val="28"/>
          <w:szCs w:val="28"/>
          <w:lang w:val="bg-BG"/>
        </w:rPr>
        <w:t>.</w:t>
      </w:r>
    </w:p>
    <w:p w:rsidR="00310A52" w:rsidRDefault="00310A52" w:rsidP="00310A52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Помпата е 1</w:t>
      </w:r>
      <w:r w:rsidR="002049BA" w:rsidRPr="002049BA">
        <w:rPr>
          <w:rFonts w:eastAsia="MS Mincho"/>
          <w:sz w:val="28"/>
          <w:szCs w:val="28"/>
          <w:lang w:val="bg-BG"/>
        </w:rPr>
        <w:t>8</w:t>
      </w:r>
      <w:r>
        <w:rPr>
          <w:rFonts w:eastAsia="MS Mincho"/>
          <w:sz w:val="28"/>
          <w:szCs w:val="28"/>
          <w:lang w:val="bg-BG"/>
        </w:rPr>
        <w:t>МТ</w:t>
      </w:r>
      <w:r w:rsidR="002049BA">
        <w:rPr>
          <w:rFonts w:eastAsia="MS Mincho"/>
          <w:sz w:val="28"/>
          <w:szCs w:val="28"/>
        </w:rPr>
        <w:t>P</w:t>
      </w:r>
      <w:r>
        <w:rPr>
          <w:rFonts w:eastAsia="MS Mincho"/>
          <w:sz w:val="28"/>
          <w:szCs w:val="28"/>
          <w:lang w:val="bg-BG"/>
        </w:rPr>
        <w:t>32х5</w:t>
      </w:r>
      <w:r w:rsidR="002049BA">
        <w:rPr>
          <w:rFonts w:eastAsia="MS Mincho"/>
          <w:sz w:val="28"/>
          <w:szCs w:val="28"/>
        </w:rPr>
        <w:t>A</w:t>
      </w:r>
      <w:r>
        <w:rPr>
          <w:rFonts w:eastAsia="MS Mincho"/>
          <w:sz w:val="28"/>
          <w:szCs w:val="28"/>
          <w:lang w:val="bg-BG"/>
        </w:rPr>
        <w:t xml:space="preserve"> с мотор </w:t>
      </w:r>
      <w:r w:rsidR="002049BA" w:rsidRPr="002049BA">
        <w:rPr>
          <w:rFonts w:eastAsia="MS Mincho"/>
          <w:sz w:val="28"/>
          <w:szCs w:val="28"/>
          <w:lang w:val="bg-BG"/>
        </w:rPr>
        <w:t>45</w:t>
      </w:r>
      <w:r>
        <w:rPr>
          <w:rFonts w:eastAsia="MS Mincho"/>
          <w:sz w:val="28"/>
          <w:szCs w:val="28"/>
          <w:lang w:val="bg-BG"/>
        </w:rPr>
        <w:t xml:space="preserve"> К</w:t>
      </w:r>
      <w:r>
        <w:rPr>
          <w:rFonts w:eastAsia="MS Mincho"/>
          <w:sz w:val="28"/>
          <w:szCs w:val="28"/>
        </w:rPr>
        <w:t>W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 работно налягане от 1</w:t>
      </w:r>
      <w:r w:rsidR="002049BA" w:rsidRPr="002049BA">
        <w:rPr>
          <w:rFonts w:eastAsia="MS Mincho"/>
          <w:sz w:val="28"/>
          <w:szCs w:val="28"/>
          <w:lang w:val="bg-BG"/>
        </w:rPr>
        <w:t>70</w:t>
      </w:r>
      <w:r>
        <w:rPr>
          <w:rFonts w:eastAsia="MS Mincho"/>
          <w:sz w:val="28"/>
          <w:szCs w:val="28"/>
          <w:lang w:val="bg-BG"/>
        </w:rPr>
        <w:t xml:space="preserve"> м.</w:t>
      </w:r>
    </w:p>
    <w:p w:rsidR="00601969" w:rsidRDefault="00601969" w:rsidP="00310A52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1.Начални настройки.</w:t>
      </w:r>
    </w:p>
    <w:p w:rsidR="00310A52" w:rsidRPr="0062246B" w:rsidRDefault="00930736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C44F4B">
        <w:rPr>
          <w:rFonts w:eastAsia="MS Mincho"/>
          <w:sz w:val="28"/>
          <w:szCs w:val="28"/>
          <w:lang w:val="bg-BG"/>
        </w:rPr>
        <w:t>-1</w:t>
      </w:r>
      <w:r>
        <w:rPr>
          <w:rFonts w:eastAsia="MS Mincho"/>
          <w:sz w:val="28"/>
          <w:szCs w:val="28"/>
        </w:rPr>
        <w:t xml:space="preserve"> </w:t>
      </w:r>
      <w:r w:rsidR="00310A52">
        <w:rPr>
          <w:rFonts w:eastAsia="MS Mincho"/>
          <w:sz w:val="28"/>
          <w:szCs w:val="28"/>
        </w:rPr>
        <w:t>Motor FLC</w:t>
      </w:r>
      <w:r w:rsidR="00310A52">
        <w:rPr>
          <w:rFonts w:eastAsia="MS Mincho"/>
          <w:sz w:val="28"/>
          <w:szCs w:val="28"/>
        </w:rPr>
        <w:tab/>
      </w:r>
      <w:r w:rsidR="00310A52">
        <w:rPr>
          <w:rFonts w:eastAsia="MS Mincho"/>
          <w:sz w:val="28"/>
          <w:szCs w:val="28"/>
        </w:rPr>
        <w:tab/>
      </w:r>
      <w:r w:rsidR="00310A52">
        <w:rPr>
          <w:rFonts w:eastAsia="MS Mincho"/>
          <w:sz w:val="28"/>
          <w:szCs w:val="28"/>
        </w:rPr>
        <w:tab/>
      </w:r>
      <w:r w:rsidR="002049BA">
        <w:rPr>
          <w:rFonts w:eastAsia="MS Mincho"/>
          <w:sz w:val="28"/>
          <w:szCs w:val="28"/>
          <w:lang w:val="bg-BG"/>
        </w:rPr>
        <w:t>Номинален ток</w:t>
      </w:r>
      <w:r w:rsidR="0062246B">
        <w:rPr>
          <w:rFonts w:eastAsia="MS Mincho"/>
          <w:sz w:val="28"/>
          <w:szCs w:val="28"/>
        </w:rPr>
        <w:tab/>
      </w:r>
      <w:r w:rsidR="0062246B">
        <w:rPr>
          <w:rFonts w:eastAsia="MS Mincho"/>
          <w:sz w:val="28"/>
          <w:szCs w:val="28"/>
        </w:rPr>
        <w:tab/>
      </w:r>
      <w:r w:rsidR="0062246B">
        <w:rPr>
          <w:rFonts w:eastAsia="MS Mincho"/>
          <w:sz w:val="28"/>
          <w:szCs w:val="28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 w:rsidR="0062246B">
        <w:rPr>
          <w:rFonts w:eastAsia="MS Mincho"/>
          <w:sz w:val="28"/>
          <w:szCs w:val="28"/>
        </w:rPr>
        <w:t>82 A;</w:t>
      </w:r>
    </w:p>
    <w:p w:rsidR="00C44F4B" w:rsidRDefault="00C44F4B" w:rsidP="00C44F4B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Режим на пуска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ab/>
        <w:t>Adp Start Profile;</w:t>
      </w:r>
    </w:p>
    <w:p w:rsidR="00882CF6" w:rsidRPr="00310A52" w:rsidRDefault="00882CF6" w:rsidP="00882CF6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1-2 </w:t>
      </w:r>
      <w:r>
        <w:rPr>
          <w:rFonts w:eastAsia="MS Mincho"/>
          <w:sz w:val="28"/>
          <w:szCs w:val="28"/>
        </w:rPr>
        <w:t>Locked Rotor Time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62246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застопорен ротор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6 s;</w:t>
      </w:r>
    </w:p>
    <w:p w:rsidR="00310A52" w:rsidRDefault="00C44F4B" w:rsidP="00310A52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1-3 </w:t>
      </w:r>
      <w:r w:rsidR="00310A52">
        <w:rPr>
          <w:rFonts w:eastAsia="MS Mincho"/>
          <w:sz w:val="28"/>
          <w:szCs w:val="28"/>
        </w:rPr>
        <w:t>Start Mode</w:t>
      </w:r>
      <w:r w:rsidR="00310A52">
        <w:rPr>
          <w:rFonts w:eastAsia="MS Mincho"/>
          <w:sz w:val="28"/>
          <w:szCs w:val="28"/>
        </w:rPr>
        <w:tab/>
      </w:r>
      <w:r w:rsidR="00310A52">
        <w:rPr>
          <w:rFonts w:eastAsia="MS Mincho"/>
          <w:sz w:val="28"/>
          <w:szCs w:val="28"/>
        </w:rPr>
        <w:tab/>
      </w:r>
      <w:r w:rsidR="00310A52">
        <w:rPr>
          <w:rFonts w:eastAsia="MS Mincho"/>
          <w:sz w:val="28"/>
          <w:szCs w:val="28"/>
        </w:rPr>
        <w:tab/>
        <w:t>Adaptive Control;</w:t>
      </w:r>
      <w:r w:rsidR="002049BA" w:rsidRPr="002049BA">
        <w:rPr>
          <w:rFonts w:eastAsia="MS Mincho"/>
          <w:sz w:val="28"/>
          <w:szCs w:val="28"/>
          <w:lang w:val="bg-BG"/>
        </w:rPr>
        <w:t xml:space="preserve"> </w:t>
      </w:r>
      <w:r w:rsidR="002049BA">
        <w:rPr>
          <w:rFonts w:eastAsia="MS Mincho"/>
          <w:sz w:val="28"/>
          <w:szCs w:val="28"/>
          <w:lang w:val="bg-BG"/>
        </w:rPr>
        <w:t>Адаптивно управление;</w:t>
      </w:r>
    </w:p>
    <w:p w:rsidR="00C44F4B" w:rsidRDefault="00C44F4B" w:rsidP="00310A52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1-4 </w:t>
      </w:r>
      <w:r>
        <w:rPr>
          <w:rFonts w:eastAsia="MS Mincho"/>
          <w:sz w:val="28"/>
          <w:szCs w:val="28"/>
        </w:rPr>
        <w:t>Current Limit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Ограничение на тока</w:t>
      </w:r>
      <w:r>
        <w:rPr>
          <w:rFonts w:eastAsia="MS Mincho"/>
          <w:sz w:val="28"/>
          <w:szCs w:val="28"/>
          <w:lang w:val="bg-BG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 w:rsidR="00BB60FD">
        <w:rPr>
          <w:rFonts w:eastAsia="MS Mincho"/>
          <w:sz w:val="28"/>
          <w:szCs w:val="28"/>
        </w:rPr>
        <w:t>300</w:t>
      </w:r>
      <w:r>
        <w:rPr>
          <w:rFonts w:eastAsia="MS Mincho"/>
          <w:sz w:val="28"/>
          <w:szCs w:val="28"/>
        </w:rPr>
        <w:t xml:space="preserve"> %  176 A</w:t>
      </w:r>
      <w:r>
        <w:rPr>
          <w:rFonts w:eastAsia="MS Mincho"/>
          <w:sz w:val="28"/>
          <w:szCs w:val="28"/>
          <w:lang w:val="bg-BG"/>
        </w:rPr>
        <w:t>;</w:t>
      </w:r>
    </w:p>
    <w:p w:rsidR="00C44F4B" w:rsidRPr="00C44F4B" w:rsidRDefault="00C44F4B" w:rsidP="00310A52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1-5 </w:t>
      </w:r>
      <w:r>
        <w:rPr>
          <w:rFonts w:eastAsia="MS Mincho"/>
          <w:sz w:val="28"/>
          <w:szCs w:val="28"/>
        </w:rPr>
        <w:t>Initial Current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Начален ток</w:t>
      </w:r>
      <w:r>
        <w:rPr>
          <w:rFonts w:eastAsia="MS Mincho"/>
          <w:sz w:val="28"/>
          <w:szCs w:val="28"/>
          <w:lang w:val="bg-BG"/>
        </w:rPr>
        <w:tab/>
      </w:r>
      <w:r w:rsidR="005772E9">
        <w:rPr>
          <w:rFonts w:eastAsia="MS Mincho"/>
          <w:sz w:val="28"/>
          <w:szCs w:val="28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 w:rsidR="005772E9">
        <w:rPr>
          <w:rFonts w:eastAsia="MS Mincho"/>
          <w:sz w:val="28"/>
          <w:szCs w:val="28"/>
        </w:rPr>
        <w:t>100 % FLC  82 A;</w:t>
      </w:r>
      <w:r>
        <w:rPr>
          <w:rFonts w:eastAsia="MS Mincho"/>
          <w:sz w:val="28"/>
          <w:szCs w:val="28"/>
          <w:lang w:val="bg-BG"/>
        </w:rPr>
        <w:tab/>
      </w:r>
    </w:p>
    <w:p w:rsidR="00E77AEE" w:rsidRDefault="00C44F4B" w:rsidP="00310A52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1-6 </w:t>
      </w:r>
      <w:r w:rsidR="00E77AEE">
        <w:rPr>
          <w:rFonts w:eastAsia="MS Mincho"/>
          <w:sz w:val="28"/>
          <w:szCs w:val="28"/>
        </w:rPr>
        <w:t>Start Ramp Time</w:t>
      </w:r>
      <w:r w:rsidR="00E77AEE">
        <w:rPr>
          <w:rFonts w:eastAsia="MS Mincho"/>
          <w:sz w:val="28"/>
          <w:szCs w:val="28"/>
        </w:rPr>
        <w:tab/>
      </w:r>
      <w:r w:rsidR="00E77AEE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Време за развъртане</w:t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 w:rsidR="00E77AEE">
        <w:rPr>
          <w:rFonts w:eastAsia="MS Mincho"/>
          <w:sz w:val="28"/>
          <w:szCs w:val="28"/>
        </w:rPr>
        <w:t>1</w:t>
      </w:r>
      <w:r w:rsidR="002049BA">
        <w:rPr>
          <w:rFonts w:eastAsia="MS Mincho"/>
          <w:sz w:val="28"/>
          <w:szCs w:val="28"/>
        </w:rPr>
        <w:t>4</w:t>
      </w:r>
      <w:r w:rsidR="00E77AEE">
        <w:rPr>
          <w:rFonts w:eastAsia="MS Mincho"/>
          <w:sz w:val="28"/>
          <w:szCs w:val="28"/>
        </w:rPr>
        <w:t xml:space="preserve"> s;</w:t>
      </w:r>
    </w:p>
    <w:p w:rsidR="00882CF6" w:rsidRPr="00882CF6" w:rsidRDefault="00882CF6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1-7 </w:t>
      </w:r>
      <w:r>
        <w:rPr>
          <w:rFonts w:eastAsia="MS Mincho"/>
          <w:sz w:val="28"/>
          <w:szCs w:val="28"/>
        </w:rPr>
        <w:t>Kick Start Level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Ниво на стартов импулс</w:t>
      </w:r>
      <w:r>
        <w:rPr>
          <w:rFonts w:eastAsia="MS Mincho"/>
          <w:sz w:val="28"/>
          <w:szCs w:val="28"/>
          <w:lang w:val="bg-BG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  <w:lang w:val="bg-BG"/>
        </w:rPr>
        <w:t xml:space="preserve">00 </w:t>
      </w:r>
      <w:r>
        <w:rPr>
          <w:rFonts w:eastAsia="MS Mincho"/>
          <w:sz w:val="28"/>
          <w:szCs w:val="28"/>
        </w:rPr>
        <w:t>%;</w:t>
      </w:r>
    </w:p>
    <w:p w:rsidR="00882CF6" w:rsidRPr="00882CF6" w:rsidRDefault="00882CF6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1-8 </w:t>
      </w:r>
      <w:r>
        <w:rPr>
          <w:rFonts w:eastAsia="MS Mincho"/>
          <w:sz w:val="28"/>
          <w:szCs w:val="28"/>
        </w:rPr>
        <w:t>Kick Start Time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Време на стартов импулс</w:t>
      </w:r>
      <w:r>
        <w:rPr>
          <w:rFonts w:eastAsia="MS Mincho"/>
          <w:sz w:val="28"/>
          <w:szCs w:val="28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 w:rsidR="00BB60FD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  <w:lang w:val="bg-BG"/>
        </w:rPr>
        <w:t xml:space="preserve">00 </w:t>
      </w:r>
      <w:r>
        <w:rPr>
          <w:rFonts w:eastAsia="MS Mincho"/>
          <w:sz w:val="28"/>
          <w:szCs w:val="28"/>
        </w:rPr>
        <w:t>ms;</w:t>
      </w:r>
    </w:p>
    <w:p w:rsidR="00C44F4B" w:rsidRPr="00C44F4B" w:rsidRDefault="00C44F4B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1-9 </w:t>
      </w:r>
      <w:r>
        <w:rPr>
          <w:rFonts w:eastAsia="MS Mincho"/>
          <w:sz w:val="28"/>
          <w:szCs w:val="28"/>
        </w:rPr>
        <w:t>Excess Start Time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Крайно време за развъртане</w:t>
      </w:r>
      <w:r>
        <w:rPr>
          <w:rFonts w:eastAsia="MS Mincho"/>
          <w:sz w:val="28"/>
          <w:szCs w:val="28"/>
          <w:lang w:val="bg-BG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 xml:space="preserve">20 </w:t>
      </w:r>
      <w:r>
        <w:rPr>
          <w:rFonts w:eastAsia="MS Mincho"/>
          <w:sz w:val="28"/>
          <w:szCs w:val="28"/>
        </w:rPr>
        <w:t>s;</w:t>
      </w:r>
    </w:p>
    <w:p w:rsidR="00C44F4B" w:rsidRDefault="00C44F4B" w:rsidP="00C44F4B">
      <w:pPr>
        <w:ind w:firstLine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Режим на стопа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Adp Stop Profile;</w:t>
      </w:r>
    </w:p>
    <w:p w:rsidR="00E77AEE" w:rsidRPr="002049BA" w:rsidRDefault="00C44F4B" w:rsidP="00310A52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1-10</w:t>
      </w:r>
      <w:r w:rsidR="00930736">
        <w:rPr>
          <w:rFonts w:eastAsia="MS Mincho"/>
          <w:sz w:val="28"/>
          <w:szCs w:val="28"/>
        </w:rPr>
        <w:t xml:space="preserve"> </w:t>
      </w:r>
      <w:r w:rsidR="00E77AEE">
        <w:rPr>
          <w:rFonts w:eastAsia="MS Mincho"/>
          <w:sz w:val="28"/>
          <w:szCs w:val="28"/>
        </w:rPr>
        <w:t>Sto</w:t>
      </w:r>
      <w:r>
        <w:rPr>
          <w:rFonts w:eastAsia="MS Mincho"/>
          <w:sz w:val="28"/>
          <w:szCs w:val="28"/>
        </w:rPr>
        <w:t>p Mode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E77AEE">
        <w:rPr>
          <w:rFonts w:eastAsia="MS Mincho"/>
          <w:sz w:val="28"/>
          <w:szCs w:val="28"/>
        </w:rPr>
        <w:t>Adaptive Control;</w:t>
      </w:r>
      <w:r w:rsidR="00EF2B7B">
        <w:rPr>
          <w:rFonts w:eastAsia="MS Mincho"/>
          <w:sz w:val="28"/>
          <w:szCs w:val="28"/>
          <w:lang w:val="bg-BG"/>
        </w:rPr>
        <w:t xml:space="preserve"> </w:t>
      </w:r>
      <w:r w:rsidR="002049BA">
        <w:rPr>
          <w:rFonts w:eastAsia="MS Mincho"/>
          <w:sz w:val="28"/>
          <w:szCs w:val="28"/>
          <w:lang w:val="bg-BG"/>
        </w:rPr>
        <w:t>Адаптивно управление;</w:t>
      </w:r>
    </w:p>
    <w:p w:rsidR="00310A52" w:rsidRDefault="00C44F4B" w:rsidP="00E77AEE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1-11 </w:t>
      </w:r>
      <w:r w:rsidR="00E77AEE">
        <w:rPr>
          <w:rFonts w:eastAsia="MS Mincho"/>
          <w:sz w:val="28"/>
          <w:szCs w:val="28"/>
        </w:rPr>
        <w:t>Stop Time</w:t>
      </w:r>
      <w:r w:rsidR="00E77AEE">
        <w:rPr>
          <w:rFonts w:eastAsia="MS Mincho"/>
          <w:sz w:val="28"/>
          <w:szCs w:val="28"/>
        </w:rPr>
        <w:tab/>
      </w:r>
      <w:r w:rsidR="00E77AEE">
        <w:rPr>
          <w:rFonts w:eastAsia="MS Mincho"/>
          <w:sz w:val="28"/>
          <w:szCs w:val="28"/>
        </w:rPr>
        <w:tab/>
      </w:r>
      <w:r w:rsidR="00E77AEE"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91244E">
        <w:rPr>
          <w:rFonts w:eastAsia="MS Mincho"/>
          <w:sz w:val="28"/>
          <w:szCs w:val="28"/>
          <w:lang w:val="bg-BG"/>
        </w:rPr>
        <w:tab/>
      </w:r>
      <w:r w:rsidR="002049BA">
        <w:rPr>
          <w:rFonts w:eastAsia="MS Mincho"/>
          <w:sz w:val="28"/>
          <w:szCs w:val="28"/>
        </w:rPr>
        <w:t>2</w:t>
      </w:r>
      <w:r w:rsidR="00BB60FD">
        <w:rPr>
          <w:rFonts w:eastAsia="MS Mincho"/>
          <w:sz w:val="28"/>
          <w:szCs w:val="28"/>
        </w:rPr>
        <w:t>0</w:t>
      </w:r>
      <w:r w:rsidR="00E77AEE">
        <w:rPr>
          <w:rFonts w:eastAsia="MS Mincho"/>
          <w:sz w:val="28"/>
          <w:szCs w:val="28"/>
        </w:rPr>
        <w:t xml:space="preserve"> s;</w:t>
      </w:r>
    </w:p>
    <w:p w:rsidR="00601969" w:rsidRDefault="00601969" w:rsidP="00E77AEE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</w:t>
      </w:r>
      <w:r>
        <w:rPr>
          <w:rFonts w:eastAsia="MS Mincho"/>
          <w:sz w:val="28"/>
          <w:szCs w:val="28"/>
          <w:lang w:val="bg-BG"/>
        </w:rPr>
        <w:t>Защитни настройки.</w:t>
      </w:r>
    </w:p>
    <w:p w:rsidR="005772E9" w:rsidRDefault="005772E9" w:rsidP="00E77AEE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2-1 Phase Sequence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Поредност на фазите</w:t>
      </w:r>
    </w:p>
    <w:p w:rsidR="005772E9" w:rsidRPr="002123B4" w:rsidRDefault="005772E9" w:rsidP="005772E9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2-</w:t>
      </w:r>
      <w:r>
        <w:rPr>
          <w:rFonts w:eastAsia="MS Mincho"/>
          <w:sz w:val="28"/>
          <w:szCs w:val="28"/>
          <w:lang w:val="bg-BG"/>
        </w:rPr>
        <w:t xml:space="preserve">2 </w:t>
      </w:r>
      <w:r>
        <w:rPr>
          <w:rFonts w:eastAsia="MS Mincho"/>
          <w:sz w:val="28"/>
          <w:szCs w:val="28"/>
        </w:rPr>
        <w:t>Current Imbalance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Дебаланс на тока</w:t>
      </w:r>
      <w:r w:rsidR="002123B4">
        <w:rPr>
          <w:rFonts w:eastAsia="MS Mincho"/>
          <w:sz w:val="28"/>
          <w:szCs w:val="28"/>
          <w:lang w:val="bg-BG"/>
        </w:rPr>
        <w:tab/>
      </w:r>
      <w:r w:rsidR="002123B4">
        <w:rPr>
          <w:rFonts w:eastAsia="MS Mincho"/>
          <w:sz w:val="28"/>
          <w:szCs w:val="28"/>
          <w:lang w:val="bg-BG"/>
        </w:rPr>
        <w:tab/>
      </w:r>
      <w:r w:rsidR="002123B4">
        <w:rPr>
          <w:rFonts w:eastAsia="MS Mincho"/>
          <w:sz w:val="28"/>
          <w:szCs w:val="28"/>
          <w:lang w:val="bg-BG"/>
        </w:rPr>
        <w:tab/>
      </w:r>
      <w:r w:rsidR="002123B4">
        <w:rPr>
          <w:rFonts w:eastAsia="MS Mincho"/>
          <w:sz w:val="28"/>
          <w:szCs w:val="28"/>
          <w:lang w:val="bg-BG"/>
        </w:rPr>
        <w:tab/>
        <w:t>30 %</w:t>
      </w:r>
      <w:r w:rsidR="002123B4">
        <w:rPr>
          <w:rFonts w:eastAsia="MS Mincho"/>
          <w:sz w:val="28"/>
          <w:szCs w:val="28"/>
        </w:rPr>
        <w:t>;</w:t>
      </w:r>
    </w:p>
    <w:p w:rsidR="005772E9" w:rsidRPr="002123B4" w:rsidRDefault="005772E9" w:rsidP="005772E9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2-</w:t>
      </w:r>
      <w:r>
        <w:rPr>
          <w:rFonts w:eastAsia="MS Mincho"/>
          <w:sz w:val="28"/>
          <w:szCs w:val="28"/>
          <w:lang w:val="bg-BG"/>
        </w:rPr>
        <w:t xml:space="preserve">3 </w:t>
      </w:r>
      <w:r>
        <w:rPr>
          <w:rFonts w:eastAsia="MS Mincho"/>
          <w:sz w:val="28"/>
          <w:szCs w:val="28"/>
        </w:rPr>
        <w:t>Current Imbal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Dly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Забавяне при дебаланс</w:t>
      </w:r>
      <w:r w:rsidR="002123B4">
        <w:rPr>
          <w:rFonts w:eastAsia="MS Mincho"/>
          <w:sz w:val="28"/>
          <w:szCs w:val="28"/>
          <w:lang w:val="bg-BG"/>
        </w:rPr>
        <w:tab/>
      </w:r>
      <w:r w:rsidR="002123B4">
        <w:rPr>
          <w:rFonts w:eastAsia="MS Mincho"/>
          <w:sz w:val="28"/>
          <w:szCs w:val="28"/>
          <w:lang w:val="bg-BG"/>
        </w:rPr>
        <w:tab/>
      </w:r>
      <w:r w:rsidR="002123B4">
        <w:rPr>
          <w:rFonts w:eastAsia="MS Mincho"/>
          <w:sz w:val="28"/>
          <w:szCs w:val="28"/>
          <w:lang w:val="bg-BG"/>
        </w:rPr>
        <w:tab/>
        <w:t xml:space="preserve">59 </w:t>
      </w:r>
      <w:r w:rsidR="002123B4">
        <w:rPr>
          <w:rFonts w:eastAsia="MS Mincho"/>
          <w:sz w:val="28"/>
          <w:szCs w:val="28"/>
        </w:rPr>
        <w:t>s;</w:t>
      </w:r>
    </w:p>
    <w:p w:rsidR="000900CD" w:rsidRPr="00C26719" w:rsidRDefault="00763C84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="0062246B">
        <w:rPr>
          <w:rFonts w:eastAsia="MS Mincho"/>
          <w:sz w:val="28"/>
          <w:szCs w:val="28"/>
        </w:rPr>
        <w:t xml:space="preserve">2-4 </w:t>
      </w:r>
      <w:r w:rsidR="00163B30">
        <w:rPr>
          <w:rFonts w:eastAsia="MS Mincho"/>
          <w:sz w:val="28"/>
          <w:szCs w:val="28"/>
        </w:rPr>
        <w:t>Undercurrent</w:t>
      </w:r>
      <w:r w:rsidR="0042402B">
        <w:rPr>
          <w:rFonts w:eastAsia="MS Mincho"/>
          <w:sz w:val="28"/>
          <w:szCs w:val="28"/>
          <w:lang w:val="bg-BG"/>
        </w:rPr>
        <w:tab/>
        <w:t xml:space="preserve"> </w:t>
      </w:r>
      <w:r w:rsidR="0042402B">
        <w:rPr>
          <w:rFonts w:eastAsia="MS Mincho"/>
          <w:sz w:val="28"/>
          <w:szCs w:val="28"/>
          <w:lang w:val="bg-BG"/>
        </w:rPr>
        <w:tab/>
        <w:t>минимален товар</w:t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5772E9">
        <w:rPr>
          <w:rFonts w:eastAsia="MS Mincho"/>
          <w:sz w:val="28"/>
          <w:szCs w:val="28"/>
          <w:lang w:val="bg-BG"/>
        </w:rPr>
        <w:tab/>
      </w:r>
      <w:r w:rsidR="002123B4">
        <w:rPr>
          <w:rFonts w:eastAsia="MS Mincho"/>
          <w:sz w:val="28"/>
          <w:szCs w:val="28"/>
        </w:rPr>
        <w:t>80 %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</w:p>
    <w:p w:rsidR="00163B30" w:rsidRPr="00C26719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="0062246B">
        <w:rPr>
          <w:rFonts w:eastAsia="MS Mincho"/>
          <w:sz w:val="28"/>
          <w:szCs w:val="28"/>
        </w:rPr>
        <w:t xml:space="preserve">2-5 </w:t>
      </w:r>
      <w:r>
        <w:rPr>
          <w:rFonts w:eastAsia="MS Mincho"/>
          <w:sz w:val="28"/>
          <w:szCs w:val="28"/>
        </w:rPr>
        <w:t>Undercurrent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 w:rsidR="005772E9">
        <w:rPr>
          <w:rFonts w:eastAsia="MS Mincho"/>
          <w:sz w:val="28"/>
          <w:szCs w:val="28"/>
        </w:rPr>
        <w:t>Dly</w:t>
      </w:r>
      <w:r w:rsidR="0042402B">
        <w:rPr>
          <w:rFonts w:eastAsia="MS Mincho"/>
          <w:sz w:val="28"/>
          <w:szCs w:val="28"/>
          <w:lang w:val="bg-BG"/>
        </w:rPr>
        <w:tab/>
      </w:r>
      <w:r w:rsidR="005772E9">
        <w:rPr>
          <w:rFonts w:eastAsia="MS Mincho"/>
          <w:sz w:val="28"/>
          <w:szCs w:val="28"/>
          <w:lang w:val="bg-BG"/>
        </w:rPr>
        <w:tab/>
        <w:t>забавяне при</w:t>
      </w:r>
      <w:r w:rsidR="0042402B">
        <w:rPr>
          <w:rFonts w:eastAsia="MS Mincho"/>
          <w:sz w:val="28"/>
          <w:szCs w:val="28"/>
          <w:lang w:val="bg-BG"/>
        </w:rPr>
        <w:t xml:space="preserve"> минимален товар</w:t>
      </w:r>
      <w:r w:rsidR="00CC4947" w:rsidRPr="00C26719">
        <w:rPr>
          <w:rFonts w:eastAsia="MS Mincho"/>
          <w:sz w:val="28"/>
          <w:szCs w:val="28"/>
          <w:lang w:val="bg-BG"/>
        </w:rPr>
        <w:tab/>
        <w:t xml:space="preserve">59 </w:t>
      </w:r>
      <w:r w:rsidR="00CC4947">
        <w:rPr>
          <w:rFonts w:eastAsia="MS Mincho"/>
          <w:sz w:val="28"/>
          <w:szCs w:val="28"/>
        </w:rPr>
        <w:t>s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</w:p>
    <w:p w:rsidR="00163B30" w:rsidRPr="00CC4947" w:rsidRDefault="00163B30" w:rsidP="00163B3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="0062246B">
        <w:rPr>
          <w:rFonts w:eastAsia="MS Mincho"/>
          <w:sz w:val="28"/>
          <w:szCs w:val="28"/>
        </w:rPr>
        <w:t xml:space="preserve">2-6 </w:t>
      </w:r>
      <w:r w:rsidR="00727440">
        <w:rPr>
          <w:rFonts w:eastAsia="MS Mincho"/>
          <w:sz w:val="28"/>
          <w:szCs w:val="28"/>
        </w:rPr>
        <w:t xml:space="preserve">Inst </w:t>
      </w:r>
      <w:r>
        <w:rPr>
          <w:rFonts w:eastAsia="MS Mincho"/>
          <w:sz w:val="28"/>
          <w:szCs w:val="28"/>
        </w:rPr>
        <w:t>Overcurrent</w:t>
      </w:r>
      <w:r w:rsidR="00727440">
        <w:rPr>
          <w:rFonts w:eastAsia="MS Mincho"/>
          <w:sz w:val="28"/>
          <w:szCs w:val="28"/>
          <w:lang w:val="bg-BG"/>
        </w:rPr>
        <w:tab/>
      </w:r>
      <w:r w:rsidR="00727440">
        <w:rPr>
          <w:rFonts w:eastAsia="MS Mincho"/>
          <w:sz w:val="28"/>
          <w:szCs w:val="28"/>
          <w:lang w:val="bg-BG"/>
        </w:rPr>
        <w:tab/>
      </w:r>
      <w:r w:rsidR="00CC4947">
        <w:rPr>
          <w:rFonts w:eastAsia="MS Mincho"/>
          <w:sz w:val="28"/>
          <w:szCs w:val="28"/>
          <w:lang w:val="bg-BG"/>
        </w:rPr>
        <w:t>токова отсечка</w:t>
      </w:r>
      <w:r w:rsidR="00CC4947"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</w:rPr>
        <w:tab/>
      </w:r>
      <w:r w:rsidR="00984CEE">
        <w:rPr>
          <w:rFonts w:eastAsia="MS Mincho"/>
          <w:sz w:val="28"/>
          <w:szCs w:val="28"/>
          <w:lang w:val="bg-BG"/>
        </w:rPr>
        <w:t xml:space="preserve">          </w:t>
      </w:r>
      <w:r w:rsidR="00984CEE">
        <w:rPr>
          <w:rFonts w:eastAsia="MS Mincho"/>
          <w:sz w:val="28"/>
          <w:szCs w:val="28"/>
          <w:lang w:val="bg-BG"/>
        </w:rPr>
        <w:tab/>
      </w:r>
      <w:r w:rsidR="00CC4947">
        <w:rPr>
          <w:rFonts w:eastAsia="MS Mincho"/>
          <w:sz w:val="28"/>
          <w:szCs w:val="28"/>
        </w:rPr>
        <w:t>400 %  276 A;</w:t>
      </w:r>
    </w:p>
    <w:p w:rsidR="00163B30" w:rsidRDefault="00163B30" w:rsidP="00163B3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    </w:t>
      </w:r>
      <w:r w:rsidR="0062246B">
        <w:rPr>
          <w:rFonts w:eastAsia="MS Mincho"/>
          <w:sz w:val="28"/>
          <w:szCs w:val="28"/>
        </w:rPr>
        <w:t xml:space="preserve"> 2-7 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Inst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Ocrnt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Delay</w:t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  <w:t xml:space="preserve">забавяне при </w:t>
      </w:r>
      <w:r w:rsidR="00CC4947">
        <w:rPr>
          <w:rFonts w:eastAsia="MS Mincho"/>
          <w:sz w:val="28"/>
          <w:szCs w:val="28"/>
          <w:lang w:val="bg-BG"/>
        </w:rPr>
        <w:t>отсечката</w:t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 w:rsidR="00984CEE">
        <w:rPr>
          <w:rFonts w:eastAsia="MS Mincho"/>
          <w:sz w:val="28"/>
          <w:szCs w:val="28"/>
          <w:lang w:val="bg-BG"/>
        </w:rPr>
        <w:tab/>
      </w:r>
      <w:r w:rsidR="00CC4947" w:rsidRPr="00C26719">
        <w:rPr>
          <w:rFonts w:eastAsia="MS Mincho"/>
          <w:sz w:val="28"/>
          <w:szCs w:val="28"/>
          <w:lang w:val="bg-BG"/>
        </w:rPr>
        <w:t xml:space="preserve">0 </w:t>
      </w:r>
      <w:r w:rsidR="00CC4947">
        <w:rPr>
          <w:rFonts w:eastAsia="MS Mincho"/>
          <w:sz w:val="28"/>
          <w:szCs w:val="28"/>
        </w:rPr>
        <w:t>s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</w:p>
    <w:p w:rsidR="00727440" w:rsidRDefault="0072744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 xml:space="preserve">     2-8 Frequency Check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проверка на честотата</w:t>
      </w:r>
    </w:p>
    <w:p w:rsidR="00727440" w:rsidRPr="0007371D" w:rsidRDefault="00727440" w:rsidP="00163B3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     2-9 </w:t>
      </w:r>
      <w:r>
        <w:rPr>
          <w:rFonts w:eastAsia="MS Mincho"/>
          <w:sz w:val="28"/>
          <w:szCs w:val="28"/>
        </w:rPr>
        <w:t xml:space="preserve">Freq Variation 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  <w:t>допустимо изменение на честотата</w:t>
      </w:r>
      <w:r w:rsidR="0007371D">
        <w:rPr>
          <w:rFonts w:eastAsia="MS Mincho"/>
          <w:sz w:val="28"/>
          <w:szCs w:val="28"/>
        </w:rPr>
        <w:t xml:space="preserve"> </w:t>
      </w:r>
      <w:r w:rsidR="0007371D">
        <w:rPr>
          <w:rFonts w:eastAsia="MS Mincho"/>
          <w:sz w:val="28"/>
          <w:szCs w:val="28"/>
        </w:rPr>
        <w:tab/>
        <w:t>+- 5 Hz;</w:t>
      </w:r>
    </w:p>
    <w:p w:rsidR="00727440" w:rsidRPr="00727440" w:rsidRDefault="00727440" w:rsidP="00163B3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2-10 Frequency Dly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>забавяне при честота извън парам</w:t>
      </w:r>
      <w:r w:rsidR="0007371D">
        <w:rPr>
          <w:rFonts w:eastAsia="MS Mincho"/>
          <w:sz w:val="28"/>
          <w:szCs w:val="28"/>
        </w:rPr>
        <w:t xml:space="preserve">   </w:t>
      </w:r>
      <w:r w:rsidR="0007371D">
        <w:rPr>
          <w:rFonts w:eastAsia="MS Mincho"/>
          <w:sz w:val="28"/>
          <w:szCs w:val="28"/>
        </w:rPr>
        <w:tab/>
        <w:t>10 S;</w:t>
      </w:r>
    </w:p>
    <w:p w:rsidR="00163B30" w:rsidRPr="0042402B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="00727440">
        <w:rPr>
          <w:rFonts w:eastAsia="MS Mincho"/>
          <w:sz w:val="28"/>
          <w:szCs w:val="28"/>
          <w:lang w:val="bg-BG"/>
        </w:rPr>
        <w:t xml:space="preserve">2-11 </w:t>
      </w:r>
      <w:r>
        <w:rPr>
          <w:rFonts w:eastAsia="MS Mincho"/>
          <w:sz w:val="28"/>
          <w:szCs w:val="28"/>
        </w:rPr>
        <w:t>Restart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Delay</w:t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  <w:t xml:space="preserve">рестарт </w:t>
      </w:r>
      <w:r w:rsidR="00CC4947">
        <w:rPr>
          <w:rFonts w:eastAsia="MS Mincho"/>
          <w:sz w:val="28"/>
          <w:szCs w:val="28"/>
          <w:lang w:val="bg-BG"/>
        </w:rPr>
        <w:t>след работа на ПА</w:t>
      </w:r>
      <w:r w:rsidR="00CC4947">
        <w:rPr>
          <w:rFonts w:eastAsia="MS Mincho"/>
          <w:sz w:val="28"/>
          <w:szCs w:val="28"/>
          <w:lang w:val="bg-BG"/>
        </w:rPr>
        <w:tab/>
      </w:r>
      <w:r w:rsidR="00984CEE">
        <w:rPr>
          <w:rFonts w:eastAsia="MS Mincho"/>
          <w:sz w:val="28"/>
          <w:szCs w:val="28"/>
          <w:lang w:val="bg-BG"/>
        </w:rPr>
        <w:tab/>
      </w:r>
      <w:r w:rsidR="00BB60FD">
        <w:rPr>
          <w:rFonts w:eastAsia="MS Mincho"/>
          <w:sz w:val="28"/>
          <w:szCs w:val="28"/>
        </w:rPr>
        <w:t>5</w:t>
      </w:r>
      <w:r w:rsidR="00CC4947">
        <w:rPr>
          <w:rFonts w:eastAsia="MS Mincho"/>
          <w:sz w:val="28"/>
          <w:szCs w:val="28"/>
          <w:lang w:val="bg-BG"/>
        </w:rPr>
        <w:t xml:space="preserve"> </w:t>
      </w:r>
      <w:r w:rsidR="00CC4947">
        <w:rPr>
          <w:rFonts w:eastAsia="MS Mincho"/>
          <w:sz w:val="28"/>
          <w:szCs w:val="28"/>
        </w:rPr>
        <w:t>min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  <w:r w:rsidR="00CC4947">
        <w:rPr>
          <w:rFonts w:eastAsia="MS Mincho"/>
          <w:sz w:val="28"/>
          <w:szCs w:val="28"/>
          <w:lang w:val="bg-BG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</w:p>
    <w:p w:rsidR="00163B30" w:rsidRPr="00C26719" w:rsidRDefault="00163B30" w:rsidP="00163B30">
      <w:pPr>
        <w:rPr>
          <w:rFonts w:eastAsia="MS Mincho"/>
          <w:sz w:val="28"/>
          <w:szCs w:val="28"/>
          <w:lang w:val="bg-BG"/>
        </w:rPr>
      </w:pPr>
      <w:r w:rsidRPr="00C26719">
        <w:rPr>
          <w:rFonts w:eastAsia="MS Mincho"/>
          <w:sz w:val="28"/>
          <w:szCs w:val="28"/>
          <w:lang w:val="bg-BG"/>
        </w:rPr>
        <w:t xml:space="preserve">     </w:t>
      </w:r>
      <w:r w:rsidR="00727440">
        <w:rPr>
          <w:rFonts w:eastAsia="MS Mincho"/>
          <w:sz w:val="28"/>
          <w:szCs w:val="28"/>
          <w:lang w:val="bg-BG"/>
        </w:rPr>
        <w:t xml:space="preserve">2-12 </w:t>
      </w:r>
      <w:r>
        <w:rPr>
          <w:rFonts w:eastAsia="MS Mincho"/>
          <w:sz w:val="28"/>
          <w:szCs w:val="28"/>
        </w:rPr>
        <w:t>Motor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Temperature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Check</w:t>
      </w:r>
      <w:r w:rsidR="008E7521" w:rsidRPr="00C26719">
        <w:rPr>
          <w:rFonts w:eastAsia="MS Mincho"/>
          <w:sz w:val="28"/>
          <w:szCs w:val="28"/>
          <w:lang w:val="bg-BG"/>
        </w:rPr>
        <w:t xml:space="preserve">   </w:t>
      </w:r>
      <w:r w:rsidR="00727440">
        <w:rPr>
          <w:rFonts w:eastAsia="MS Mincho"/>
          <w:sz w:val="28"/>
          <w:szCs w:val="28"/>
          <w:lang w:val="bg-BG"/>
        </w:rPr>
        <w:t xml:space="preserve">   </w:t>
      </w:r>
      <w:r w:rsidR="0042402B">
        <w:rPr>
          <w:rFonts w:eastAsia="MS Mincho"/>
          <w:sz w:val="28"/>
          <w:szCs w:val="28"/>
          <w:lang w:val="bg-BG"/>
        </w:rPr>
        <w:t>проверка за нагряване на мотора</w:t>
      </w:r>
      <w:r w:rsidR="00CC4947" w:rsidRPr="00C26719">
        <w:rPr>
          <w:rFonts w:eastAsia="MS Mincho"/>
          <w:sz w:val="28"/>
          <w:szCs w:val="28"/>
          <w:lang w:val="bg-BG"/>
        </w:rPr>
        <w:tab/>
      </w:r>
    </w:p>
    <w:p w:rsidR="00163B30" w:rsidRPr="00BB60FD" w:rsidRDefault="00163B30" w:rsidP="00163B3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="00984CEE">
        <w:rPr>
          <w:rFonts w:eastAsia="MS Mincho"/>
          <w:sz w:val="28"/>
          <w:szCs w:val="28"/>
          <w:lang w:val="bg-BG"/>
        </w:rPr>
        <w:t>3.Настройки на входовете.</w:t>
      </w:r>
      <w:r w:rsidR="00BB60FD">
        <w:rPr>
          <w:rFonts w:eastAsia="MS Mincho"/>
          <w:sz w:val="28"/>
          <w:szCs w:val="28"/>
        </w:rPr>
        <w:t xml:space="preserve"> Local/Remote anytime.</w:t>
      </w:r>
    </w:p>
    <w:p w:rsidR="00BB60FD" w:rsidRDefault="004904D8" w:rsidP="006F2BBA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     4.Настройки на изходите</w:t>
      </w:r>
      <w:r w:rsidR="00404793">
        <w:rPr>
          <w:rFonts w:eastAsia="MS Mincho"/>
          <w:sz w:val="28"/>
          <w:szCs w:val="28"/>
          <w:lang w:val="bg-BG"/>
        </w:rPr>
        <w:t xml:space="preserve"> – виж стр.3</w:t>
      </w:r>
      <w:r>
        <w:rPr>
          <w:rFonts w:eastAsia="MS Mincho"/>
          <w:sz w:val="28"/>
          <w:szCs w:val="28"/>
          <w:lang w:val="bg-BG"/>
        </w:rPr>
        <w:t>.</w:t>
      </w:r>
      <w:r w:rsidR="00BB60FD">
        <w:rPr>
          <w:rFonts w:eastAsia="MS Mincho"/>
          <w:sz w:val="28"/>
          <w:szCs w:val="28"/>
        </w:rPr>
        <w:t xml:space="preserve">  </w:t>
      </w:r>
    </w:p>
    <w:p w:rsidR="00BB60FD" w:rsidRPr="00BB60FD" w:rsidRDefault="00BB60FD" w:rsidP="00BB60FD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Relay A (2) Main Contactor </w:t>
      </w:r>
      <w:r>
        <w:rPr>
          <w:rFonts w:eastAsia="MS Mincho"/>
          <w:sz w:val="28"/>
          <w:szCs w:val="28"/>
          <w:lang w:val="bg-BG"/>
        </w:rPr>
        <w:t>Линеен контактор</w:t>
      </w:r>
      <w:r>
        <w:rPr>
          <w:rFonts w:eastAsia="MS Mincho"/>
          <w:sz w:val="28"/>
          <w:szCs w:val="28"/>
        </w:rPr>
        <w:t>;</w:t>
      </w:r>
      <w:r w:rsidRPr="00BB60F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Relay B (4) Trip  </w:t>
      </w:r>
      <w:r>
        <w:rPr>
          <w:rFonts w:eastAsia="MS Mincho"/>
          <w:sz w:val="28"/>
          <w:szCs w:val="28"/>
          <w:lang w:val="bg-BG"/>
        </w:rPr>
        <w:t xml:space="preserve">Защита - </w:t>
      </w:r>
      <w:r>
        <w:rPr>
          <w:rFonts w:eastAsia="MS Mincho"/>
          <w:sz w:val="28"/>
          <w:szCs w:val="28"/>
        </w:rPr>
        <w:t>0 sec;</w:t>
      </w:r>
    </w:p>
    <w:p w:rsidR="004904D8" w:rsidRPr="006F2BBA" w:rsidRDefault="006F2BBA" w:rsidP="006F2BBA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Влиза се от </w:t>
      </w:r>
      <w:r>
        <w:rPr>
          <w:rFonts w:eastAsia="MS Mincho"/>
          <w:sz w:val="28"/>
          <w:szCs w:val="28"/>
        </w:rPr>
        <w:t xml:space="preserve">Main Menu/Parameters/Screen </w:t>
      </w:r>
      <w:r>
        <w:rPr>
          <w:rFonts w:eastAsia="MS Mincho"/>
          <w:sz w:val="28"/>
          <w:szCs w:val="28"/>
          <w:lang w:val="bg-BG"/>
        </w:rPr>
        <w:t>за промяна на езика и задаване на дата и  час.</w:t>
      </w:r>
    </w:p>
    <w:p w:rsidR="00CC2D4D" w:rsidRPr="00CC2D4D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Language</w:t>
      </w:r>
      <w:r>
        <w:rPr>
          <w:rFonts w:eastAsia="MS Mincho"/>
          <w:sz w:val="28"/>
          <w:szCs w:val="28"/>
        </w:rPr>
        <w:tab/>
      </w:r>
      <w:r w:rsidR="000C5B5D">
        <w:rPr>
          <w:rFonts w:eastAsia="MS Mincho"/>
          <w:sz w:val="28"/>
          <w:szCs w:val="28"/>
          <w:lang w:val="bg-BG"/>
        </w:rPr>
        <w:tab/>
      </w:r>
      <w:r w:rsidR="000C5B5D">
        <w:rPr>
          <w:rFonts w:eastAsia="MS Mincho"/>
          <w:sz w:val="28"/>
          <w:szCs w:val="28"/>
          <w:lang w:val="bg-BG"/>
        </w:rPr>
        <w:tab/>
      </w:r>
      <w:r w:rsidR="00601969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>Избор на език</w:t>
      </w:r>
      <w:r w:rsidR="006F2BBA">
        <w:rPr>
          <w:rFonts w:eastAsia="MS Mincho"/>
          <w:sz w:val="28"/>
          <w:szCs w:val="28"/>
        </w:rPr>
        <w:tab/>
      </w:r>
      <w:r w:rsidR="006F2BB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English;</w:t>
      </w:r>
      <w:r w:rsidR="00C84B26">
        <w:rPr>
          <w:rFonts w:eastAsia="MS Mincho"/>
          <w:sz w:val="28"/>
          <w:szCs w:val="28"/>
          <w:lang w:val="bg-BG"/>
        </w:rPr>
        <w:t xml:space="preserve"> </w:t>
      </w:r>
      <w:r w:rsidR="00CC2D4D">
        <w:rPr>
          <w:rFonts w:eastAsia="MS Mincho"/>
          <w:sz w:val="28"/>
          <w:szCs w:val="28"/>
          <w:lang w:val="bg-BG"/>
        </w:rPr>
        <w:t>Руски</w:t>
      </w:r>
      <w:r w:rsidR="006F2BBA">
        <w:rPr>
          <w:rFonts w:eastAsia="MS Mincho"/>
          <w:sz w:val="28"/>
          <w:szCs w:val="28"/>
          <w:lang w:val="bg-BG"/>
        </w:rPr>
        <w:t>й</w:t>
      </w:r>
      <w:r w:rsidR="00CC2D4D">
        <w:rPr>
          <w:rFonts w:eastAsia="MS Mincho"/>
          <w:sz w:val="28"/>
          <w:szCs w:val="28"/>
          <w:lang w:val="bg-BG"/>
        </w:rPr>
        <w:t>.</w:t>
      </w:r>
    </w:p>
    <w:p w:rsidR="001D4CF3" w:rsidRPr="00D3163F" w:rsidRDefault="006F2BBA" w:rsidP="006F2BBA">
      <w:pPr>
        <w:rPr>
          <w:rFonts w:eastAsia="MS Mincho"/>
          <w:sz w:val="16"/>
          <w:szCs w:val="16"/>
        </w:rPr>
      </w:pPr>
      <w:r>
        <w:rPr>
          <w:rFonts w:eastAsia="MS Mincho"/>
          <w:sz w:val="28"/>
          <w:szCs w:val="28"/>
          <w:lang w:val="bg-BG"/>
        </w:rPr>
        <w:t xml:space="preserve">Пълна версия на инструкцията за работа със СС е публикувана в папка </w:t>
      </w:r>
      <w:r>
        <w:rPr>
          <w:rFonts w:eastAsia="MS Mincho"/>
          <w:sz w:val="28"/>
          <w:szCs w:val="28"/>
        </w:rPr>
        <w:t>Obmen/EMO/SoftStarters.</w:t>
      </w:r>
      <w:r w:rsidR="001D4CF3">
        <w:rPr>
          <w:rFonts w:eastAsia="MS Mincho"/>
          <w:sz w:val="28"/>
          <w:szCs w:val="28"/>
        </w:rPr>
        <w:tab/>
      </w:r>
      <w:r w:rsidR="001D4CF3">
        <w:rPr>
          <w:rFonts w:eastAsia="MS Mincho"/>
          <w:sz w:val="28"/>
          <w:szCs w:val="28"/>
        </w:rPr>
        <w:tab/>
      </w:r>
    </w:p>
    <w:p w:rsidR="002049BA" w:rsidRPr="006F2BBA" w:rsidRDefault="002049BA" w:rsidP="000900CD">
      <w:pPr>
        <w:rPr>
          <w:rFonts w:eastAsia="MS Mincho"/>
          <w:sz w:val="16"/>
          <w:szCs w:val="16"/>
          <w:lang w:val="bg-BG"/>
        </w:rPr>
      </w:pPr>
    </w:p>
    <w:p w:rsidR="000900CD" w:rsidRPr="00B432FA" w:rsidRDefault="00F9577D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19</w:t>
      </w:r>
      <w:r w:rsidR="00B432FA">
        <w:rPr>
          <w:rFonts w:eastAsia="MS Mincho"/>
          <w:sz w:val="28"/>
          <w:szCs w:val="28"/>
          <w:lang w:val="bg-BG"/>
        </w:rPr>
        <w:t>.</w:t>
      </w:r>
      <w:r w:rsidR="002049BA">
        <w:rPr>
          <w:rFonts w:eastAsia="MS Mincho"/>
          <w:sz w:val="28"/>
          <w:szCs w:val="28"/>
        </w:rPr>
        <w:t>10</w:t>
      </w:r>
      <w:r w:rsidR="00B432FA">
        <w:rPr>
          <w:rFonts w:eastAsia="MS Mincho"/>
          <w:sz w:val="28"/>
          <w:szCs w:val="28"/>
          <w:lang w:val="bg-BG"/>
        </w:rPr>
        <w:t>.201</w:t>
      </w:r>
      <w:r>
        <w:rPr>
          <w:rFonts w:eastAsia="MS Mincho"/>
          <w:sz w:val="28"/>
          <w:szCs w:val="28"/>
          <w:lang w:val="bg-BG"/>
        </w:rPr>
        <w:t>6</w:t>
      </w:r>
      <w:r w:rsidR="00B432FA">
        <w:rPr>
          <w:rFonts w:eastAsia="MS Mincho"/>
          <w:sz w:val="28"/>
          <w:szCs w:val="28"/>
          <w:lang w:val="bg-BG"/>
        </w:rPr>
        <w:t xml:space="preserve"> год.</w:t>
      </w:r>
      <w:r w:rsidR="00B432FA">
        <w:rPr>
          <w:rFonts w:eastAsia="MS Mincho"/>
          <w:sz w:val="28"/>
          <w:szCs w:val="28"/>
          <w:lang w:val="bg-BG"/>
        </w:rPr>
        <w:tab/>
      </w:r>
      <w:r w:rsidR="00B432FA">
        <w:rPr>
          <w:rFonts w:eastAsia="MS Mincho"/>
          <w:sz w:val="28"/>
          <w:szCs w:val="28"/>
          <w:lang w:val="bg-BG"/>
        </w:rPr>
        <w:tab/>
      </w:r>
      <w:r w:rsidR="00B432FA">
        <w:rPr>
          <w:rFonts w:eastAsia="MS Mincho"/>
          <w:sz w:val="28"/>
          <w:szCs w:val="28"/>
          <w:lang w:val="bg-BG"/>
        </w:rPr>
        <w:tab/>
      </w:r>
      <w:r w:rsidR="00B432FA">
        <w:rPr>
          <w:rFonts w:eastAsia="MS Mincho"/>
          <w:sz w:val="28"/>
          <w:szCs w:val="28"/>
          <w:lang w:val="bg-BG"/>
        </w:rPr>
        <w:tab/>
      </w:r>
      <w:r w:rsidR="00B432FA">
        <w:rPr>
          <w:rFonts w:eastAsia="MS Mincho"/>
          <w:sz w:val="28"/>
          <w:szCs w:val="28"/>
          <w:lang w:val="bg-BG"/>
        </w:rPr>
        <w:tab/>
      </w:r>
    </w:p>
    <w:sectPr w:rsidR="000900CD" w:rsidRPr="00B432FA" w:rsidSect="00C26719">
      <w:pgSz w:w="11907" w:h="16840" w:code="9"/>
      <w:pgMar w:top="163" w:right="142" w:bottom="80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3630"/>
    <w:multiLevelType w:val="multilevel"/>
    <w:tmpl w:val="FEC2EE6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21FB5D5D"/>
    <w:multiLevelType w:val="hybridMultilevel"/>
    <w:tmpl w:val="11D0A0FE"/>
    <w:lvl w:ilvl="0" w:tplc="040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E3D40"/>
    <w:multiLevelType w:val="hybridMultilevel"/>
    <w:tmpl w:val="FEC2EE6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431B2735"/>
    <w:multiLevelType w:val="hybridMultilevel"/>
    <w:tmpl w:val="BB02B292"/>
    <w:lvl w:ilvl="0" w:tplc="C4EC06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06AAD"/>
    <w:multiLevelType w:val="hybridMultilevel"/>
    <w:tmpl w:val="7C9E3464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CD"/>
    <w:rsid w:val="00007FA8"/>
    <w:rsid w:val="0001051B"/>
    <w:rsid w:val="0001341E"/>
    <w:rsid w:val="00050F2F"/>
    <w:rsid w:val="00056BEA"/>
    <w:rsid w:val="0007371D"/>
    <w:rsid w:val="000900CD"/>
    <w:rsid w:val="000A37C7"/>
    <w:rsid w:val="000B5253"/>
    <w:rsid w:val="000C5659"/>
    <w:rsid w:val="000C5B5D"/>
    <w:rsid w:val="00163B30"/>
    <w:rsid w:val="001A7086"/>
    <w:rsid w:val="001B3B77"/>
    <w:rsid w:val="001D4CF3"/>
    <w:rsid w:val="002049BA"/>
    <w:rsid w:val="002123B4"/>
    <w:rsid w:val="00234807"/>
    <w:rsid w:val="002445C4"/>
    <w:rsid w:val="00271C23"/>
    <w:rsid w:val="0028390F"/>
    <w:rsid w:val="0029281D"/>
    <w:rsid w:val="00310A52"/>
    <w:rsid w:val="00313E64"/>
    <w:rsid w:val="003505DD"/>
    <w:rsid w:val="003505F6"/>
    <w:rsid w:val="0037383C"/>
    <w:rsid w:val="00381647"/>
    <w:rsid w:val="0038497F"/>
    <w:rsid w:val="003A7F0F"/>
    <w:rsid w:val="003B1308"/>
    <w:rsid w:val="003D3F9F"/>
    <w:rsid w:val="003F7977"/>
    <w:rsid w:val="00404793"/>
    <w:rsid w:val="004205EA"/>
    <w:rsid w:val="0042402B"/>
    <w:rsid w:val="004361A8"/>
    <w:rsid w:val="00464773"/>
    <w:rsid w:val="00481623"/>
    <w:rsid w:val="004904D8"/>
    <w:rsid w:val="004C0AAD"/>
    <w:rsid w:val="0051566F"/>
    <w:rsid w:val="00517561"/>
    <w:rsid w:val="00517E24"/>
    <w:rsid w:val="00542C36"/>
    <w:rsid w:val="00550F6A"/>
    <w:rsid w:val="005772E9"/>
    <w:rsid w:val="005B3D9F"/>
    <w:rsid w:val="005F7BB3"/>
    <w:rsid w:val="00601969"/>
    <w:rsid w:val="00603C09"/>
    <w:rsid w:val="00604821"/>
    <w:rsid w:val="006114F0"/>
    <w:rsid w:val="0062246B"/>
    <w:rsid w:val="0063218D"/>
    <w:rsid w:val="00651980"/>
    <w:rsid w:val="0065599A"/>
    <w:rsid w:val="00674ABC"/>
    <w:rsid w:val="006E20D6"/>
    <w:rsid w:val="006E6C52"/>
    <w:rsid w:val="006F2BBA"/>
    <w:rsid w:val="006F3881"/>
    <w:rsid w:val="00727440"/>
    <w:rsid w:val="0074101C"/>
    <w:rsid w:val="00763C84"/>
    <w:rsid w:val="007949E4"/>
    <w:rsid w:val="007B7CAA"/>
    <w:rsid w:val="007D73B7"/>
    <w:rsid w:val="0081282B"/>
    <w:rsid w:val="008230F9"/>
    <w:rsid w:val="00823EDC"/>
    <w:rsid w:val="008657F7"/>
    <w:rsid w:val="00882CF6"/>
    <w:rsid w:val="00891976"/>
    <w:rsid w:val="00892A21"/>
    <w:rsid w:val="008D5DCF"/>
    <w:rsid w:val="008E7521"/>
    <w:rsid w:val="00902DA3"/>
    <w:rsid w:val="0091244E"/>
    <w:rsid w:val="00913248"/>
    <w:rsid w:val="00924193"/>
    <w:rsid w:val="00930736"/>
    <w:rsid w:val="00946733"/>
    <w:rsid w:val="009845C6"/>
    <w:rsid w:val="00984CEE"/>
    <w:rsid w:val="009B3C12"/>
    <w:rsid w:val="009C1F53"/>
    <w:rsid w:val="009C4043"/>
    <w:rsid w:val="009D00B1"/>
    <w:rsid w:val="009E073A"/>
    <w:rsid w:val="00A8199A"/>
    <w:rsid w:val="00A943CA"/>
    <w:rsid w:val="00AA17C1"/>
    <w:rsid w:val="00AE654D"/>
    <w:rsid w:val="00AE6869"/>
    <w:rsid w:val="00B245B2"/>
    <w:rsid w:val="00B432FA"/>
    <w:rsid w:val="00B748A7"/>
    <w:rsid w:val="00B971DA"/>
    <w:rsid w:val="00BB60FD"/>
    <w:rsid w:val="00BE7FD1"/>
    <w:rsid w:val="00C26719"/>
    <w:rsid w:val="00C44F4B"/>
    <w:rsid w:val="00C541D6"/>
    <w:rsid w:val="00C642BA"/>
    <w:rsid w:val="00C84B26"/>
    <w:rsid w:val="00CC2D4D"/>
    <w:rsid w:val="00CC4947"/>
    <w:rsid w:val="00CD10AD"/>
    <w:rsid w:val="00CF2D32"/>
    <w:rsid w:val="00CF7FB4"/>
    <w:rsid w:val="00D11558"/>
    <w:rsid w:val="00D3163F"/>
    <w:rsid w:val="00D437EA"/>
    <w:rsid w:val="00D44EAA"/>
    <w:rsid w:val="00D55D22"/>
    <w:rsid w:val="00D76F48"/>
    <w:rsid w:val="00D83863"/>
    <w:rsid w:val="00D83A70"/>
    <w:rsid w:val="00DB0BE4"/>
    <w:rsid w:val="00DE19C5"/>
    <w:rsid w:val="00E40D3E"/>
    <w:rsid w:val="00E46377"/>
    <w:rsid w:val="00E65F8C"/>
    <w:rsid w:val="00E77AEE"/>
    <w:rsid w:val="00EE181D"/>
    <w:rsid w:val="00EE4063"/>
    <w:rsid w:val="00EE5D7E"/>
    <w:rsid w:val="00EF2B7B"/>
    <w:rsid w:val="00F0747C"/>
    <w:rsid w:val="00F1602C"/>
    <w:rsid w:val="00F16A50"/>
    <w:rsid w:val="00F22969"/>
    <w:rsid w:val="00F8187B"/>
    <w:rsid w:val="00F9577D"/>
    <w:rsid w:val="00F97D0D"/>
    <w:rsid w:val="00FD6D37"/>
    <w:rsid w:val="00FE4751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F9F9EF-47B8-455B-9131-D597A702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Document Map"/>
    <w:basedOn w:val="a"/>
    <w:semiHidden/>
    <w:rsid w:val="00D55D2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ПРИЛОЖЕНИЕ     № 3</vt:lpstr>
      <vt:lpstr>                ПРИЛОЖЕНИЕ     № 3</vt:lpstr>
    </vt:vector>
  </TitlesOfParts>
  <Company>tj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№ 3</dc:title>
  <dc:subject/>
  <dc:creator>rj</dc:creator>
  <cp:keywords/>
  <dc:description/>
  <cp:lastModifiedBy>Rumen Yordanov</cp:lastModifiedBy>
  <cp:revision>3</cp:revision>
  <cp:lastPrinted>2017-05-09T13:06:00Z</cp:lastPrinted>
  <dcterms:created xsi:type="dcterms:W3CDTF">2026-04-19T07:07:00Z</dcterms:created>
  <dcterms:modified xsi:type="dcterms:W3CDTF">2026-04-19T07:08:00Z</dcterms:modified>
</cp:coreProperties>
</file>