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65" w:rsidRDefault="00BB1F65">
      <w:pPr>
        <w:pStyle w:val="1"/>
      </w:pPr>
      <w:bookmarkStart w:id="0" w:name="OLE_LINK1"/>
      <w:r>
        <w:t>Правила за измерване на основните параметри на помпените системи</w:t>
      </w:r>
    </w:p>
    <w:p w:rsidR="00BB1F65" w:rsidRDefault="00BB1F65">
      <w:pPr>
        <w:ind w:left="360"/>
        <w:rPr>
          <w:sz w:val="28"/>
          <w:szCs w:val="28"/>
          <w:lang w:val="bg-BG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І. Електрически параметри.</w:t>
      </w:r>
    </w:p>
    <w:p w:rsidR="00BB1F65" w:rsidRDefault="00BB1F65">
      <w:pPr>
        <w:ind w:left="360"/>
        <w:rPr>
          <w:sz w:val="28"/>
          <w:szCs w:val="28"/>
        </w:rPr>
      </w:pPr>
      <w:r>
        <w:rPr>
          <w:sz w:val="28"/>
          <w:szCs w:val="28"/>
          <w:lang w:val="bg-BG"/>
        </w:rPr>
        <w:t>Основните електрически параметри на ПА са:</w:t>
      </w:r>
    </w:p>
    <w:p w:rsidR="00BB1F65" w:rsidRDefault="00BB1F65">
      <w:pPr>
        <w:ind w:left="360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bg-BG"/>
        </w:rPr>
        <w:t>ок;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апрежение и </w:t>
      </w:r>
      <w:r>
        <w:rPr>
          <w:sz w:val="28"/>
          <w:szCs w:val="28"/>
        </w:rPr>
        <w:t>COS(f).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Чрез тях изчисляваме електрическата активна и реактивна мощност,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която консумира ел.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двигателя, коефициента на натоварване,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коефициента на несиметрия на напрежението и отклонението на фактора на мощността спрямо номиналния</w:t>
      </w:r>
      <w:r w:rsidR="00001DA0">
        <w:rPr>
          <w:sz w:val="28"/>
          <w:szCs w:val="28"/>
        </w:rPr>
        <w:t xml:space="preserve"> COS(f)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Напрежението и </w:t>
      </w:r>
      <w:r>
        <w:rPr>
          <w:sz w:val="28"/>
          <w:szCs w:val="28"/>
        </w:rPr>
        <w:t xml:space="preserve">COS(f) </w:t>
      </w:r>
      <w:r>
        <w:rPr>
          <w:sz w:val="28"/>
          <w:szCs w:val="28"/>
          <w:lang w:val="bg-BG"/>
        </w:rPr>
        <w:t>може да се измерят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електромера за търговско мерене тип МР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при работещ ПА</w:t>
      </w:r>
      <w:r>
        <w:rPr>
          <w:sz w:val="28"/>
          <w:szCs w:val="28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някой от обектите на входа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таблото е монтиран волтметър с превключвател,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чрез който могат да се обхождат и замерват фазните и линейните напрежения.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на обекта липсват подобни апарати</w:t>
      </w:r>
      <w:r w:rsidR="00EA50BD">
        <w:rPr>
          <w:sz w:val="28"/>
          <w:szCs w:val="28"/>
          <w:lang w:val="bg-BG"/>
        </w:rPr>
        <w:t xml:space="preserve"> -</w:t>
      </w:r>
      <w:r>
        <w:rPr>
          <w:sz w:val="28"/>
          <w:szCs w:val="28"/>
          <w:lang w:val="bg-BG"/>
        </w:rPr>
        <w:t xml:space="preserve"> напрежени</w:t>
      </w:r>
      <w:r w:rsidR="00EA50BD">
        <w:rPr>
          <w:sz w:val="28"/>
          <w:szCs w:val="28"/>
          <w:lang w:val="bg-BG"/>
        </w:rPr>
        <w:t>я</w:t>
      </w:r>
      <w:r>
        <w:rPr>
          <w:sz w:val="28"/>
          <w:szCs w:val="28"/>
          <w:lang w:val="bg-BG"/>
        </w:rPr>
        <w:t xml:space="preserve">та и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се измерват с преносими уреди</w:t>
      </w:r>
      <w:r>
        <w:rPr>
          <w:sz w:val="28"/>
          <w:szCs w:val="28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Измерванията може да се провеждат от 1 лице с минимум трета квалификационна група по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безопасност за мрежи до 1000 в.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ток.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Токът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двигателя се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преносими ампер-клещи.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Изберете подходящия обхват на измерителните клещи;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челюстите на клещите са затворени напълно;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Измерете трите фази и вземете средната стойност </w:t>
      </w:r>
      <w:r>
        <w:rPr>
          <w:sz w:val="28"/>
          <w:szCs w:val="28"/>
        </w:rPr>
        <w:t>Iav</w:t>
      </w:r>
      <w:r>
        <w:rPr>
          <w:sz w:val="28"/>
          <w:szCs w:val="28"/>
          <w:lang w:val="bg-BG"/>
        </w:rPr>
        <w:t xml:space="preserve"> за изчисленията;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При бърза промяна в тока вземете средната стойност.</w:t>
      </w:r>
      <w:r w:rsidR="00104B0E">
        <w:rPr>
          <w:sz w:val="28"/>
          <w:szCs w:val="28"/>
          <w:lang w:val="bg-BG"/>
        </w:rPr>
        <w:t xml:space="preserve"> </w:t>
      </w:r>
      <w:r w:rsidR="00001DA0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 xml:space="preserve">аправите три замервания и </w:t>
      </w:r>
      <w:r w:rsidR="00001DA0">
        <w:rPr>
          <w:sz w:val="28"/>
          <w:szCs w:val="28"/>
          <w:lang w:val="bg-BG"/>
        </w:rPr>
        <w:t>изчисле</w:t>
      </w:r>
      <w:r>
        <w:rPr>
          <w:sz w:val="28"/>
          <w:szCs w:val="28"/>
          <w:lang w:val="bg-BG"/>
        </w:rPr>
        <w:t>те средната стойност.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Мерете тока само на мотора.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има включени във веригата кондензаторни батерии – общия ток обикновено е по-малък от тока на мотора и  това може да доведе до заблуждение 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 –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диелектрични ръкавици при меренето и  не се доближавайте прекалено до открити тоководещи части.</w:t>
      </w:r>
    </w:p>
    <w:p w:rsidR="00BB1F65" w:rsidRDefault="00BB1F65">
      <w:pPr>
        <w:ind w:left="1080"/>
        <w:rPr>
          <w:sz w:val="16"/>
          <w:szCs w:val="28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напрежение.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Напрежението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захранването се измерва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преносими волтметър или комбиниран уред.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Изберете подходящия обхват и характера на измерваното напрежение – право или променливо;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свързващите проводници са с добра изолация и накрайниците са здраво закрепени;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Измерете трите фази и вземете средната стойност за изчисленията</w:t>
      </w:r>
      <w:r>
        <w:rPr>
          <w:sz w:val="28"/>
          <w:szCs w:val="28"/>
        </w:rPr>
        <w:t xml:space="preserve"> Uav</w:t>
      </w:r>
      <w:r>
        <w:rPr>
          <w:sz w:val="28"/>
          <w:szCs w:val="28"/>
          <w:lang w:val="bg-BG"/>
        </w:rPr>
        <w:t>;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Малък дебаланс в напреженията води до по-голям дебаланс в токовете.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lastRenderedPageBreak/>
        <w:t>Например дебаланс от 1 % в напреженията води до 7 %  дебаланс в токовете.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Мерете напрежението при работещ ПА;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труда. Циферблатът на уреда трябва да позволява отчитането му без опасно доближаване до открити тоководещи части;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 на фазно напрежение първо присъединете накрайника към нулевата шина и после докоснете фазовата клема.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При </w:t>
      </w:r>
      <w:r w:rsidR="0038173A">
        <w:rPr>
          <w:sz w:val="28"/>
          <w:szCs w:val="28"/>
          <w:lang w:val="bg-BG"/>
        </w:rPr>
        <w:t>разскачване</w:t>
      </w:r>
      <w:r>
        <w:rPr>
          <w:sz w:val="28"/>
          <w:szCs w:val="28"/>
          <w:lang w:val="bg-BG"/>
        </w:rPr>
        <w:t xml:space="preserve"> действайте в обратната последователност.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За закрепване на проводника към нулевата шина,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“крокодил”,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ви е заета едната ръка с придържане на проводника.</w:t>
      </w:r>
    </w:p>
    <w:p w:rsidR="00BB1F65" w:rsidRDefault="00BB1F65">
      <w:pPr>
        <w:rPr>
          <w:sz w:val="16"/>
          <w:szCs w:val="28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Измерване на фактора на мощността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</w:t>
      </w:r>
      <w:r>
        <w:rPr>
          <w:sz w:val="28"/>
          <w:szCs w:val="28"/>
        </w:rPr>
        <w:t>os(f)</w:t>
      </w:r>
      <w:r>
        <w:rPr>
          <w:sz w:val="28"/>
          <w:szCs w:val="28"/>
          <w:lang w:val="bg-BG"/>
        </w:rPr>
        <w:t xml:space="preserve"> се измерва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 xml:space="preserve">а на преносим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мер;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Изберете характера на измервания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– индуктивен или капацитивен;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свързващите проводници са с добра изолация и накрайниците са здраво закрепени;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Измерете трите фази и вземете средната стойност за изчисленията;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измерването трябва да се спазва правилото да се мери тока и напрежението на една и съща фаза.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 . Циферблатът на уреда трябва да позволява отчитането му без опасно доближаване до открити тоководещи части;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 на фазно напрежение първо присъединете накрайника към нулевата шина и после докоснете фазовата клема.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При </w:t>
      </w:r>
      <w:r w:rsidR="0038173A">
        <w:rPr>
          <w:sz w:val="28"/>
          <w:szCs w:val="28"/>
          <w:lang w:val="bg-BG"/>
        </w:rPr>
        <w:t>разкрачване</w:t>
      </w:r>
      <w:r>
        <w:rPr>
          <w:sz w:val="28"/>
          <w:szCs w:val="28"/>
          <w:lang w:val="bg-BG"/>
        </w:rPr>
        <w:t xml:space="preserve"> действайте в обратната последователност.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За закрепване на проводника към нулевата шина,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“крокодил”,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ви е заета едната ръка с придържане на проводника.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При липса на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мер за попълване на протокола може да използвате номиналния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двигателя.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Обикновено,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ако моторът е натоварен над 60 % и е в добро техническо състояние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измерен е близък до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номинален.</w:t>
      </w:r>
    </w:p>
    <w:p w:rsidR="00BB1F65" w:rsidRDefault="00BB1F65">
      <w:pPr>
        <w:ind w:left="1080"/>
        <w:rPr>
          <w:sz w:val="28"/>
          <w:szCs w:val="28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ІІ. Хидравлични параметри.</w:t>
      </w:r>
    </w:p>
    <w:p w:rsidR="00BB1F65" w:rsidRDefault="00BB1F65">
      <w:pPr>
        <w:ind w:left="360"/>
        <w:rPr>
          <w:sz w:val="16"/>
          <w:szCs w:val="16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дебит.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Дебитът се измерва с разходомер или водомер.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Съвременните разходомери показват моментния дебит в л/сек</w:t>
      </w:r>
      <w:r w:rsidR="00001DA0">
        <w:rPr>
          <w:sz w:val="28"/>
          <w:szCs w:val="28"/>
          <w:lang w:val="bg-BG"/>
        </w:rPr>
        <w:t>; м3/ч и др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При отчитане на дебита с водомер се засича с хронометър времето за завъртане на 1 оборот на стрелката и в зависимост от константата на водомера</w:t>
      </w:r>
      <w:r w:rsidR="00001DA0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водното количество в литри се дели на времето в сек.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Възможни грешки при измерване на дебита с разходомер/водомер: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Уред</w:t>
      </w:r>
      <w:r w:rsidR="00001DA0">
        <w:rPr>
          <w:sz w:val="28"/>
          <w:szCs w:val="28"/>
          <w:lang w:val="bg-BG"/>
        </w:rPr>
        <w:t>ът</w:t>
      </w:r>
      <w:r>
        <w:rPr>
          <w:sz w:val="28"/>
          <w:szCs w:val="28"/>
          <w:lang w:val="bg-BG"/>
        </w:rPr>
        <w:t xml:space="preserve"> може да е износен и да не показва точно.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Тези уреди са трудни за тариране на място,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демонтажът и проверката са скъпи и трудно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изпълними.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Обикновено работят с години без да се тарират.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Уред</w:t>
      </w:r>
      <w:r w:rsidR="00001DA0">
        <w:rPr>
          <w:sz w:val="28"/>
          <w:szCs w:val="28"/>
          <w:lang w:val="bg-BG"/>
        </w:rPr>
        <w:t>ът</w:t>
      </w:r>
      <w:r>
        <w:rPr>
          <w:sz w:val="28"/>
          <w:szCs w:val="28"/>
          <w:lang w:val="bg-BG"/>
        </w:rPr>
        <w:t xml:space="preserve"> е монтиран на неподходящо място.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спазят условията за монтаж – гладки участъци преди и след уреда е необходимо да се направят допълнителни разходи за по-големи помещения или шахти.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Понякога тези разходи се спестяват за сметка на точността на измерване.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поради неизправни обратни клапи на паралелно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включените ПА. Част от подадената вода от работещия ПА2 не се отчита на водомера,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връща през неизправната клапа на ПА1 в черпателния резервоар.</w:t>
      </w:r>
    </w:p>
    <w:p w:rsidR="00BB1F65" w:rsidRDefault="00363092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6219190" cy="1650365"/>
                <wp:effectExtent l="0" t="0" r="635" b="1905"/>
                <wp:docPr id="78" name="Пла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635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7870" y="574040"/>
                            <a:ext cx="68580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ЧР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477135" y="215265"/>
                            <a:ext cx="474345" cy="3594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23035" y="789305"/>
                            <a:ext cx="7905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477135" y="1004570"/>
                            <a:ext cx="47434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13610" y="121983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51480" y="1219835"/>
                            <a:ext cx="474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51480" y="358775"/>
                            <a:ext cx="421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79476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94760" y="358775"/>
                            <a:ext cx="6851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219835"/>
                            <a:ext cx="6324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79925" y="358775"/>
                            <a:ext cx="0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796155" y="574040"/>
                            <a:ext cx="421640" cy="430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479925" y="789305"/>
                            <a:ext cx="316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17795" y="789305"/>
                            <a:ext cx="579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363345"/>
                            <a:ext cx="843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743450" y="1076325"/>
                            <a:ext cx="632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8040" y="287020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58285" y="286385"/>
                            <a:ext cx="4216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13" o:spid="_x0000_s1026" editas="canvas" style="width:489.7pt;height:129.95pt;mso-position-horizontal-relative:char;mso-position-vertical-relative:line" coordsize="62191,1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191;height:16503;visibility:visible;mso-wrap-style:square">
                  <v:fill o:detectmouseclick="t"/>
                  <v:path o:connecttype="none"/>
                </v:shape>
                <v:line id="Line 15" o:spid="_x0000_s1028" style="position:absolute;visibility:visible;mso-wrap-style:square" from="22136,3587" to="22142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rect id="Rectangle 16" o:spid="_x0000_s1029" style="position:absolute;left:7378;top:5740;width:6858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ЧР</w:t>
                        </w:r>
                      </w:p>
                    </w:txbxContent>
                  </v:textbox>
                </v:rect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17" o:spid="_x0000_s1030" type="#_x0000_t131" style="position:absolute;left:24771;top:2152;width:474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1</w:t>
                        </w:r>
                      </w:p>
                    </w:txbxContent>
                  </v:textbox>
                </v:shape>
                <v:line id="Line 18" o:spid="_x0000_s1031" style="position:absolute;visibility:visible;mso-wrap-style:square" from="14230,7893" to="22136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 id="AutoShape 19" o:spid="_x0000_s1032" type="#_x0000_t131" style="position:absolute;left:24771;top:10045;width:4743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" fillcolor="silver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2</w:t>
                        </w:r>
                      </w:p>
                    </w:txbxContent>
                  </v:textbox>
                </v:shape>
                <v:line id="Line 20" o:spid="_x0000_s1033" style="position:absolute;visibility:visible;mso-wrap-style:square" from="22136,12198" to="24771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21" o:spid="_x0000_s1034" style="position:absolute;visibility:visible;mso-wrap-style:square" from="22136,3587" to="24771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22" o:spid="_x0000_s1035" style="position:absolute;visibility:visible;mso-wrap-style:square" from="29514,12198" to="34258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23" o:spid="_x0000_s1036" style="position:absolute;visibility:visible;mso-wrap-style:square" from="29514,3587" to="33731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24" o:spid="_x0000_s1037" style="position:absolute;visibility:visible;mso-wrap-style:square" from="33731,2152" to="3373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25" o:spid="_x0000_s1038" style="position:absolute;visibility:visible;mso-wrap-style:square" from="37947,2152" to="37953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26" o:spid="_x0000_s1039" style="position:absolute;visibility:visible;mso-wrap-style:square" from="33731,2152" to="3794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27" o:spid="_x0000_s1040" style="position:absolute;visibility:visible;mso-wrap-style:square" from="34258,10763" to="3426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28" o:spid="_x0000_s1041" style="position:absolute;visibility:visible;mso-wrap-style:square" from="34258,10763" to="3847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29" o:spid="_x0000_s1042" style="position:absolute;visibility:visible;mso-wrap-style:square" from="38474,10763" to="38481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30" o:spid="_x0000_s1043" style="position:absolute;visibility:visible;mso-wrap-style:square" from="37947,3587" to="44799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31" o:spid="_x0000_s1044" style="position:absolute;visibility:visible;mso-wrap-style:square" from="38474,12198" to="44799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32" o:spid="_x0000_s1045" style="position:absolute;visibility:visible;mso-wrap-style:square" from="44799,3587" to="44799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oval id="Oval 33" o:spid="_x0000_s1046" style="position:absolute;left:47961;top:5740;width:4216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В</w:t>
                        </w:r>
                      </w:p>
                    </w:txbxContent>
                  </v:textbox>
                </v:oval>
                <v:line id="Line 34" o:spid="_x0000_s1047" style="position:absolute;visibility:visible;mso-wrap-style:square" from="44799,7893" to="47961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35" o:spid="_x0000_s1048" style="position:absolute;visibility:visible;mso-wrap-style:square" from="52177,7893" to="57975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36" o:spid="_x0000_s1049" style="position:absolute;visibility:visible;mso-wrap-style:square" from="34258,13633" to="42691,1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">
                  <v:stroke dashstyle="dash" endarrow="block"/>
                </v:line>
                <v:line id="Line 37" o:spid="_x0000_s1050" style="position:absolute;visibility:visible;mso-wrap-style:square" from="47434,10763" to="53759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">
                  <v:stroke dashstyle="longDash" endarrow="block"/>
                </v:line>
                <v:line id="Line 38" o:spid="_x0000_s1051" style="position:absolute;flip:y;visibility:visible;mso-wrap-style:square" from="46380,2870" to="46380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" strokeweight="1.5pt">
                  <v:stroke dashstyle="longDash" endarrow="block"/>
                </v:line>
                <v:line id="Line 39" o:spid="_x0000_s1052" style="position:absolute;flip:x;visibility:visible;mso-wrap-style:square" from="40582,2863" to="44799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" strokeweight="2.25pt">
                  <v:stroke dashstyle="dashDot" endarrow="block"/>
                </v:line>
                <w10:anchorlock/>
              </v:group>
            </w:pict>
          </mc:Fallback>
        </mc:AlternateContent>
      </w:r>
      <w:r w:rsidR="00BB1F65">
        <w:rPr>
          <w:sz w:val="28"/>
          <w:szCs w:val="28"/>
          <w:lang w:val="bg-BG"/>
        </w:rPr>
        <w:t>Измерване на дебита,</w:t>
      </w:r>
      <w:r w:rsidR="00EA50BD">
        <w:rPr>
          <w:sz w:val="28"/>
          <w:szCs w:val="28"/>
          <w:lang w:val="bg-BG"/>
        </w:rPr>
        <w:t xml:space="preserve"> </w:t>
      </w:r>
      <w:r w:rsidR="00BB1F65">
        <w:rPr>
          <w:sz w:val="28"/>
          <w:szCs w:val="28"/>
          <w:lang w:val="bg-BG"/>
        </w:rPr>
        <w:t>когато липсва водомер.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Използване на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характеристиката на ПА.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Измерваме Н и от там съдим за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това приемаме,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П не е износена;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върти се със скоростта посочена на табелата на П и сме измерили точно Н.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по промяна в нивото на напорния резервоар за определено време.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Делим обема на времето и получаваме моментния дебит.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Измерваме нивото на водата протичаща през специално сечение.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на налягане.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се мери с преносим манометър/М/.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Постоянно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включените М обикновено са неточни.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СК с изпразнител служи за монтаж на М и за защита от флуктуации на налягането.</w:t>
      </w:r>
    </w:p>
    <w:p w:rsidR="00BB1F65" w:rsidRDefault="00BB1F65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Първо затваряме СК напълно и след това леко го отваряме,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стрелката на М се отклони надясно.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Изпразнителят служи за изпразване на въздуха в тръбичката.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 трябва да се мери на прав участък от тръбата – 2х</w:t>
      </w:r>
      <w:r>
        <w:rPr>
          <w:sz w:val="28"/>
          <w:szCs w:val="28"/>
        </w:rPr>
        <w:t>D.</w:t>
      </w:r>
      <w:r>
        <w:rPr>
          <w:sz w:val="28"/>
          <w:szCs w:val="28"/>
          <w:lang w:val="bg-BG"/>
        </w:rPr>
        <w:t>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гарантира коректно показание. /Схема/.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присъединяване на М към стандартен СК е необходим преход от цолова към </w:t>
      </w:r>
      <w:r w:rsidR="00EA50BD">
        <w:rPr>
          <w:sz w:val="28"/>
          <w:szCs w:val="28"/>
          <w:lang w:val="bg-BG"/>
        </w:rPr>
        <w:t>милиметрова</w:t>
      </w:r>
      <w:r>
        <w:rPr>
          <w:sz w:val="28"/>
          <w:szCs w:val="28"/>
          <w:lang w:val="bg-BG"/>
        </w:rPr>
        <w:t xml:space="preserve"> резба.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присъединяването да се ползват кълчища или тефлонова лента,</w:t>
      </w:r>
      <w:r w:rsidR="00EA50BD">
        <w:rPr>
          <w:sz w:val="28"/>
          <w:szCs w:val="28"/>
          <w:lang w:val="bg-BG"/>
        </w:rPr>
        <w:t xml:space="preserve"> </w:t>
      </w:r>
      <w:bookmarkStart w:id="1" w:name="_GoBack"/>
      <w:bookmarkEnd w:id="1"/>
      <w:r>
        <w:rPr>
          <w:sz w:val="28"/>
          <w:szCs w:val="28"/>
          <w:lang w:val="bg-BG"/>
        </w:rPr>
        <w:t>за да се гарантира херметичност на връзката.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Най-добре е налягането на П да се мери непосредствено до П,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оказват влияние на показанията загубите в арматури и фасонни части.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след точката на мерене да има СК,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може да притваряме при изпитание на П.</w:t>
      </w:r>
    </w:p>
    <w:p w:rsidR="00BB1F65" w:rsidRDefault="00BB1F65">
      <w:pPr>
        <w:rPr>
          <w:sz w:val="16"/>
          <w:szCs w:val="16"/>
          <w:lang w:val="bg-BG"/>
        </w:rPr>
      </w:pP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4743450" cy="1148080"/>
                <wp:effectExtent l="0" t="0" r="0" b="7620"/>
                <wp:docPr id="52" name="Пла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37870" y="789305"/>
                            <a:ext cx="42227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0145" y="1004570"/>
                            <a:ext cx="15805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6771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267710" y="1004570"/>
                            <a:ext cx="79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96745" y="645795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633855" y="143510"/>
                            <a:ext cx="527050" cy="502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2" o:spid="_x0000_s1053" editas="canvas" style="width:373.5pt;height:90.4pt;mso-position-horizontal-relative:char;mso-position-vertical-relative:line" coordsize="47434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">
                <v:shape id="_x0000_s1054" type="#_x0000_t75" style="position:absolute;width:47434;height:11480;visibility:visible;mso-wrap-style:square">
                  <v:fill o:detectmouseclick="t"/>
                  <v:path o:connecttype="none"/>
                </v:shape>
                <v:shape id="AutoShape 4" o:spid="_x0000_s1055" type="#_x0000_t131" style="position:absolute;left:7378;top:7893;width:4223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П</w:t>
                        </w:r>
                      </w:p>
                    </w:txbxContent>
                  </v:textbox>
                </v:shape>
                <v:line id="Line 5" o:spid="_x0000_s1056" style="position:absolute;flip:y;visibility:visible;mso-wrap-style:square" from="11601,10045" to="27406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6" o:spid="_x0000_s1057" style="position:absolute;visibility:visible;mso-wrap-style:square" from="27406,8610" to="27406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7" o:spid="_x0000_s1058" style="position:absolute;visibility:visible;mso-wrap-style:square" from="32677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8" o:spid="_x0000_s1059" style="position:absolute;flip:x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9" o:spid="_x0000_s1060" style="position:absolute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0" o:spid="_x0000_s1061" style="position:absolute;visibility:visible;mso-wrap-style:square" from="32677,10045" to="40589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line id="Line 11" o:spid="_x0000_s1062" style="position:absolute;visibility:visible;mso-wrap-style:square" from="18967,6457" to="18967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oval id="Oval 12" o:spid="_x0000_s1063" style="position:absolute;left:16338;top:1435;width:5271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М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BB1F65" w:rsidRDefault="00BB1F65">
      <w:pPr>
        <w:rPr>
          <w:sz w:val="28"/>
          <w:szCs w:val="28"/>
        </w:rPr>
      </w:pP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внимава да няма изтичане на вода от тръбичката,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води до М – например за охлаждане на лагерите на П.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би понижило показанията на М.</w:t>
      </w:r>
    </w:p>
    <w:p w:rsidR="00BB1F65" w:rsidRDefault="00BB1F65">
      <w:pPr>
        <w:rPr>
          <w:sz w:val="16"/>
          <w:lang w:val="bg-BG"/>
        </w:rPr>
      </w:pPr>
    </w:p>
    <w:p w:rsidR="00BB1F65" w:rsidRDefault="00BB1F65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 при измерване на налягането/</w:t>
      </w:r>
      <w:r w:rsidR="00EA50BD">
        <w:rPr>
          <w:sz w:val="28"/>
          <w:szCs w:val="28"/>
          <w:lang w:val="bg-BG"/>
        </w:rPr>
        <w:t>вакуума</w:t>
      </w:r>
      <w:r>
        <w:rPr>
          <w:sz w:val="28"/>
          <w:szCs w:val="28"/>
          <w:lang w:val="bg-BG"/>
        </w:rPr>
        <w:t>.</w:t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0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64770</wp:posOffset>
                </wp:positionV>
                <wp:extent cx="3478530" cy="1953895"/>
                <wp:effectExtent l="15240" t="16510" r="11430" b="10795"/>
                <wp:wrapNone/>
                <wp:docPr id="2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1953895"/>
                          <a:chOff x="2049" y="1974"/>
                          <a:chExt cx="5478" cy="3077"/>
                        </a:xfrm>
                      </wpg:grpSpPr>
                      <wps:wsp>
                        <wps:cNvPr id="2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377" y="3686"/>
                            <a:ext cx="0" cy="79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 67"/>
                        <wpg:cNvGrpSpPr>
                          <a:grpSpLocks/>
                        </wpg:cNvGrpSpPr>
                        <wpg:grpSpPr bwMode="auto">
                          <a:xfrm>
                            <a:off x="2049" y="1974"/>
                            <a:ext cx="5478" cy="3077"/>
                            <a:chOff x="2049" y="1974"/>
                            <a:chExt cx="5478" cy="3077"/>
                          </a:xfrm>
                        </wpg:grpSpPr>
                        <wps:wsp>
                          <wps:cNvPr id="27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86" y="2087"/>
                              <a:ext cx="0" cy="19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03" y="1974"/>
                              <a:ext cx="249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8" y="2895"/>
                              <a:ext cx="498" cy="56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1F65" w:rsidRDefault="00BB1F6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lang w:val="bg-BG"/>
                                  </w:rPr>
                                </w:pPr>
                                <w:r>
                                  <w:rPr>
                                    <w:lang w:val="bg-BG"/>
                                  </w:rPr>
                                  <w:t>в</w:t>
                                </w:r>
                              </w:p>
                              <w:p w:rsidR="00BB1F65" w:rsidRDefault="00BB1F6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78" y="2895"/>
                              <a:ext cx="6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7" y="4817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58" y="2782"/>
                              <a:ext cx="498" cy="6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33" y="2443"/>
                              <a:ext cx="498" cy="6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9" y="3686"/>
                              <a:ext cx="21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9" y="2087"/>
                              <a:ext cx="21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4" y="2087"/>
                              <a:ext cx="0" cy="16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84" y="2895"/>
                              <a:ext cx="0" cy="79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8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2049" y="3686"/>
                              <a:ext cx="3334" cy="1365"/>
                              <a:chOff x="2049" y="3686"/>
                              <a:chExt cx="3334" cy="1365"/>
                            </a:xfrm>
                          </wpg:grpSpPr>
                          <wps:wsp>
                            <wps:cNvPr id="39" name="AutoShape 4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670" y="3721"/>
                                <a:ext cx="747" cy="678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1F65" w:rsidRDefault="00BB1F6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bg-BG"/>
                                    </w:rPr>
                                    <w:t>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AutoShap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49" y="3686"/>
                                <a:ext cx="1283" cy="136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4273 0 0"/>
                                  <a:gd name="G2" fmla="+- 12158 0 4273"/>
                                  <a:gd name="G3" fmla="+- G2 0 4273"/>
                                  <a:gd name="G4" fmla="*/ G3 32768 32059"/>
                                  <a:gd name="G5" fmla="*/ G4 1 2"/>
                                  <a:gd name="G6" fmla="+- 21600 0 21600"/>
                                  <a:gd name="G7" fmla="*/ G6 4273 6079"/>
                                  <a:gd name="G8" fmla="+- G7 21600 0"/>
                                  <a:gd name="T0" fmla="*/ 21600 w 21600"/>
                                  <a:gd name="T1" fmla="*/ 0 h 21600"/>
                                  <a:gd name="T2" fmla="*/ 21600 w 21600"/>
                                  <a:gd name="T3" fmla="*/ 12158 h 21600"/>
                                  <a:gd name="T4" fmla="*/ 1846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4273"/>
                                    </a:lnTo>
                                    <a:lnTo>
                                      <a:pt x="12427" y="4273"/>
                                    </a:lnTo>
                                    <a:cubicBezTo>
                                      <a:pt x="5564" y="4273"/>
                                      <a:pt x="0" y="7803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692" y="21600"/>
                                    </a:lnTo>
                                    <a:lnTo>
                                      <a:pt x="3692" y="12158"/>
                                    </a:lnTo>
                                    <a:cubicBezTo>
                                      <a:pt x="3692" y="9798"/>
                                      <a:pt x="7603" y="7885"/>
                                      <a:pt x="12427" y="7885"/>
                                    </a:cubicBezTo>
                                    <a:lnTo>
                                      <a:pt x="21600" y="7885"/>
                                    </a:lnTo>
                                    <a:lnTo>
                                      <a:pt x="21600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Line 4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377" y="4139"/>
                                <a:ext cx="1328" cy="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862"/>
                                <a:ext cx="180" cy="18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64" style="position:absolute;margin-left:12.45pt;margin-top:5.1pt;width:273.9pt;height:153.85pt;z-index:251656192;mso-position-horizontal-relative:text;mso-position-vertical-relative:text" coordorigin="2049,1974" coordsize="5478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">
                <v:line id="Line 44" o:spid="_x0000_s1065" style="position:absolute;visibility:visible;mso-wrap-style:square" from="3377,3686" to="3377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<v:group id="Group 67" o:spid="_x0000_s1066" style="position:absolute;left:2049;top:1974;width:5478;height:3077" coordorigin="2049,1974" coordsize="5478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45" o:spid="_x0000_s1067" style="position:absolute;flip:y;visibility:visible;mso-wrap-style:square" from="5286,2087" to="5286,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48" o:spid="_x0000_s1068" style="position:absolute;visibility:visible;mso-wrap-style:square" from="5203,1974" to="5452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49" o:spid="_x0000_s1069" type="#_x0000_t120" style="position:absolute;left:3958;top:2895;width:49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">
                    <v:textbox>
                      <w:txbxContent>
                        <w:p w:rsidR="00BB1F65" w:rsidRDefault="00BB1F65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lang w:val="bg-BG"/>
                            </w:rPr>
                          </w:pPr>
                          <w:r>
                            <w:rPr>
                              <w:lang w:val="bg-BG"/>
                            </w:rPr>
                            <w:t>в</w:t>
                          </w:r>
                        </w:p>
                        <w:p w:rsidR="00BB1F65" w:rsidRDefault="00BB1F65"/>
                      </w:txbxContent>
                    </v:textbox>
                  </v:shape>
                  <v:line id="Line 52" o:spid="_x0000_s1070" style="position:absolute;visibility:visible;mso-wrap-style:square" from="5378,2895" to="6033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57" o:spid="_x0000_s1071" style="position:absolute;visibility:visible;mso-wrap-style:square" from="3377,4817" to="4705,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hhwwAAANsAAAAPAAAAZHJzL2Rvd25yZXYueG1sRI9Ba8JA&#10;FITvQv/D8gredKMF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aQlYYcMAAADbAAAADwAA&#10;AAAAAAAAAAAAAAAHAgAAZHJzL2Rvd25yZXYueG1sUEsFBgAAAAADAAMAtwAAAPcCAAAAAA==&#10;">
                    <v:stroke startarrow="block" endarrow="block"/>
                  </v:line>
                  <v:line id="Line 58" o:spid="_x0000_s1072" style="position:absolute;flip:y;visibility:visible;mso-wrap-style:square" from="3958,2782" to="4456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  <v:stroke endarrow="block"/>
                  </v:line>
                  <v:line id="Line 59" o:spid="_x0000_s1073" style="position:absolute;flip:y;visibility:visible;mso-wrap-style:square" from="6033,2443" to="6531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  <v:stroke endarrow="block"/>
                  </v:line>
                  <v:line id="Line 60" o:spid="_x0000_s1074" style="position:absolute;visibility:visible;mso-wrap-style:square" from="5369,3686" to="7527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61" o:spid="_x0000_s1075" style="position:absolute;visibility:visible;mso-wrap-style:square" from="5369,2087" to="7527,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62" o:spid="_x0000_s1076" style="position:absolute;visibility:visible;mso-wrap-style:square" from="7444,2087" to="7444,3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AVxAAAANsAAAAPAAAAZHJzL2Rvd25yZXYueG1sRI9Ba8JA&#10;FITvQv/D8gredFMF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ObgwBXEAAAA2wAAAA8A&#10;AAAAAAAAAAAAAAAABwIAAGRycy9kb3ducmV2LnhtbFBLBQYAAAAAAwADALcAAAD4AgAAAAA=&#10;">
                    <v:stroke startarrow="block" endarrow="block"/>
                  </v:line>
                  <v:line id="Line 63" o:spid="_x0000_s1077" style="position:absolute;visibility:visible;mso-wrap-style:square" from="5784,2895" to="5784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WOxAAAANsAAAAPAAAAZHJzL2Rvd25yZXYueG1sRI9Ba8JA&#10;FITvBf/D8oTemo0K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ImsZY7EAAAA2wAAAA8A&#10;AAAAAAAAAAAAAAAABwIAAGRycy9kb3ducmV2LnhtbFBLBQYAAAAAAwADALcAAAD4AgAAAAA=&#10;">
                    <v:stroke startarrow="block" endarrow="block"/>
                  </v:line>
                  <v:group id="Group 66" o:spid="_x0000_s1078" style="position:absolute;left:2049;top:3686;width:3334;height:1365" coordorigin="2049,3686" coordsize="3334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AutoShape 40" o:spid="_x0000_s1079" type="#_x0000_t131" style="position:absolute;left:4670;top:3721;width:747;height: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">
                      <v:textbox>
                        <w:txbxContent>
                          <w:p w:rsidR="00BB1F65" w:rsidRDefault="00BB1F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П</w:t>
                            </w:r>
                          </w:p>
                        </w:txbxContent>
                      </v:textbox>
                    </v:shape>
                    <v:shape id="AutoShape 42" o:spid="_x0000_s1080" style="position:absolute;left:2049;top:3686;width:1283;height:136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" path="m21600,6079l21600,r,4273l12427,4273c5564,4273,,7803,,12158r,9442l3692,21600r,-9442c3692,9798,7603,7885,12427,7885r9173,l21600,12158r,-6079xe" strokeweight="1pt">
                      <v:stroke joinstyle="miter"/>
                      <v:path o:connecttype="custom" o:connectlocs="1283,0;1283,768;110,1365;1283,384" o:connectangles="270,90,90,0" textboxrect="12425,4273,21600,7880"/>
                    </v:shape>
                    <v:line id="Line 43" o:spid="_x0000_s1081" style="position:absolute;flip:x y;visibility:visible;mso-wrap-style:square" from="3377,4139" to="4705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"/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65" o:spid="_x0000_s1082" type="#_x0000_t128" style="position:absolute;left:3600;top:38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"/>
                  </v:group>
                </v:group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136525</wp:posOffset>
                </wp:positionV>
                <wp:extent cx="158115" cy="0"/>
                <wp:effectExtent l="17780" t="21590" r="14605" b="16510"/>
                <wp:wrapNone/>
                <wp:docPr id="2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7EDAD" id="Line 4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10.75pt" to="18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s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" strokeweight="2.2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136525</wp:posOffset>
                </wp:positionV>
                <wp:extent cx="0" cy="1219835"/>
                <wp:effectExtent l="8890" t="12065" r="10160" b="6350"/>
                <wp:wrapNone/>
                <wp:docPr id="2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E4E5" id="Line 46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10.75pt" to="178.4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"/>
            </w:pict>
          </mc:Fallback>
        </mc:AlternateContent>
      </w:r>
    </w:p>
    <w:p w:rsidR="00BB1F65" w:rsidRDefault="00BB1F65">
      <w:pPr>
        <w:rPr>
          <w:sz w:val="28"/>
          <w:szCs w:val="28"/>
          <w:lang w:val="bg-BG"/>
        </w:rPr>
      </w:pP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25400</wp:posOffset>
                </wp:positionV>
                <wp:extent cx="316230" cy="358775"/>
                <wp:effectExtent l="11430" t="5080" r="5715" b="7620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1F65" w:rsidRDefault="00BB1F6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</w:t>
                            </w:r>
                          </w:p>
                          <w:p w:rsidR="00BB1F65" w:rsidRDefault="00BB1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83" type="#_x0000_t120" style="position:absolute;margin-left:211.65pt;margin-top:2pt;width:24.9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">
                <v:textbox>
                  <w:txbxContent>
                    <w:p w:rsidR="00BB1F65" w:rsidRDefault="00BB1F65">
                      <w:pPr>
                        <w:numPr>
                          <w:ilvl w:val="0"/>
                          <w:numId w:val="3"/>
                        </w:num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</w:t>
                      </w:r>
                    </w:p>
                    <w:p w:rsidR="00BB1F65" w:rsidRDefault="00BB1F65"/>
                  </w:txbxContent>
                </v:textbox>
              </v:shape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М</w:t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0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19050" t="5715" r="19050" b="22860"/>
                <wp:wrapNone/>
                <wp:docPr id="2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4CF2" id="AutoShape 64" o:spid="_x0000_s1026" type="#_x0000_t128" style="position:absolute;margin-left:2in;margin-top:6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"/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М</w: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190500</wp:posOffset>
                </wp:positionV>
                <wp:extent cx="0" cy="287020"/>
                <wp:effectExtent l="13970" t="7620" r="5080" b="10160"/>
                <wp:wrapNone/>
                <wp:docPr id="1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1DBBA" id="Line 5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15pt" to="120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cBFAIAACkEAAAOAAAAZHJzL2Uyb0RvYy54bWysU8uu2yAQ3VfqPyD2iR91ch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"/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</w:rPr>
        <w:t xml:space="preserve">       </w:t>
      </w:r>
      <w:r w:rsidR="00BB1F65">
        <w:rPr>
          <w:sz w:val="28"/>
          <w:szCs w:val="28"/>
          <w:lang w:val="bg-BG"/>
        </w:rPr>
        <w:t>В</w: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</w:t>
      </w:r>
      <w:r w:rsidR="00BB1F65">
        <w:rPr>
          <w:sz w:val="28"/>
          <w:szCs w:val="28"/>
        </w:rPr>
        <w:t>2D</w:t>
      </w:r>
      <w:r w:rsidR="00BB1F65">
        <w:rPr>
          <w:sz w:val="28"/>
          <w:szCs w:val="28"/>
        </w:rPr>
        <w:tab/>
      </w:r>
      <w:r w:rsidR="00BB1F65">
        <w:rPr>
          <w:sz w:val="28"/>
          <w:szCs w:val="28"/>
        </w:rPr>
        <w:tab/>
        <w:t>4Dmin</w:t>
      </w:r>
      <w:r w:rsidR="00BB1F65">
        <w:rPr>
          <w:sz w:val="28"/>
          <w:szCs w:val="28"/>
          <w:lang w:val="bg-BG"/>
        </w:rPr>
        <w:tab/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68580</wp:posOffset>
                </wp:positionV>
                <wp:extent cx="843280" cy="0"/>
                <wp:effectExtent l="10795" t="8890" r="12700" b="1016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BA12E" id="Line 4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5.4pt" to="14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"/>
            </w:pict>
          </mc:Fallback>
        </mc:AlternateContent>
      </w:r>
      <w:r w:rsidR="00BB1F65">
        <w:rPr>
          <w:sz w:val="28"/>
          <w:szCs w:val="28"/>
          <w:lang w:val="bg-BG"/>
        </w:rPr>
        <w:t xml:space="preserve">                              В</w:t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8255</wp:posOffset>
                </wp:positionV>
                <wp:extent cx="0" cy="287020"/>
                <wp:effectExtent l="13970" t="10160" r="5080" b="7620"/>
                <wp:wrapNone/>
                <wp:docPr id="1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7FD0" id="Line 5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.65pt" to="120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8255</wp:posOffset>
                </wp:positionV>
                <wp:extent cx="11430" cy="502285"/>
                <wp:effectExtent l="13970" t="10160" r="12700" b="11430"/>
                <wp:wrapNone/>
                <wp:docPr id="1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022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8662" id="Line 5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5pt,.65pt" to="145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">
                <v:stroke dashstyle="1 1" endcap="round"/>
              </v:line>
            </w:pict>
          </mc:Fallback>
        </mc:AlternateContent>
      </w:r>
    </w:p>
    <w:p w:rsidR="00BB1F65" w:rsidRDefault="00363092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90805</wp:posOffset>
                </wp:positionV>
                <wp:extent cx="316230" cy="0"/>
                <wp:effectExtent l="23495" t="59055" r="22225" b="55245"/>
                <wp:wrapNone/>
                <wp:docPr id="1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AD13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7.15pt" to="14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bsLAIAAG0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19050</wp:posOffset>
                </wp:positionV>
                <wp:extent cx="0" cy="287020"/>
                <wp:effectExtent l="10795" t="6350" r="8255" b="11430"/>
                <wp:wrapNone/>
                <wp:docPr id="1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0915" id="Line 5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.5pt" to="78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 2</w:t>
      </w:r>
      <w:r w:rsidR="00BB1F65">
        <w:rPr>
          <w:sz w:val="28"/>
          <w:szCs w:val="28"/>
        </w:rPr>
        <w:t>D</w:t>
      </w:r>
    </w:p>
    <w:p w:rsidR="00BB1F65" w:rsidRDefault="00BB1F65">
      <w:pPr>
        <w:rPr>
          <w:sz w:val="28"/>
          <w:szCs w:val="28"/>
          <w:lang w:val="bg-BG"/>
        </w:rPr>
      </w:pP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4</w:t>
      </w:r>
      <w:r>
        <w:rPr>
          <w:sz w:val="28"/>
          <w:szCs w:val="28"/>
        </w:rPr>
        <w:t>Dmin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Точките за замерване трябва да са разположени на прави тръбни участъци на смукателния и нагнетателния водопроводи,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избегнат грешки предизвикани от завихряне на флуида.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lang w:val="bg-BG"/>
        </w:rPr>
        <w:t>За кота на замерването се смята средата на манометъра.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между уреда и замерваната точка да се монтира успокоител на пулсации,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цел избягване на колебливото движение на стрелката на уреда.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Целта е да може бързо и точно да се замерят </w:t>
      </w:r>
      <w:r w:rsidR="00EA50BD">
        <w:rPr>
          <w:sz w:val="28"/>
          <w:szCs w:val="28"/>
          <w:lang w:val="bg-BG"/>
        </w:rPr>
        <w:t>вакуума</w:t>
      </w:r>
      <w:r>
        <w:rPr>
          <w:sz w:val="28"/>
          <w:szCs w:val="28"/>
          <w:lang w:val="bg-BG"/>
        </w:rPr>
        <w:t xml:space="preserve"> и налягането на П.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ВНИМАНИЕ:</w:t>
      </w:r>
      <w:r w:rsidR="00001DA0">
        <w:rPr>
          <w:sz w:val="28"/>
          <w:u w:val="single"/>
          <w:lang w:val="bg-BG"/>
        </w:rPr>
        <w:t xml:space="preserve"> </w:t>
      </w:r>
      <w:r>
        <w:rPr>
          <w:sz w:val="28"/>
          <w:lang w:val="bg-BG"/>
        </w:rPr>
        <w:t>Ако подложим манометъра на манометрично налягане,</w:t>
      </w:r>
      <w:r w:rsidR="00001DA0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което надхвърля обхвата на уреда той ще се повреди.</w:t>
      </w:r>
    </w:p>
    <w:p w:rsidR="00BB1F65" w:rsidRDefault="00BB1F65">
      <w:pPr>
        <w:rPr>
          <w:sz w:val="16"/>
          <w:szCs w:val="16"/>
          <w:lang w:val="bg-BG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Измерване на </w:t>
      </w:r>
      <w:r w:rsidR="00EA50BD">
        <w:rPr>
          <w:sz w:val="28"/>
          <w:szCs w:val="28"/>
          <w:lang w:val="bg-BG"/>
        </w:rPr>
        <w:t>вакуум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Измерването се извършва с преносим </w:t>
      </w:r>
      <w:r w:rsidR="00EA50BD">
        <w:rPr>
          <w:sz w:val="28"/>
          <w:lang w:val="bg-BG"/>
        </w:rPr>
        <w:t>вакуумметър</w:t>
      </w:r>
      <w:r>
        <w:rPr>
          <w:sz w:val="28"/>
          <w:lang w:val="bg-BG"/>
        </w:rPr>
        <w:t xml:space="preserve"> с обхват от 0 до –1 атм.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Първо затваряме СК преди уреда напълно и след като пуснем ПА и той заработи нормално леко отваряме СК,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докато стрелката на </w:t>
      </w:r>
      <w:r>
        <w:rPr>
          <w:sz w:val="28"/>
          <w:szCs w:val="28"/>
        </w:rPr>
        <w:t>V</w:t>
      </w:r>
      <w:r>
        <w:rPr>
          <w:sz w:val="28"/>
          <w:szCs w:val="28"/>
          <w:lang w:val="bg-BG"/>
        </w:rPr>
        <w:t xml:space="preserve"> се отклони наляво.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За кота на замерването се смята точката където е присъединена тръбичката,</w:t>
      </w:r>
      <w:r w:rsidR="00001DA0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захранва уреда към смукателния водопровод.</w:t>
      </w:r>
    </w:p>
    <w:p w:rsidR="00BB1F65" w:rsidRDefault="00BB1F65">
      <w:pPr>
        <w:pStyle w:val="a3"/>
      </w:pPr>
      <w:r>
        <w:t>Това е така,</w:t>
      </w:r>
      <w:r w:rsidR="00001DA0">
        <w:t xml:space="preserve"> </w:t>
      </w:r>
      <w:r>
        <w:t>защото в тази тръбичка има въздух и той не влияе на показанията на уреда.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ВНИМАНИЕ:</w:t>
      </w:r>
      <w:r w:rsidR="00FD45B7">
        <w:rPr>
          <w:sz w:val="28"/>
          <w:u w:val="single"/>
          <w:lang w:val="bg-BG"/>
        </w:rPr>
        <w:t xml:space="preserve"> </w:t>
      </w:r>
      <w:r>
        <w:rPr>
          <w:sz w:val="28"/>
          <w:lang w:val="bg-BG"/>
        </w:rPr>
        <w:t xml:space="preserve">Ако подложим </w:t>
      </w:r>
      <w:r w:rsidR="00214455">
        <w:rPr>
          <w:sz w:val="28"/>
          <w:lang w:val="bg-BG"/>
        </w:rPr>
        <w:t>вакууммера</w:t>
      </w:r>
      <w:r>
        <w:rPr>
          <w:sz w:val="28"/>
          <w:lang w:val="bg-BG"/>
        </w:rPr>
        <w:t xml:space="preserve"> на манометрично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а не на под</w:t>
      </w:r>
      <w:r w:rsidR="00214455">
        <w:rPr>
          <w:sz w:val="28"/>
        </w:rPr>
        <w:t xml:space="preserve"> </w:t>
      </w:r>
      <w:r>
        <w:rPr>
          <w:sz w:val="28"/>
          <w:lang w:val="bg-BG"/>
        </w:rPr>
        <w:t>налягане /вак</w:t>
      </w:r>
      <w:r w:rsidR="00FD45B7">
        <w:rPr>
          <w:sz w:val="28"/>
          <w:lang w:val="bg-BG"/>
        </w:rPr>
        <w:t>у</w:t>
      </w:r>
      <w:r>
        <w:rPr>
          <w:sz w:val="28"/>
          <w:lang w:val="bg-BG"/>
        </w:rPr>
        <w:t>ум/ той ще се повреди.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Необходимо е да внимаваме при измерването да не повредим уреда.</w:t>
      </w: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ІІІ. Геодезични параметри.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За пълния анализ работата на помпената система е необходимо да се замерят:</w:t>
      </w:r>
    </w:p>
    <w:p w:rsidR="00BB1F65" w:rsidRDefault="00BB1F65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Кота на манометъра.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С рулетка се замерва разстоянието от ос помпа до средата на манометъра.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В протокола се нанася котата на манометъра,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за база се използва предварително известната кота ос помпа.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Точността на измерването е до сантиметър.</w:t>
      </w:r>
    </w:p>
    <w:p w:rsidR="00BB1F65" w:rsidRDefault="00BB1F65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Кота динамично водно ниво в черпателния резервоар.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След 15 минути непрекъсната работа на ПА се замерва динамичното ниво на черпателния резервоар.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В протокола се нанася котата на водното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за база се използва предварително известната кота ос помпа.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Точността на измерването е до сантиметър.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При разстояние между ПА и ЧР за база от страна на ПС може да се използва </w:t>
      </w:r>
      <w:r w:rsidR="00EA50BD">
        <w:rPr>
          <w:sz w:val="28"/>
          <w:lang w:val="bg-BG"/>
        </w:rPr>
        <w:t>точка, която</w:t>
      </w:r>
      <w:r>
        <w:rPr>
          <w:sz w:val="28"/>
          <w:lang w:val="bg-BG"/>
        </w:rPr>
        <w:t xml:space="preserve"> е на известна кота спрямо кота ос помпа.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Тази кота може да се пренесе към точка в близост до ЧР с помощ</w:t>
      </w:r>
      <w:r w:rsidR="00FD45B7">
        <w:rPr>
          <w:sz w:val="28"/>
          <w:lang w:val="bg-BG"/>
        </w:rPr>
        <w:t>т</w:t>
      </w:r>
      <w:r>
        <w:rPr>
          <w:sz w:val="28"/>
          <w:lang w:val="bg-BG"/>
        </w:rPr>
        <w:t>а на опъ</w:t>
      </w:r>
      <w:r w:rsidR="00FD45B7">
        <w:rPr>
          <w:sz w:val="28"/>
          <w:lang w:val="bg-BG"/>
        </w:rPr>
        <w:t>н</w:t>
      </w:r>
      <w:r>
        <w:rPr>
          <w:sz w:val="28"/>
          <w:lang w:val="bg-BG"/>
        </w:rPr>
        <w:t>ат канап и нивелир,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се поставя в средата между двете крайни точки.</w:t>
      </w:r>
    </w:p>
    <w:p w:rsidR="00BB1F65" w:rsidRDefault="00BB1F65">
      <w:pPr>
        <w:pStyle w:val="a3"/>
      </w:pPr>
      <w:r>
        <w:t xml:space="preserve">След това се измерва разликата в котите между водното ниво </w:t>
      </w:r>
      <w:bookmarkEnd w:id="0"/>
      <w:r>
        <w:t>на ЧР и точката в близост до ЧР и се изчислява общата разлика между кота ос помпа и водното ниво.</w:t>
      </w:r>
    </w:p>
    <w:p w:rsidR="00BB1F65" w:rsidRDefault="00363092">
      <w:pPr>
        <w:pStyle w:val="a3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914400" cy="318770"/>
                <wp:effectExtent l="9525" t="10160" r="9525" b="13970"/>
                <wp:wrapNone/>
                <wp:docPr id="1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F65" w:rsidRDefault="00BB1F65">
                            <w:pPr>
                              <w:pStyle w:val="2"/>
                            </w:pPr>
                            <w:r>
                              <w:t>Нивелир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84" style="position:absolute;margin-left:198pt;margin-top:13.45pt;width:1in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">
                <v:textbox>
                  <w:txbxContent>
                    <w:p w:rsidR="00BB1F65" w:rsidRDefault="00BB1F65">
                      <w:pPr>
                        <w:pStyle w:val="2"/>
                      </w:pPr>
                      <w:r>
                        <w:t>Нивелир</w:t>
                      </w:r>
                    </w:p>
                  </w:txbxContent>
                </v:textbox>
              </v:rect>
            </w:pict>
          </mc:Fallback>
        </mc:AlternateContent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104775</wp:posOffset>
                </wp:positionV>
                <wp:extent cx="342900" cy="342900"/>
                <wp:effectExtent l="9525" t="5715" r="9525" b="1333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D3AF" id="AutoShape 69" o:spid="_x0000_s1026" type="#_x0000_t131" style="position:absolute;margin-left:1in;margin-top:8.2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"/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   канап</w:t>
      </w:r>
      <w:r w:rsidR="00BB1F65">
        <w:rPr>
          <w:sz w:val="28"/>
          <w:lang w:val="bg-BG"/>
        </w:rPr>
        <w:tab/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80645</wp:posOffset>
                </wp:positionV>
                <wp:extent cx="0" cy="1257300"/>
                <wp:effectExtent l="9525" t="5080" r="9525" b="13970"/>
                <wp:wrapNone/>
                <wp:docPr id="1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9943D" id="Line 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35pt" to="333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yiFA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" strokeweight=".5pt"/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2743200" cy="0"/>
                <wp:effectExtent l="9525" t="5080" r="9525" b="13970"/>
                <wp:wrapNone/>
                <wp:docPr id="1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22A9" id="Line 7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35pt" to="33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/h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0" cy="571500"/>
                <wp:effectExtent l="9525" t="14605" r="9525" b="13970"/>
                <wp:wrapNone/>
                <wp:docPr id="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849B1" id="Line 7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35pt" to="11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2k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" strokeweight="1.5pt"/>
            </w:pict>
          </mc:Fallback>
        </mc:AlternateContent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38735</wp:posOffset>
                </wp:positionV>
                <wp:extent cx="2743200" cy="228600"/>
                <wp:effectExtent l="19050" t="24765" r="19050" b="22860"/>
                <wp:wrapNone/>
                <wp:docPr id="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2286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52678" id="Line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05pt" to="31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62865</wp:posOffset>
                </wp:positionV>
                <wp:extent cx="0" cy="842010"/>
                <wp:effectExtent l="19050" t="24765" r="19050" b="19050"/>
                <wp:wrapNone/>
                <wp:docPr id="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201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A936E" id="Line 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95pt" to="31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    Δ Н</w:t>
      </w:r>
      <w:r w:rsidR="00BB1F65">
        <w:rPr>
          <w:sz w:val="28"/>
          <w:lang w:val="bg-BG"/>
        </w:rPr>
        <w:tab/>
      </w:r>
    </w:p>
    <w:p w:rsidR="00BB1F65" w:rsidRDefault="00BB1F65">
      <w:pPr>
        <w:rPr>
          <w:sz w:val="28"/>
          <w:lang w:val="bg-BG"/>
        </w:rPr>
      </w:pP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0" cy="571500"/>
                <wp:effectExtent l="19050" t="19050" r="19050" b="19050"/>
                <wp:wrapNone/>
                <wp:docPr id="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380A" id="Line 7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05pt" to="31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" strokeweight="3pt">
                <v:stroke linestyle="thinThin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153035</wp:posOffset>
                </wp:positionV>
                <wp:extent cx="914400" cy="800100"/>
                <wp:effectExtent l="9525" t="9525" r="9525" b="9525"/>
                <wp:wrapNone/>
                <wp:docPr id="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979F9" id="Rectangle 72" o:spid="_x0000_s1026" style="position:absolute;margin-left:279pt;margin-top:12.05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"/>
            </w:pict>
          </mc:Fallback>
        </mc:AlternateConten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ЧР</w:t>
      </w:r>
      <w:r>
        <w:rPr>
          <w:sz w:val="28"/>
          <w:lang w:val="bg-BG"/>
        </w:rPr>
        <w:tab/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86995</wp:posOffset>
                </wp:positionV>
                <wp:extent cx="1485900" cy="0"/>
                <wp:effectExtent l="9525" t="9525" r="9525" b="9525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8CBCD" id="Line 7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85pt" to="37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uoIA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">
                <v:stroke dashstyle="1 1"/>
              </v:line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ДВН</w:t>
      </w:r>
    </w:p>
    <w:p w:rsidR="00BB1F65" w:rsidRDefault="00363092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9525" t="9525" r="9525" b="9525"/>
                <wp:wrapNone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44921" id="Rectangle 73" o:spid="_x0000_s1026" style="position:absolute;margin-left:306pt;margin-top:8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"/>
            </w:pict>
          </mc:Fallback>
        </mc:AlternateContent>
      </w: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rPr>
          <w:sz w:val="16"/>
          <w:lang w:val="bg-BG"/>
        </w:rPr>
      </w:pP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ІV.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Попълване на типов протокол за оценка ефективността на помпена система.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След измерване на </w:t>
      </w:r>
      <w:r w:rsidR="00EA50BD">
        <w:rPr>
          <w:sz w:val="28"/>
          <w:lang w:val="bg-BG"/>
        </w:rPr>
        <w:t>електрическите, хидравличните</w:t>
      </w:r>
      <w:r>
        <w:rPr>
          <w:sz w:val="28"/>
          <w:lang w:val="bg-BG"/>
        </w:rPr>
        <w:t xml:space="preserve"> и геодезичните параметри на помпената система – помпа водопроводи се попълва типов протокол.</w:t>
      </w:r>
    </w:p>
    <w:p w:rsidR="00BB1F65" w:rsidRPr="00FD45B7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Данните от </w:t>
      </w:r>
      <w:r>
        <w:rPr>
          <w:b/>
          <w:bCs/>
          <w:sz w:val="28"/>
          <w:lang w:val="bg-BG"/>
        </w:rPr>
        <w:t>типовия протокол</w:t>
      </w:r>
      <w:r>
        <w:rPr>
          <w:sz w:val="28"/>
          <w:lang w:val="bg-BG"/>
        </w:rPr>
        <w:t xml:space="preserve"> се обработват от програмата за анализ работата на помпената система </w:t>
      </w:r>
      <w:r w:rsidR="00FD45B7">
        <w:rPr>
          <w:sz w:val="28"/>
          <w:lang w:val="bg-BG"/>
        </w:rPr>
        <w:t>на</w:t>
      </w:r>
      <w:r>
        <w:rPr>
          <w:sz w:val="28"/>
          <w:lang w:val="bg-BG"/>
        </w:rPr>
        <w:t xml:space="preserve"> </w:t>
      </w:r>
      <w:r>
        <w:rPr>
          <w:sz w:val="28"/>
        </w:rPr>
        <w:t>EXCEL</w:t>
      </w:r>
      <w:r w:rsidR="00FD45B7">
        <w:rPr>
          <w:sz w:val="28"/>
          <w:lang w:val="bg-BG"/>
        </w:rPr>
        <w:t>.</w:t>
      </w:r>
    </w:p>
    <w:p w:rsidR="002F41ED" w:rsidRDefault="002F41ED">
      <w:pPr>
        <w:rPr>
          <w:sz w:val="28"/>
        </w:rPr>
      </w:pPr>
    </w:p>
    <w:p w:rsidR="002F41ED" w:rsidRPr="002F41ED" w:rsidRDefault="002F41ED" w:rsidP="002F41ED">
      <w:pPr>
        <w:pStyle w:val="1"/>
        <w:jc w:val="center"/>
        <w:rPr>
          <w:lang w:val="en-US"/>
        </w:rPr>
      </w:pPr>
      <w:r>
        <w:t>Тестване на помпите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Цел: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оцени ефективността на ПА и текущите разходи при условията на теста.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Може да се направи оценка и на водоизточника.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Замерват се: Входящо и изходящо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дебит на П и консумирана ел.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</w:t>
      </w:r>
      <w:r w:rsidR="00BC6504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BC6504">
        <w:rPr>
          <w:sz w:val="28"/>
          <w:lang w:val="bg-BG"/>
        </w:rPr>
        <w:t>както и нивата във водоизточника</w:t>
      </w:r>
      <w:r>
        <w:rPr>
          <w:sz w:val="28"/>
          <w:lang w:val="bg-BG"/>
        </w:rPr>
        <w:t>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Редовните замервания изпреварват отказите на ПА.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Ако ПА се захранва от водоизточник – преди замерването,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тя трябва да работи 30 минути,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стабилизира динамичното водно ниво.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 целта трябва да се осигури свободен обем,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в който да се прехвърли водата по време на теста.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Необходими са данни за ПА и данни за системата – годишно брой работни часове;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лв/К</w:t>
      </w:r>
      <w:r>
        <w:rPr>
          <w:sz w:val="28"/>
        </w:rPr>
        <w:t>Wh</w:t>
      </w:r>
      <w:r>
        <w:rPr>
          <w:sz w:val="28"/>
          <w:lang w:val="bg-BG"/>
        </w:rPr>
        <w:t>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необходим дебит;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необходим напор;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работна точка.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Замерва се и статичното водно ниво при неработещ ПА.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Когато П работи в променливи условия е необходимо да замерим няколко точки от работната характеристика на ПА чрез притваряне на СК на напорния водопровод.</w:t>
      </w:r>
    </w:p>
    <w:p w:rsidR="00D34D87" w:rsidRPr="00BC6504" w:rsidRDefault="00D34D87">
      <w:pPr>
        <w:rPr>
          <w:sz w:val="16"/>
          <w:szCs w:val="16"/>
          <w:lang w:val="bg-BG"/>
        </w:rPr>
      </w:pPr>
    </w:p>
    <w:p w:rsidR="00D34D87" w:rsidRDefault="00D34D87">
      <w:pPr>
        <w:rPr>
          <w:sz w:val="28"/>
          <w:lang w:val="bg-BG"/>
        </w:rPr>
      </w:pPr>
      <w:r>
        <w:rPr>
          <w:sz w:val="28"/>
          <w:lang w:val="bg-BG"/>
        </w:rPr>
        <w:t>Как да използваме данните от теста?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Трябва да разполагаме със заводските характеристики.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Да сравним заснетите данни със заводските и данните от предходни замервания.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По време на замерването П трябва да е в нормални рабо</w:t>
      </w:r>
      <w:r w:rsidR="00BC6504">
        <w:rPr>
          <w:sz w:val="28"/>
          <w:lang w:val="bg-BG"/>
        </w:rPr>
        <w:t>тн</w:t>
      </w:r>
      <w:r>
        <w:rPr>
          <w:sz w:val="28"/>
          <w:lang w:val="bg-BG"/>
        </w:rPr>
        <w:t>и условия.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Една П трябва да се замерва на /1 – 3 / годишен период  в зависимост от натоварването й през годината и условията при които работи.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работи с чиста вода при постоянни условия може да се замерва на 2 – 3 години веднъж.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Как да четем резултатите от теста?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Статично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43;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Възстановено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 w:rsidR="00BC6504">
        <w:rPr>
          <w:sz w:val="28"/>
          <w:lang w:val="bg-BG"/>
        </w:rPr>
        <w:t>/след 15 мин/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45;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Понижение на водата,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 w:rsidR="00BC6504">
        <w:rPr>
          <w:sz w:val="28"/>
          <w:lang w:val="bg-BG"/>
        </w:rPr>
        <w:t xml:space="preserve"> /след 30 мин/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Динамично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48;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Изходящо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766C95">
        <w:rPr>
          <w:sz w:val="28"/>
          <w:lang w:val="bg-BG"/>
        </w:rPr>
        <w:t>75</w:t>
      </w:r>
      <w:r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Общ напор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80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Скорост на флуида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>
        <w:rPr>
          <w:sz w:val="28"/>
          <w:lang w:val="bg-BG"/>
        </w:rPr>
        <w:t>/с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  <w:t>1.</w:t>
      </w:r>
      <w:r w:rsidR="00D34D87">
        <w:rPr>
          <w:sz w:val="28"/>
          <w:lang w:val="bg-BG"/>
        </w:rPr>
        <w:t>3;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Измерен дебит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л/с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  <w:t>55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Специфичен коефициент на водоизточника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л/с/</w:t>
      </w:r>
      <w:r w:rsidR="00D34D87">
        <w:rPr>
          <w:sz w:val="28"/>
          <w:lang w:val="bg-BG"/>
        </w:rPr>
        <w:t>м</w:t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11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Подадена вода за 24 часа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>
        <w:rPr>
          <w:sz w:val="28"/>
          <w:lang w:val="bg-BG"/>
        </w:rPr>
        <w:t>3/ден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1600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Консумирана ел.</w:t>
      </w:r>
      <w:r w:rsidR="00214455">
        <w:rPr>
          <w:sz w:val="28"/>
        </w:rPr>
        <w:t xml:space="preserve"> </w:t>
      </w:r>
      <w:r>
        <w:rPr>
          <w:sz w:val="28"/>
          <w:lang w:val="bg-BG"/>
        </w:rPr>
        <w:t>енергия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</w:rPr>
        <w:t>KWh/</w:t>
      </w:r>
      <w:r>
        <w:rPr>
          <w:sz w:val="28"/>
          <w:lang w:val="bg-BG"/>
        </w:rPr>
        <w:t>ден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1000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Разходен коефициент</w:t>
      </w:r>
      <w:r w:rsidR="00D34D87"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</w:rPr>
        <w:t>KWh/</w:t>
      </w:r>
      <w:r>
        <w:rPr>
          <w:sz w:val="28"/>
          <w:lang w:val="bg-BG"/>
        </w:rPr>
        <w:t>м3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0.63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Разходен коефициент,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лв/</w:t>
      </w:r>
      <w:r>
        <w:rPr>
          <w:sz w:val="28"/>
        </w:rPr>
        <w:t>KWh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0,095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Входяща мощност към мотора</w:t>
      </w:r>
      <w:r w:rsidR="00D34D87"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</w:rPr>
        <w:t>KW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54</w:t>
      </w:r>
      <w:r w:rsidR="00D34D87">
        <w:rPr>
          <w:sz w:val="28"/>
          <w:lang w:val="bg-BG"/>
        </w:rPr>
        <w:t>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% спрямо номиналната мощност,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%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82;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Скорост на въртене на ПА,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мин-1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2960;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 xml:space="preserve">Обща ефективност </w:t>
      </w:r>
      <w:r w:rsidR="00BC6504">
        <w:rPr>
          <w:sz w:val="28"/>
          <w:lang w:val="bg-BG"/>
        </w:rPr>
        <w:t>КПД</w:t>
      </w:r>
      <w:r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%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45,7;</w:t>
      </w:r>
    </w:p>
    <w:p w:rsidR="00D34D87" w:rsidRDefault="00D34D87" w:rsidP="00766C95">
      <w:pPr>
        <w:ind w:left="1080"/>
        <w:rPr>
          <w:sz w:val="28"/>
          <w:lang w:val="bg-BG"/>
        </w:rPr>
      </w:pPr>
    </w:p>
    <w:p w:rsidR="00766C95" w:rsidRDefault="00766C95" w:rsidP="00766C95">
      <w:pPr>
        <w:ind w:left="1080"/>
        <w:rPr>
          <w:sz w:val="28"/>
          <w:u w:val="single"/>
          <w:lang w:val="bg-BG"/>
        </w:rPr>
      </w:pPr>
      <w:r w:rsidRPr="00BC6504">
        <w:rPr>
          <w:sz w:val="28"/>
          <w:u w:val="single"/>
          <w:lang w:val="bg-BG"/>
        </w:rPr>
        <w:t>Обяснения към данните от измерването:</w:t>
      </w:r>
    </w:p>
    <w:p w:rsidR="00BC6504" w:rsidRPr="00BC6504" w:rsidRDefault="00BC6504" w:rsidP="00766C95">
      <w:pPr>
        <w:ind w:left="1080"/>
        <w:rPr>
          <w:sz w:val="16"/>
          <w:szCs w:val="16"/>
          <w:u w:val="single"/>
          <w:lang w:val="bg-BG"/>
        </w:rPr>
      </w:pPr>
    </w:p>
    <w:p w:rsidR="00766C95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Възстановеното водно ниво се мери 15 минути след като ПА спре;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Понижението е ДВН – СВН;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Общия напор включва напора в смукателния водопровод,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напора в напорния водопровод и корекция в зависимост от точките на измерване на налягането в напора и смукателя;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Специфичния капацитет на водоизточника се изчислява като се раздели дебита на ПА на понижението  55 / 5 = 11 л/с/м.</w:t>
      </w:r>
    </w:p>
    <w:p w:rsidR="00DB245E" w:rsidRDefault="00DB245E" w:rsidP="00766C95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Той зависи от конструкцията на кладенеца;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условията на филтр</w:t>
      </w:r>
      <w:r w:rsidR="00FD45B7">
        <w:rPr>
          <w:sz w:val="28"/>
          <w:lang w:val="bg-BG"/>
        </w:rPr>
        <w:t>у</w:t>
      </w:r>
      <w:r>
        <w:rPr>
          <w:sz w:val="28"/>
          <w:lang w:val="bg-BG"/>
        </w:rPr>
        <w:t>ване;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водните стоежи и др.</w:t>
      </w:r>
    </w:p>
    <w:p w:rsidR="00DB245E" w:rsidRDefault="00DB245E" w:rsidP="00766C95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В зависимост от този капацитет водоизточниците се делят на:</w:t>
      </w:r>
    </w:p>
    <w:p w:rsidR="00DB245E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Много добри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над 20 л/с/м;</w:t>
      </w:r>
    </w:p>
    <w:p w:rsidR="00DB245E" w:rsidRPr="002F41ED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Добри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10 до  20 л/с/м;</w:t>
      </w:r>
    </w:p>
    <w:p w:rsidR="00DB245E" w:rsidRPr="002F41ED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Средни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4 до  10 л/с/м;</w:t>
      </w:r>
    </w:p>
    <w:p w:rsidR="00DB245E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Слаби /проблемни/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 4 л/с/м;</w:t>
      </w:r>
    </w:p>
    <w:p w:rsidR="00CD53CD" w:rsidRDefault="00CD53CD" w:rsidP="00CD53CD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Ако има снижение на капацитета във времето – необходима е профилактика на водоизточника.</w:t>
      </w:r>
    </w:p>
    <w:p w:rsidR="00CD53CD" w:rsidRDefault="00CD53CD" w:rsidP="00CD53CD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% натоварване на мотора – измерената мощност/номиналната;</w:t>
      </w:r>
    </w:p>
    <w:p w:rsidR="00CD53CD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>Добре е % да е между 80 и 105;</w:t>
      </w:r>
    </w:p>
    <w:p w:rsidR="001B2FDC" w:rsidRDefault="001B2FDC" w:rsidP="001B2FDC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Общ КПД – Изх.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мощност/Замерена мощност;</w:t>
      </w:r>
    </w:p>
    <w:p w:rsidR="001B2FDC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>В зависимост от общия КПД съдим за ефективността на системата:</w:t>
      </w:r>
    </w:p>
    <w:p w:rsidR="001B2FDC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Много добър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над 60 %;</w:t>
      </w:r>
    </w:p>
    <w:p w:rsidR="001B2FDC" w:rsidRPr="002F41ED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Добър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50 до  60 %;</w:t>
      </w:r>
    </w:p>
    <w:p w:rsidR="001B2FDC" w:rsidRPr="002F41ED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Слаб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 50 %;</w:t>
      </w:r>
    </w:p>
    <w:p w:rsidR="001B2FDC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 xml:space="preserve">Потопяемите ПА обикновено работят с 10 % по-нисък КПД спрямо </w:t>
      </w:r>
      <w:r w:rsidR="00214455">
        <w:rPr>
          <w:sz w:val="28"/>
          <w:lang w:val="bg-BG"/>
        </w:rPr>
        <w:t>сухите ПА поради ограниченията в диаметъра на ел. мотора</w:t>
      </w:r>
      <w:r>
        <w:rPr>
          <w:sz w:val="28"/>
          <w:lang w:val="bg-BG"/>
        </w:rPr>
        <w:t>.</w:t>
      </w:r>
    </w:p>
    <w:p w:rsidR="00CD53CD" w:rsidRPr="002F41ED" w:rsidRDefault="00CD53CD" w:rsidP="00CD53CD">
      <w:pPr>
        <w:rPr>
          <w:sz w:val="28"/>
          <w:lang w:val="bg-BG"/>
        </w:rPr>
      </w:pPr>
    </w:p>
    <w:p w:rsidR="00DB245E" w:rsidRPr="0028439E" w:rsidRDefault="00363092" w:rsidP="0028439E">
      <w:pPr>
        <w:ind w:left="1440"/>
        <w:jc w:val="center"/>
        <w:rPr>
          <w:sz w:val="28"/>
        </w:rPr>
      </w:pPr>
      <w:r>
        <w:rPr>
          <w:noProof/>
          <w:sz w:val="28"/>
          <w:lang w:val="bg-BG" w:eastAsia="bg-BG"/>
        </w:rPr>
        <w:drawing>
          <wp:inline distT="0" distB="0" distL="0" distR="0">
            <wp:extent cx="2296795" cy="1748155"/>
            <wp:effectExtent l="0" t="0" r="0" b="0"/>
            <wp:docPr id="3" name="Картина 3" descr="49E5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E592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4D8">
        <w:rPr>
          <w:sz w:val="28"/>
        </w:rPr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2494280" cy="1784985"/>
            <wp:effectExtent l="0" t="0" r="0" b="0"/>
            <wp:docPr id="4" name="Картина 4" descr="How to read and use Pump Performance Curves - Engg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read and use Pump Performance Curves - EnggCyclo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45E" w:rsidRPr="0028439E" w:rsidSect="002F41ED">
      <w:headerReference w:type="default" r:id="rId9"/>
      <w:pgSz w:w="12240" w:h="15840"/>
      <w:pgMar w:top="360" w:right="1080" w:bottom="36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42" w:rsidRDefault="00CE3D42">
      <w:r>
        <w:separator/>
      </w:r>
    </w:p>
  </w:endnote>
  <w:endnote w:type="continuationSeparator" w:id="0">
    <w:p w:rsidR="00CE3D42" w:rsidRDefault="00CE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42" w:rsidRDefault="00CE3D42">
      <w:r>
        <w:separator/>
      </w:r>
    </w:p>
  </w:footnote>
  <w:footnote w:type="continuationSeparator" w:id="0">
    <w:p w:rsidR="00CE3D42" w:rsidRDefault="00CE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BC" w:rsidRDefault="00D871BC">
    <w:pPr>
      <w:pStyle w:val="a5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mesure</w:t>
    </w:r>
    <w: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A50BD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EA50BD">
      <w:rPr>
        <w:rStyle w:val="a7"/>
        <w:noProof/>
      </w:rPr>
      <w:t>7</w:t>
    </w:r>
    <w:r>
      <w:rPr>
        <w:rStyle w:val="a7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4AD"/>
    <w:multiLevelType w:val="multilevel"/>
    <w:tmpl w:val="5D982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447C6A"/>
    <w:multiLevelType w:val="multilevel"/>
    <w:tmpl w:val="903248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977169C"/>
    <w:multiLevelType w:val="hybridMultilevel"/>
    <w:tmpl w:val="61601A68"/>
    <w:lvl w:ilvl="0" w:tplc="01321E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DE68386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BFC4CCB"/>
    <w:multiLevelType w:val="multilevel"/>
    <w:tmpl w:val="5D982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EB131FA"/>
    <w:multiLevelType w:val="multilevel"/>
    <w:tmpl w:val="61601A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A0C3A15"/>
    <w:multiLevelType w:val="hybridMultilevel"/>
    <w:tmpl w:val="EC563F48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4D9478BC">
      <w:start w:val="1"/>
      <w:numFmt w:val="bullet"/>
      <w:lvlText w:val=""/>
      <w:lvlJc w:val="left"/>
      <w:pPr>
        <w:tabs>
          <w:tab w:val="num" w:pos="792"/>
        </w:tabs>
        <w:ind w:left="432" w:firstLine="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E4DA9"/>
    <w:multiLevelType w:val="multilevel"/>
    <w:tmpl w:val="A2BA2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512C6D"/>
    <w:multiLevelType w:val="hybridMultilevel"/>
    <w:tmpl w:val="CE6A6800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51EB3"/>
    <w:multiLevelType w:val="hybridMultilevel"/>
    <w:tmpl w:val="451A82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F04">
      <w:start w:val="1"/>
      <w:numFmt w:val="bullet"/>
      <w:lvlText w:val=""/>
      <w:lvlJc w:val="left"/>
      <w:pPr>
        <w:tabs>
          <w:tab w:val="num" w:pos="792"/>
        </w:tabs>
        <w:ind w:left="432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D400B"/>
    <w:multiLevelType w:val="hybridMultilevel"/>
    <w:tmpl w:val="477005A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604B9"/>
    <w:multiLevelType w:val="hybridMultilevel"/>
    <w:tmpl w:val="FE606326"/>
    <w:lvl w:ilvl="0" w:tplc="01321E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BB012D"/>
    <w:multiLevelType w:val="hybridMultilevel"/>
    <w:tmpl w:val="B268F314"/>
    <w:lvl w:ilvl="0" w:tplc="104A4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541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AD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28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E1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EF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E8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8F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AE67C35"/>
    <w:multiLevelType w:val="multilevel"/>
    <w:tmpl w:val="7B364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73226B"/>
    <w:multiLevelType w:val="hybridMultilevel"/>
    <w:tmpl w:val="EC563F48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966B74"/>
    <w:multiLevelType w:val="hybridMultilevel"/>
    <w:tmpl w:val="87FC741A"/>
    <w:lvl w:ilvl="0" w:tplc="1DE68386">
      <w:start w:val="1"/>
      <w:numFmt w:val="bullet"/>
      <w:lvlText w:val=""/>
      <w:lvlJc w:val="left"/>
      <w:pPr>
        <w:tabs>
          <w:tab w:val="num" w:pos="1584"/>
        </w:tabs>
        <w:ind w:left="1152" w:firstLine="0"/>
      </w:pPr>
      <w:rPr>
        <w:rFonts w:ascii="Wingdings" w:hAnsi="Wingdings" w:hint="default"/>
      </w:rPr>
    </w:lvl>
    <w:lvl w:ilvl="1" w:tplc="01321EC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1978D8"/>
    <w:multiLevelType w:val="hybridMultilevel"/>
    <w:tmpl w:val="EF787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68386">
      <w:start w:val="1"/>
      <w:numFmt w:val="bullet"/>
      <w:lvlText w:val=""/>
      <w:lvlJc w:val="left"/>
      <w:pPr>
        <w:tabs>
          <w:tab w:val="num" w:pos="1512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54725"/>
    <w:multiLevelType w:val="multilevel"/>
    <w:tmpl w:val="EF78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512"/>
        </w:tabs>
        <w:ind w:left="108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B9061B"/>
    <w:multiLevelType w:val="hybridMultilevel"/>
    <w:tmpl w:val="EFF670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1618A9"/>
    <w:multiLevelType w:val="hybridMultilevel"/>
    <w:tmpl w:val="A2BA24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F234901"/>
    <w:multiLevelType w:val="hybridMultilevel"/>
    <w:tmpl w:val="DAEA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15"/>
  </w:num>
  <w:num w:numId="11">
    <w:abstractNumId w:val="18"/>
  </w:num>
  <w:num w:numId="12">
    <w:abstractNumId w:val="6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BC"/>
    <w:rsid w:val="00001DA0"/>
    <w:rsid w:val="00104B0E"/>
    <w:rsid w:val="00117921"/>
    <w:rsid w:val="001B2FDC"/>
    <w:rsid w:val="00214455"/>
    <w:rsid w:val="002714D8"/>
    <w:rsid w:val="0028439E"/>
    <w:rsid w:val="002C3CF8"/>
    <w:rsid w:val="002F41ED"/>
    <w:rsid w:val="00363092"/>
    <w:rsid w:val="0038173A"/>
    <w:rsid w:val="005D1493"/>
    <w:rsid w:val="00766C95"/>
    <w:rsid w:val="00BB1F65"/>
    <w:rsid w:val="00BC6504"/>
    <w:rsid w:val="00C34160"/>
    <w:rsid w:val="00CD53CD"/>
    <w:rsid w:val="00CE1FA3"/>
    <w:rsid w:val="00CE3D42"/>
    <w:rsid w:val="00D34D87"/>
    <w:rsid w:val="00D871BC"/>
    <w:rsid w:val="00DB245E"/>
    <w:rsid w:val="00EA50BD"/>
    <w:rsid w:val="00FC4E2C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AD7785"/>
  <w15:chartTrackingRefBased/>
  <w15:docId w15:val="{2B5C8645-A7CB-4C19-9A2B-62F4008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2"/>
    <w:basedOn w:val="a"/>
    <w:rPr>
      <w:b/>
      <w:bCs/>
      <w:lang w:val="bg-BG"/>
    </w:rPr>
  </w:style>
  <w:style w:type="paragraph" w:styleId="a5">
    <w:name w:val="header"/>
    <w:basedOn w:val="a"/>
    <w:rsid w:val="00D871BC"/>
    <w:pPr>
      <w:tabs>
        <w:tab w:val="center" w:pos="4703"/>
        <w:tab w:val="right" w:pos="9406"/>
      </w:tabs>
    </w:pPr>
  </w:style>
  <w:style w:type="paragraph" w:styleId="a6">
    <w:name w:val="footer"/>
    <w:basedOn w:val="a"/>
    <w:rsid w:val="00D871BC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D8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измерване на основните параметри на ПА</vt:lpstr>
      <vt:lpstr>Методика за измерване на основните параметри на ПА</vt:lpstr>
    </vt:vector>
  </TitlesOfParts>
  <Company>Water Supply Company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измерване на основните параметри на ПА</dc:title>
  <dc:subject/>
  <dc:creator>Rumen Iordanov</dc:creator>
  <cp:keywords/>
  <dc:description/>
  <cp:lastModifiedBy>Rumen Yordanov</cp:lastModifiedBy>
  <cp:revision>3</cp:revision>
  <dcterms:created xsi:type="dcterms:W3CDTF">2026-04-18T06:44:00Z</dcterms:created>
  <dcterms:modified xsi:type="dcterms:W3CDTF">2026-04-18T06:46:00Z</dcterms:modified>
</cp:coreProperties>
</file>