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2357B3" w:rsidRPr="00FC0364" w:rsidRDefault="002357B3" w:rsidP="00FC0364">
      <w:pPr>
        <w:pStyle w:val="a3"/>
        <w:jc w:val="center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u w:val="single"/>
          <w:lang w:val="bg-BG"/>
        </w:rPr>
        <w:t>Г О Д И Ш Н А</w:t>
      </w:r>
      <w:r w:rsidRPr="00FC0364">
        <w:rPr>
          <w:rFonts w:ascii="Times New Roman" w:eastAsia="MS Mincho" w:hAnsi="Times New Roman" w:cs="Times New Roman"/>
          <w:sz w:val="24"/>
          <w:u w:val="single"/>
          <w:lang w:val="ru-RU"/>
        </w:rPr>
        <w:t xml:space="preserve">   П Р О Г Р А М А</w:t>
      </w:r>
    </w:p>
    <w:p w:rsidR="002357B3" w:rsidRDefault="00AD06CC" w:rsidP="00FC0364">
      <w:pPr>
        <w:pStyle w:val="a3"/>
        <w:jc w:val="center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з</w:t>
      </w:r>
      <w:r w:rsidR="002357B3" w:rsidRPr="00FC0364">
        <w:rPr>
          <w:rFonts w:ascii="Times New Roman" w:eastAsia="MS Mincho" w:hAnsi="Times New Roman" w:cs="Times New Roman"/>
          <w:sz w:val="24"/>
          <w:lang w:val="ru-RU"/>
        </w:rPr>
        <w:t xml:space="preserve">а новости в ЕМО за </w:t>
      </w:r>
      <w:smartTag w:uri="urn:schemas-microsoft-com:office:smarttags" w:element="metricconverter">
        <w:smartTagPr>
          <w:attr w:name="ProductID" w:val="2002 г"/>
        </w:smartTagPr>
        <w:r w:rsidR="002357B3" w:rsidRPr="00FC0364">
          <w:rPr>
            <w:rFonts w:ascii="Times New Roman" w:eastAsia="MS Mincho" w:hAnsi="Times New Roman" w:cs="Times New Roman"/>
            <w:sz w:val="24"/>
            <w:lang w:val="ru-RU"/>
          </w:rPr>
          <w:t>2002 г</w:t>
        </w:r>
      </w:smartTag>
      <w:r w:rsidR="002357B3" w:rsidRPr="00FC0364">
        <w:rPr>
          <w:rFonts w:ascii="Times New Roman" w:eastAsia="MS Mincho" w:hAnsi="Times New Roman" w:cs="Times New Roman"/>
          <w:sz w:val="24"/>
          <w:lang w:val="ru-RU"/>
        </w:rPr>
        <w:t>.</w:t>
      </w:r>
    </w:p>
    <w:p w:rsidR="00FC0364" w:rsidRPr="00FC0364" w:rsidRDefault="00FC0364" w:rsidP="00FC0364">
      <w:pPr>
        <w:pStyle w:val="a3"/>
        <w:jc w:val="center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2357B3" w:rsidRDefault="006A562F">
      <w:pPr>
        <w:pStyle w:val="a3"/>
      </w:pPr>
      <w:r>
        <w:rPr>
          <w:noProof/>
          <w:lang w:val="bg-BG" w:eastAsia="bg-BG"/>
        </w:rPr>
        <w:drawing>
          <wp:inline distT="0" distB="0" distL="0" distR="0">
            <wp:extent cx="2981960" cy="1535430"/>
            <wp:effectExtent l="0" t="0" r="0" b="0"/>
            <wp:docPr id="1" name="Картина 1" descr="Strategic City Planning — Guangzhou Liaison Office In Bos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tegic City Planning — Guangzhou Liaison Office In Bost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64" w:rsidRPr="00FC0364" w:rsidRDefault="00FC0364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І.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Подобряване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надеждността и качеството на хлорирането.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1.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Преминаване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хлориране с дезифектин на малките ПС с нов тип дозатор.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bg-BG"/>
        </w:rPr>
      </w:pPr>
      <w:r w:rsidRPr="00FC0364">
        <w:rPr>
          <w:rFonts w:ascii="Times New Roman" w:eastAsia="MS Mincho" w:hAnsi="Times New Roman" w:cs="Times New Roman"/>
          <w:sz w:val="24"/>
          <w:lang w:val="bg-BG"/>
        </w:rPr>
        <w:t>2.</w:t>
      </w:r>
      <w:r w:rsidR="00CC5F79">
        <w:rPr>
          <w:rFonts w:ascii="Times New Roman" w:eastAsia="MS Mincho" w:hAnsi="Times New Roman" w:cs="Times New Roman"/>
          <w:sz w:val="24"/>
          <w:lang w:val="bg-BG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bg-BG"/>
        </w:rPr>
        <w:t>Използване на пересталтични и мембранни помпи за дозиране.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3.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Механизация на доставките на разтвора и автоматизация на процеса.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4.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Регулиране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преднапора в точката на хлориране в ЧР.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5.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Регулиране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налягането пред хлораторният апарат.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6.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Устойчиво на хлор отоплително тяло.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ІІ.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Обучение </w:t>
      </w:r>
      <w:proofErr w:type="gramStart"/>
      <w:r w:rsidRPr="00FC0364">
        <w:rPr>
          <w:rFonts w:ascii="Times New Roman" w:eastAsia="MS Mincho" w:hAnsi="Times New Roman" w:cs="Times New Roman"/>
          <w:sz w:val="24"/>
          <w:lang w:val="ru-RU"/>
        </w:rPr>
        <w:t>на персонала</w:t>
      </w:r>
      <w:proofErr w:type="gramEnd"/>
      <w:r w:rsidRPr="00FC0364">
        <w:rPr>
          <w:rFonts w:ascii="Times New Roman" w:eastAsia="MS Mincho" w:hAnsi="Times New Roman" w:cs="Times New Roman"/>
          <w:sz w:val="24"/>
          <w:lang w:val="ru-RU"/>
        </w:rPr>
        <w:t>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1.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Разработване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лекции за ръководният и изпълнителският персонал </w:t>
      </w:r>
      <w:proofErr w:type="gramStart"/>
      <w:r w:rsidRPr="00FC0364">
        <w:rPr>
          <w:rFonts w:ascii="Times New Roman" w:eastAsia="MS Mincho" w:hAnsi="Times New Roman" w:cs="Times New Roman"/>
          <w:sz w:val="24"/>
          <w:lang w:val="ru-RU"/>
        </w:rPr>
        <w:t>под формата</w:t>
      </w:r>
      <w:proofErr w:type="gram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видеофилми и мултимедийни продукти;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Заснемане на процесите – посочване на добри и лоши примери за изпълнение на задачите.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2.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Използване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опита на фирмите доставчици за обучение </w:t>
      </w:r>
      <w:proofErr w:type="gramStart"/>
      <w:r w:rsidRPr="00FC0364">
        <w:rPr>
          <w:rFonts w:ascii="Times New Roman" w:eastAsia="MS Mincho" w:hAnsi="Times New Roman" w:cs="Times New Roman"/>
          <w:sz w:val="24"/>
          <w:lang w:val="ru-RU"/>
        </w:rPr>
        <w:t>на персонала</w:t>
      </w:r>
      <w:proofErr w:type="gramEnd"/>
      <w:r w:rsidRPr="00FC0364">
        <w:rPr>
          <w:rFonts w:ascii="Times New Roman" w:eastAsia="MS Mincho" w:hAnsi="Times New Roman" w:cs="Times New Roman"/>
          <w:sz w:val="24"/>
          <w:lang w:val="ru-RU"/>
        </w:rPr>
        <w:t>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3.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Посочване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gramStart"/>
      <w:r w:rsidRPr="00FC0364">
        <w:rPr>
          <w:rFonts w:ascii="Times New Roman" w:eastAsia="MS Mincho" w:hAnsi="Times New Roman" w:cs="Times New Roman"/>
          <w:sz w:val="24"/>
          <w:lang w:val="ru-RU"/>
        </w:rPr>
        <w:t>на литература</w:t>
      </w:r>
      <w:proofErr w:type="gram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за самообучение.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ІІІ.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Подобряване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надеждността на водоснабдяването.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1.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Програма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за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захранване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със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собствени и наети агрегати.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bg-BG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2.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Аварийни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връзки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между ПС;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bg-BG"/>
        </w:rPr>
        <w:t>Водоснабдителни групи;</w:t>
      </w:r>
      <w:r w:rsidR="00AD06CC" w:rsidRPr="00FC0364">
        <w:rPr>
          <w:rFonts w:ascii="Times New Roman" w:eastAsia="MS Mincho" w:hAnsi="Times New Roman" w:cs="Times New Roman"/>
          <w:sz w:val="24"/>
          <w:lang w:val="bg-BG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bg-BG"/>
        </w:rPr>
        <w:t xml:space="preserve">Водоснабдителни зони и др. 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ІV.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Подмяна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малки ПА в бункерни ПС с потопяеми – не е нужно зареждане на смукателите;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няма да замръзне или да се залее;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не изисква поддръжка.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V.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Използване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съществуващият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преднапор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пред ПС – избягва се преливането на ЧР и се намалява разходът на ел.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енергия.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VІ.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Използване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честотни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инвертори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за управление на ПА – икономия на ел.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енергия от плавното и икономично</w:t>
      </w:r>
      <w:r w:rsidR="00014912" w:rsidRPr="00FC0364">
        <w:rPr>
          <w:rFonts w:ascii="Times New Roman" w:eastAsia="MS Mincho" w:hAnsi="Times New Roman" w:cs="Times New Roman"/>
          <w:sz w:val="24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регулиране </w:t>
      </w:r>
      <w:proofErr w:type="gramStart"/>
      <w:r w:rsidRPr="00FC0364">
        <w:rPr>
          <w:rFonts w:ascii="Times New Roman" w:eastAsia="MS Mincho" w:hAnsi="Times New Roman" w:cs="Times New Roman"/>
          <w:sz w:val="24"/>
          <w:lang w:val="ru-RU"/>
        </w:rPr>
        <w:t>на дебита</w:t>
      </w:r>
      <w:proofErr w:type="gramEnd"/>
      <w:r w:rsidRPr="00FC0364">
        <w:rPr>
          <w:rFonts w:ascii="Times New Roman" w:eastAsia="MS Mincho" w:hAnsi="Times New Roman" w:cs="Times New Roman"/>
          <w:sz w:val="24"/>
          <w:lang w:val="ru-RU"/>
        </w:rPr>
        <w:t>;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регулиране на налягането в мрежата и снижение загубите на вода.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VІІ.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Защита на ПС от пренапрежение – блок отпадане </w:t>
      </w:r>
      <w:proofErr w:type="gramStart"/>
      <w:r w:rsidRPr="00FC0364">
        <w:rPr>
          <w:rFonts w:ascii="Times New Roman" w:eastAsia="MS Mincho" w:hAnsi="Times New Roman" w:cs="Times New Roman"/>
          <w:sz w:val="24"/>
          <w:lang w:val="ru-RU"/>
        </w:rPr>
        <w:t>на фаза</w:t>
      </w:r>
      <w:proofErr w:type="gram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и катодни отводи.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VІІІ.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Използване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Логери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за дебит,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напор,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шум,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качество на водата – с ръчно и автоматично събиране на данните.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FC0364">
        <w:rPr>
          <w:rFonts w:ascii="Times New Roman" w:eastAsia="MS Mincho" w:hAnsi="Times New Roman" w:cs="Times New Roman"/>
          <w:sz w:val="24"/>
          <w:lang w:val="ru-RU"/>
        </w:rPr>
        <w:t>ІХ.</w:t>
      </w:r>
      <w:r w:rsidR="00CC5F79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Избягване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преливанията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на </w:t>
      </w:r>
      <w:proofErr w:type="spellStart"/>
      <w:r w:rsidRPr="00FC0364">
        <w:rPr>
          <w:rFonts w:ascii="Times New Roman" w:eastAsia="MS Mincho" w:hAnsi="Times New Roman" w:cs="Times New Roman"/>
          <w:sz w:val="24"/>
          <w:lang w:val="ru-RU"/>
        </w:rPr>
        <w:t>резервоари</w:t>
      </w:r>
      <w:proofErr w:type="spellEnd"/>
      <w:r w:rsidRPr="00FC0364">
        <w:rPr>
          <w:rFonts w:ascii="Times New Roman" w:eastAsia="MS Mincho" w:hAnsi="Times New Roman" w:cs="Times New Roman"/>
          <w:sz w:val="24"/>
          <w:lang w:val="ru-RU"/>
        </w:rPr>
        <w:t xml:space="preserve"> и облекчителни шахти – по съвършенни средства за автоматика и по-надеждна арматура – СК;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ОК;</w:t>
      </w:r>
      <w:r w:rsidR="00AD06CC" w:rsidRPr="00FC0364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FC0364">
        <w:rPr>
          <w:rFonts w:ascii="Times New Roman" w:eastAsia="MS Mincho" w:hAnsi="Times New Roman" w:cs="Times New Roman"/>
          <w:sz w:val="24"/>
          <w:lang w:val="ru-RU"/>
        </w:rPr>
        <w:t>Вентили и др.</w:t>
      </w: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2357B3" w:rsidRPr="00FC0364" w:rsidRDefault="002357B3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bookmarkStart w:id="0" w:name="_GoBack"/>
      <w:bookmarkEnd w:id="0"/>
    </w:p>
    <w:sectPr w:rsidR="002357B3" w:rsidRPr="00FC0364">
      <w:pgSz w:w="12240" w:h="15840" w:code="1"/>
      <w:pgMar w:top="0" w:right="1320" w:bottom="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12"/>
    <w:rsid w:val="00014912"/>
    <w:rsid w:val="000F59DB"/>
    <w:rsid w:val="002357B3"/>
    <w:rsid w:val="006A562F"/>
    <w:rsid w:val="00AD06CC"/>
    <w:rsid w:val="00CC5F79"/>
    <w:rsid w:val="00E728BC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61D0797"/>
  <w15:chartTrackingRefBased/>
  <w15:docId w15:val="{0CB0A26A-D6A7-4C74-8269-8077B8D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"Водоснабдяване и канализация" ООД Русе</vt:lpstr>
      <vt:lpstr>                 "Водоснабдяване и канализация" ООД Русе</vt:lpstr>
    </vt:vector>
  </TitlesOfParts>
  <Company>Vik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ООД Русе</dc:title>
  <dc:subject/>
  <dc:creator>X03-22848</dc:creator>
  <cp:keywords/>
  <dc:description/>
  <cp:lastModifiedBy>Rumen Yordanov</cp:lastModifiedBy>
  <cp:revision>3</cp:revision>
  <dcterms:created xsi:type="dcterms:W3CDTF">2026-04-14T10:49:00Z</dcterms:created>
  <dcterms:modified xsi:type="dcterms:W3CDTF">2026-04-14T10:51:00Z</dcterms:modified>
</cp:coreProperties>
</file>