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5C" w:rsidRDefault="0084205C">
      <w:pPr>
        <w:jc w:val="center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>Правила при проучването на техническа литература</w:t>
      </w:r>
    </w:p>
    <w:p w:rsidR="0084205C" w:rsidRDefault="0084205C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Английски за научни работници;</w:t>
      </w:r>
      <w:r w:rsidR="00B8221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Фран Цимерман;</w:t>
      </w:r>
      <w:r w:rsidR="00B8221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Отворено Общество;</w:t>
      </w:r>
      <w:r w:rsidR="00B8221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София;</w:t>
      </w:r>
      <w:r w:rsidR="00B8221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1992 год.</w:t>
      </w:r>
    </w:p>
    <w:p w:rsidR="0084205C" w:rsidRDefault="0084205C">
      <w:pPr>
        <w:jc w:val="center"/>
        <w:rPr>
          <w:sz w:val="16"/>
          <w:szCs w:val="16"/>
          <w:lang w:val="bg-BG"/>
        </w:rPr>
      </w:pPr>
    </w:p>
    <w:p w:rsidR="00357FB0" w:rsidRPr="00357FB0" w:rsidRDefault="001E00CA">
      <w:pPr>
        <w:jc w:val="center"/>
        <w:rPr>
          <w:sz w:val="16"/>
          <w:szCs w:val="16"/>
        </w:rPr>
      </w:pPr>
      <w:r>
        <w:rPr>
          <w:noProof/>
          <w:lang w:val="bg-BG" w:eastAsia="bg-BG"/>
        </w:rPr>
        <w:drawing>
          <wp:inline distT="0" distB="0" distL="0" distR="0">
            <wp:extent cx="4128135" cy="2122170"/>
            <wp:effectExtent l="0" t="0" r="0" b="0"/>
            <wp:docPr id="1" name="Картина 1" descr="Expert advice on reading scientific literature as a habit | Editage Ins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t advice on reading scientific literature as a habit | Editage Insigh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FB0" w:rsidRDefault="00357FB0">
      <w:pPr>
        <w:jc w:val="center"/>
        <w:rPr>
          <w:sz w:val="16"/>
          <w:szCs w:val="16"/>
          <w:lang w:val="bg-BG"/>
        </w:rPr>
      </w:pPr>
    </w:p>
    <w:p w:rsidR="0084205C" w:rsidRDefault="0084205C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Откриване на основната идея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Научните статии съдържат множество материали,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подкрепят тази идея.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Концепцията обикновено е представена като заглавие,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характеризира информацията в този параграф.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Останалите параграфи съдържат поддържащи материали – това е информация,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обяснява,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пояснява и доказва,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концепцията е вярна.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основната идея се предхожда от въведение.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някой случай тя се появява в края на параграфа като извод или заключение.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Рядко се включва в средата на изложението.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Всички изречения в параграфа трябва да са свързани с основната тема.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Добър начин за четене на книга е да се отбелязват основните положения в параграфа или главата.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По-късно,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преглеждаме книгата ни е необходимо да прочетем само отбелязания текст,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схванем основните моменти от изложеното.</w:t>
      </w:r>
    </w:p>
    <w:p w:rsidR="0084205C" w:rsidRDefault="0084205C">
      <w:pPr>
        <w:jc w:val="center"/>
        <w:rPr>
          <w:sz w:val="16"/>
          <w:szCs w:val="16"/>
          <w:u w:val="single"/>
          <w:lang w:val="bg-BG"/>
        </w:rPr>
      </w:pPr>
    </w:p>
    <w:p w:rsidR="0084205C" w:rsidRDefault="0084205C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Преглед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проучвате даден проблем вие често прехвърляте определени статии,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 видите дали има нещо,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ще ви свърши работа.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този случай е препоръчително без да четете целия материал да придобиете обща представа за съдържанието му.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стигнете по-бързо до резултат,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следвайте следните съвети: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Четете заглавията и подзаглавията.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Четете въведението.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Четете първите изречения на всеки параграф.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Четете резюмето и изводите в края на параграфа.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Винаги преглеждайте набързо текста преди да го прочетете подробно.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следвате тази процедура ще можете да четете по-бързо и с по-голям интерес.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трябва да пишете изследователски доклад,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прегледате заглавията 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библиотеката,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свързани с темата.</w:t>
      </w:r>
    </w:p>
    <w:p w:rsidR="0084205C" w:rsidRDefault="0084205C">
      <w:pPr>
        <w:numPr>
          <w:ilvl w:val="0"/>
          <w:numId w:val="1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Прегледате всеки пасаж,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намирате за труден.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Веднъж като схванете 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основната идея,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ще можете да прочетете материала с по-голямо разбиране.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Основната идея ще ви води и ще ви подсказва смисъла на неясните думи и фрази.</w:t>
      </w:r>
    </w:p>
    <w:p w:rsidR="0084205C" w:rsidRDefault="0084205C">
      <w:pPr>
        <w:jc w:val="center"/>
        <w:rPr>
          <w:sz w:val="16"/>
          <w:szCs w:val="16"/>
          <w:u w:val="single"/>
          <w:lang w:val="bg-BG"/>
        </w:rPr>
      </w:pPr>
    </w:p>
    <w:p w:rsidR="00F62748" w:rsidRDefault="00F62748">
      <w:pPr>
        <w:jc w:val="center"/>
        <w:rPr>
          <w:sz w:val="16"/>
          <w:szCs w:val="16"/>
          <w:u w:val="single"/>
          <w:lang w:val="bg-BG"/>
        </w:rPr>
      </w:pPr>
    </w:p>
    <w:p w:rsidR="00F62748" w:rsidRDefault="00F62748">
      <w:pPr>
        <w:jc w:val="center"/>
        <w:rPr>
          <w:sz w:val="16"/>
          <w:szCs w:val="16"/>
          <w:u w:val="single"/>
          <w:lang w:val="bg-BG"/>
        </w:rPr>
      </w:pPr>
    </w:p>
    <w:p w:rsidR="00F62748" w:rsidRDefault="00F62748">
      <w:pPr>
        <w:jc w:val="center"/>
        <w:rPr>
          <w:sz w:val="16"/>
          <w:szCs w:val="16"/>
          <w:u w:val="single"/>
          <w:lang w:val="bg-BG"/>
        </w:rPr>
      </w:pPr>
    </w:p>
    <w:p w:rsidR="00F62748" w:rsidRDefault="00F62748">
      <w:pPr>
        <w:jc w:val="center"/>
        <w:rPr>
          <w:sz w:val="16"/>
          <w:szCs w:val="16"/>
          <w:u w:val="single"/>
          <w:lang w:val="bg-BG"/>
        </w:rPr>
      </w:pPr>
    </w:p>
    <w:p w:rsidR="00F62748" w:rsidRDefault="00F62748">
      <w:pPr>
        <w:jc w:val="center"/>
        <w:rPr>
          <w:sz w:val="16"/>
          <w:szCs w:val="16"/>
          <w:u w:val="single"/>
          <w:lang w:val="bg-BG"/>
        </w:rPr>
      </w:pPr>
    </w:p>
    <w:p w:rsidR="00FD2650" w:rsidRDefault="00FD2650">
      <w:pPr>
        <w:jc w:val="center"/>
        <w:rPr>
          <w:sz w:val="28"/>
          <w:szCs w:val="28"/>
          <w:u w:val="single"/>
          <w:lang w:val="bg-BG"/>
        </w:rPr>
      </w:pPr>
    </w:p>
    <w:p w:rsidR="0084205C" w:rsidRDefault="0084205C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u w:val="single"/>
          <w:lang w:val="bg-BG"/>
        </w:rPr>
        <w:t>Сканиране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техника за бързо откриване на информация в справочната литература.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Информацията се търси по ключова дума,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по заглавие или съдържание на книги или </w:t>
      </w:r>
      <w:r w:rsidR="00B8221E">
        <w:rPr>
          <w:sz w:val="28"/>
          <w:szCs w:val="28"/>
          <w:lang w:val="bg-BG"/>
        </w:rPr>
        <w:t>справочници. Някой</w:t>
      </w:r>
      <w:r>
        <w:rPr>
          <w:sz w:val="28"/>
          <w:szCs w:val="28"/>
          <w:lang w:val="bg-BG"/>
        </w:rPr>
        <w:t xml:space="preserve"> учебници имат изведени термини и индекси в своя край.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Те са подредени в азбучен ред за по-бързо откриване.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проучваме технически материал,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открием отговора на конкретен въпрос,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да сканираме пасажа без да четем всяка дума от него.</w:t>
      </w:r>
    </w:p>
    <w:p w:rsidR="0084205C" w:rsidRDefault="0084205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Позволете на очите ви да преминат бързо отгоре надолу през текста,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търсят ключовите думи.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 това открийте отговора на въпроса,</w:t>
      </w:r>
      <w:r w:rsidR="00B8221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ви интересува.</w:t>
      </w:r>
    </w:p>
    <w:p w:rsidR="0084205C" w:rsidRDefault="0084205C">
      <w:pPr>
        <w:rPr>
          <w:sz w:val="28"/>
          <w:szCs w:val="28"/>
          <w:lang w:val="bg-BG"/>
        </w:rPr>
      </w:pPr>
    </w:p>
    <w:sectPr w:rsidR="0084205C">
      <w:headerReference w:type="default" r:id="rId8"/>
      <w:pgSz w:w="11907" w:h="16840" w:code="9"/>
      <w:pgMar w:top="284" w:right="624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6D" w:rsidRDefault="0072186D">
      <w:r>
        <w:separator/>
      </w:r>
    </w:p>
  </w:endnote>
  <w:endnote w:type="continuationSeparator" w:id="0">
    <w:p w:rsidR="0072186D" w:rsidRDefault="0072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6D" w:rsidRDefault="0072186D">
      <w:r>
        <w:separator/>
      </w:r>
    </w:p>
  </w:footnote>
  <w:footnote w:type="continuationSeparator" w:id="0">
    <w:p w:rsidR="0072186D" w:rsidRDefault="0072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5C" w:rsidRDefault="0084205C">
    <w:pPr>
      <w:pStyle w:val="a4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740B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54740B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8A1"/>
    <w:multiLevelType w:val="multilevel"/>
    <w:tmpl w:val="021E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1044D"/>
    <w:multiLevelType w:val="hybridMultilevel"/>
    <w:tmpl w:val="34BA4400"/>
    <w:lvl w:ilvl="0" w:tplc="1FD81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0C38"/>
    <w:multiLevelType w:val="multilevel"/>
    <w:tmpl w:val="E2CE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153C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F2D94"/>
    <w:multiLevelType w:val="hybridMultilevel"/>
    <w:tmpl w:val="83C48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A64C47"/>
    <w:multiLevelType w:val="hybridMultilevel"/>
    <w:tmpl w:val="4E1E2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97A62"/>
    <w:multiLevelType w:val="hybridMultilevel"/>
    <w:tmpl w:val="A8C29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119FB"/>
    <w:multiLevelType w:val="hybridMultilevel"/>
    <w:tmpl w:val="E2CE8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E481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81DEC"/>
    <w:multiLevelType w:val="hybridMultilevel"/>
    <w:tmpl w:val="2C868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F6C1F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2F9E747D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2A7E4D"/>
    <w:multiLevelType w:val="hybridMultilevel"/>
    <w:tmpl w:val="81867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41A19"/>
    <w:multiLevelType w:val="hybridMultilevel"/>
    <w:tmpl w:val="021E7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86490C"/>
    <w:multiLevelType w:val="hybridMultilevel"/>
    <w:tmpl w:val="4C5E00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F5135"/>
    <w:multiLevelType w:val="hybridMultilevel"/>
    <w:tmpl w:val="4DF89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C5C2D"/>
    <w:multiLevelType w:val="hybridMultilevel"/>
    <w:tmpl w:val="CE88E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F61C7"/>
    <w:multiLevelType w:val="hybridMultilevel"/>
    <w:tmpl w:val="696E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31C2B"/>
    <w:multiLevelType w:val="hybridMultilevel"/>
    <w:tmpl w:val="BCB28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1644D"/>
    <w:multiLevelType w:val="multilevel"/>
    <w:tmpl w:val="E2CE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AD75CD"/>
    <w:multiLevelType w:val="hybridMultilevel"/>
    <w:tmpl w:val="2222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C5E05"/>
    <w:multiLevelType w:val="multilevel"/>
    <w:tmpl w:val="4DF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A0C3D"/>
    <w:multiLevelType w:val="multilevel"/>
    <w:tmpl w:val="8186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37583"/>
    <w:multiLevelType w:val="hybridMultilevel"/>
    <w:tmpl w:val="0C9AD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12851"/>
    <w:multiLevelType w:val="hybridMultilevel"/>
    <w:tmpl w:val="C44293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2556B"/>
    <w:multiLevelType w:val="multilevel"/>
    <w:tmpl w:val="2222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A118CA"/>
    <w:multiLevelType w:val="hybridMultilevel"/>
    <w:tmpl w:val="C45C8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FA309C"/>
    <w:multiLevelType w:val="hybridMultilevel"/>
    <w:tmpl w:val="28FA8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5"/>
  </w:num>
  <w:num w:numId="4">
    <w:abstractNumId w:val="12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28"/>
  </w:num>
  <w:num w:numId="11">
    <w:abstractNumId w:val="29"/>
  </w:num>
  <w:num w:numId="12">
    <w:abstractNumId w:val="19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7"/>
  </w:num>
  <w:num w:numId="18">
    <w:abstractNumId w:val="14"/>
  </w:num>
  <w:num w:numId="19">
    <w:abstractNumId w:val="0"/>
  </w:num>
  <w:num w:numId="20">
    <w:abstractNumId w:val="8"/>
  </w:num>
  <w:num w:numId="21">
    <w:abstractNumId w:val="20"/>
  </w:num>
  <w:num w:numId="22">
    <w:abstractNumId w:val="13"/>
  </w:num>
  <w:num w:numId="23">
    <w:abstractNumId w:val="23"/>
  </w:num>
  <w:num w:numId="24">
    <w:abstractNumId w:val="7"/>
  </w:num>
  <w:num w:numId="25">
    <w:abstractNumId w:val="10"/>
  </w:num>
  <w:num w:numId="26">
    <w:abstractNumId w:val="18"/>
  </w:num>
  <w:num w:numId="27">
    <w:abstractNumId w:val="26"/>
  </w:num>
  <w:num w:numId="28">
    <w:abstractNumId w:val="16"/>
  </w:num>
  <w:num w:numId="29">
    <w:abstractNumId w:val="2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1E"/>
    <w:rsid w:val="001E00CA"/>
    <w:rsid w:val="00357FB0"/>
    <w:rsid w:val="003A2A87"/>
    <w:rsid w:val="0054740B"/>
    <w:rsid w:val="0072186D"/>
    <w:rsid w:val="0084205C"/>
    <w:rsid w:val="00B8221E"/>
    <w:rsid w:val="00F62748"/>
    <w:rsid w:val="00FD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342389-4C34-4C6E-A379-6FC5049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4"/>
      </w:numPr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Научни методи</vt:lpstr>
      <vt:lpstr>Научни методи</vt:lpstr>
    </vt:vector>
  </TitlesOfParts>
  <Company>tj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Научни методи</dc:title>
  <dc:subject/>
  <dc:creator>rj</dc:creator>
  <cp:keywords/>
  <dc:description/>
  <cp:lastModifiedBy>Rumen Yordanov</cp:lastModifiedBy>
  <cp:revision>3</cp:revision>
  <cp:lastPrinted>2005-04-20T13:18:00Z</cp:lastPrinted>
  <dcterms:created xsi:type="dcterms:W3CDTF">2026-04-14T10:55:00Z</dcterms:created>
  <dcterms:modified xsi:type="dcterms:W3CDTF">2026-04-14T10:56:00Z</dcterms:modified>
</cp:coreProperties>
</file>