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B9" w:rsidRDefault="005A461A">
      <w:pPr>
        <w:jc w:val="center"/>
        <w:rPr>
          <w:sz w:val="28"/>
          <w:u w:val="single"/>
          <w:lang w:val="bg-BG"/>
        </w:rPr>
      </w:pPr>
      <w:bookmarkStart w:id="0" w:name="_GoBack"/>
      <w:bookmarkEnd w:id="0"/>
      <w:r>
        <w:rPr>
          <w:sz w:val="28"/>
          <w:u w:val="single"/>
          <w:lang w:val="bg-BG"/>
        </w:rPr>
        <w:t xml:space="preserve">Подобряване на </w:t>
      </w:r>
      <w:r w:rsidR="000D31A5">
        <w:rPr>
          <w:sz w:val="28"/>
          <w:u w:val="single"/>
          <w:lang w:val="bg-BG"/>
        </w:rPr>
        <w:t>ефективността</w:t>
      </w:r>
      <w:r>
        <w:rPr>
          <w:sz w:val="28"/>
          <w:u w:val="single"/>
          <w:lang w:val="bg-BG"/>
        </w:rPr>
        <w:t xml:space="preserve"> при използване на ел.</w:t>
      </w:r>
      <w:r w:rsidR="00331AAF">
        <w:rPr>
          <w:sz w:val="28"/>
          <w:u w:val="single"/>
          <w:lang w:val="bg-BG"/>
        </w:rPr>
        <w:t xml:space="preserve"> </w:t>
      </w:r>
      <w:r>
        <w:rPr>
          <w:sz w:val="28"/>
          <w:u w:val="single"/>
          <w:lang w:val="bg-BG"/>
        </w:rPr>
        <w:t>енергията във ВиК</w:t>
      </w:r>
      <w:r w:rsidR="00E6074F">
        <w:rPr>
          <w:sz w:val="28"/>
          <w:u w:val="single"/>
          <w:lang w:val="bg-BG"/>
        </w:rPr>
        <w:t xml:space="preserve"> </w:t>
      </w:r>
    </w:p>
    <w:p w:rsidR="003B15E6" w:rsidRPr="003B15E6" w:rsidRDefault="003B15E6">
      <w:pPr>
        <w:jc w:val="center"/>
        <w:rPr>
          <w:sz w:val="16"/>
          <w:szCs w:val="16"/>
          <w:u w:val="single"/>
          <w:lang w:val="bg-BG"/>
        </w:rPr>
      </w:pPr>
    </w:p>
    <w:p w:rsidR="003B15E6" w:rsidRDefault="00C00258" w:rsidP="003B15E6">
      <w:pPr>
        <w:rPr>
          <w:sz w:val="28"/>
          <w:u w:val="single"/>
        </w:rPr>
      </w:pPr>
      <w:r>
        <w:rPr>
          <w:noProof/>
          <w:sz w:val="28"/>
          <w:u w:val="single"/>
          <w:lang w:val="bg-BG" w:eastAsia="bg-BG"/>
        </w:rPr>
        <w:drawing>
          <wp:inline distT="0" distB="0" distL="0" distR="0">
            <wp:extent cx="3036570" cy="1521460"/>
            <wp:effectExtent l="0" t="0" r="0" b="0"/>
            <wp:docPr id="1" name="Картина 1" descr="9C5D37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C5D371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71AE">
        <w:rPr>
          <w:sz w:val="28"/>
          <w:u w:val="single"/>
        </w:rPr>
        <w:t xml:space="preserve"> </w:t>
      </w:r>
      <w:r>
        <w:rPr>
          <w:noProof/>
          <w:lang w:val="bg-BG" w:eastAsia="bg-BG"/>
        </w:rPr>
        <w:drawing>
          <wp:inline distT="0" distB="0" distL="0" distR="0">
            <wp:extent cx="1480820" cy="1480820"/>
            <wp:effectExtent l="0" t="0" r="0" b="0"/>
            <wp:docPr id="2" name="Картина 2" descr="Watergy Solutions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tergy Solutions | Linked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71AE" w:rsidRPr="000E71AE">
        <w:t xml:space="preserve"> </w:t>
      </w:r>
      <w:r>
        <w:rPr>
          <w:noProof/>
          <w:lang w:val="bg-BG" w:eastAsia="bg-BG"/>
        </w:rPr>
        <w:drawing>
          <wp:inline distT="0" distB="0" distL="0" distR="0">
            <wp:extent cx="1542415" cy="1542415"/>
            <wp:effectExtent l="0" t="0" r="0" b="0"/>
            <wp:docPr id="3" name="Картина 3" descr="Watergy 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tergy Méxic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B43" w:rsidRPr="006A53EA" w:rsidRDefault="006D09AD" w:rsidP="006D09AD">
      <w:pPr>
        <w:jc w:val="center"/>
        <w:rPr>
          <w:sz w:val="28"/>
          <w:lang w:val="bg-BG"/>
        </w:rPr>
      </w:pPr>
      <w:r>
        <w:rPr>
          <w:sz w:val="28"/>
        </w:rPr>
        <w:t>Watergy  =  Water + Energy</w:t>
      </w:r>
      <w:r w:rsidR="006A53EA">
        <w:rPr>
          <w:sz w:val="28"/>
          <w:lang w:val="bg-BG"/>
        </w:rPr>
        <w:t xml:space="preserve"> „ВЕ” – /вода + енергия/</w:t>
      </w:r>
    </w:p>
    <w:p w:rsidR="005A461A" w:rsidRDefault="006D09AD" w:rsidP="00FA3B43">
      <w:pPr>
        <w:rPr>
          <w:sz w:val="28"/>
          <w:lang w:val="bg-BG"/>
        </w:rPr>
      </w:pPr>
      <w:r>
        <w:rPr>
          <w:sz w:val="28"/>
          <w:lang w:val="bg-BG"/>
        </w:rPr>
        <w:t>Създаден е алианс за ефективно използване на ел.</w:t>
      </w:r>
      <w:r w:rsidR="003B15E6">
        <w:rPr>
          <w:sz w:val="28"/>
        </w:rPr>
        <w:t xml:space="preserve"> </w:t>
      </w:r>
      <w:r>
        <w:rPr>
          <w:sz w:val="28"/>
          <w:lang w:val="bg-BG"/>
        </w:rPr>
        <w:t>енергията</w:t>
      </w:r>
      <w:r w:rsidR="00B96367">
        <w:rPr>
          <w:sz w:val="28"/>
          <w:lang w:val="bg-BG"/>
        </w:rPr>
        <w:t xml:space="preserve"> </w:t>
      </w:r>
      <w:r w:rsidR="00F219FF">
        <w:rPr>
          <w:sz w:val="28"/>
          <w:lang w:val="bg-BG"/>
        </w:rPr>
        <w:t>за</w:t>
      </w:r>
      <w:r w:rsidR="00B96367">
        <w:rPr>
          <w:sz w:val="28"/>
          <w:lang w:val="bg-BG"/>
        </w:rPr>
        <w:t xml:space="preserve"> управлението на водите</w:t>
      </w:r>
      <w:r>
        <w:rPr>
          <w:sz w:val="28"/>
          <w:lang w:val="bg-BG"/>
        </w:rPr>
        <w:t>.</w:t>
      </w:r>
    </w:p>
    <w:p w:rsidR="005A461A" w:rsidRDefault="006D09AD" w:rsidP="00FA3B43">
      <w:pPr>
        <w:rPr>
          <w:sz w:val="28"/>
          <w:lang w:val="bg-BG"/>
        </w:rPr>
      </w:pPr>
      <w:r>
        <w:rPr>
          <w:sz w:val="28"/>
          <w:lang w:val="bg-BG"/>
        </w:rPr>
        <w:t>В тази организация</w:t>
      </w:r>
      <w:r w:rsidR="00B96367">
        <w:rPr>
          <w:sz w:val="28"/>
          <w:lang w:val="bg-BG"/>
        </w:rPr>
        <w:t>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подпомагана финансово от САЩ работят 30 души от 7 страни.</w:t>
      </w:r>
    </w:p>
    <w:p w:rsidR="006D09AD" w:rsidRPr="00D8709A" w:rsidRDefault="006D09AD" w:rsidP="00FA3B43">
      <w:pPr>
        <w:rPr>
          <w:sz w:val="28"/>
          <w:u w:val="single"/>
          <w:lang w:val="bg-BG"/>
        </w:rPr>
      </w:pPr>
      <w:r w:rsidRPr="00D8709A">
        <w:rPr>
          <w:sz w:val="28"/>
          <w:u w:val="single"/>
          <w:lang w:val="bg-BG"/>
        </w:rPr>
        <w:t>Развиват дейност в 6 области:</w:t>
      </w:r>
    </w:p>
    <w:p w:rsidR="006D09AD" w:rsidRPr="00040B12" w:rsidRDefault="00B96367" w:rsidP="00FA3B43">
      <w:pPr>
        <w:rPr>
          <w:sz w:val="28"/>
        </w:rPr>
      </w:pPr>
      <w:r>
        <w:rPr>
          <w:sz w:val="28"/>
          <w:lang w:val="bg-BG"/>
        </w:rPr>
        <w:t>Образование;</w:t>
      </w:r>
      <w:r w:rsidR="00040B12">
        <w:rPr>
          <w:sz w:val="28"/>
        </w:rPr>
        <w:t xml:space="preserve"> </w:t>
      </w:r>
      <w:r>
        <w:rPr>
          <w:sz w:val="28"/>
          <w:lang w:val="bg-BG"/>
        </w:rPr>
        <w:t>Неправителствени организации - изграждане на организационен капацитет;</w:t>
      </w:r>
    </w:p>
    <w:p w:rsidR="005A461A" w:rsidRPr="00040B12" w:rsidRDefault="00B96367" w:rsidP="00FA3B43">
      <w:pPr>
        <w:rPr>
          <w:sz w:val="28"/>
        </w:rPr>
      </w:pPr>
      <w:r>
        <w:rPr>
          <w:sz w:val="28"/>
          <w:lang w:val="bg-BG"/>
        </w:rPr>
        <w:t xml:space="preserve">Партньорство с индустрията за </w:t>
      </w:r>
      <w:r w:rsidR="006A53EA">
        <w:rPr>
          <w:sz w:val="28"/>
          <w:lang w:val="bg-BG"/>
        </w:rPr>
        <w:t>В</w:t>
      </w:r>
      <w:r>
        <w:rPr>
          <w:sz w:val="28"/>
          <w:lang w:val="bg-BG"/>
        </w:rPr>
        <w:t>Е;</w:t>
      </w:r>
      <w:r w:rsidR="00040B12">
        <w:rPr>
          <w:sz w:val="28"/>
        </w:rPr>
        <w:t xml:space="preserve"> </w:t>
      </w:r>
      <w:r>
        <w:rPr>
          <w:sz w:val="28"/>
          <w:lang w:val="bg-BG"/>
        </w:rPr>
        <w:t>Политически реформи;</w:t>
      </w:r>
      <w:r w:rsidR="00040B12">
        <w:rPr>
          <w:sz w:val="28"/>
        </w:rPr>
        <w:t xml:space="preserve"> </w:t>
      </w:r>
      <w:r>
        <w:rPr>
          <w:sz w:val="28"/>
          <w:lang w:val="bg-BG"/>
        </w:rPr>
        <w:t>Инициатива устойчиви градове;</w:t>
      </w:r>
    </w:p>
    <w:p w:rsidR="005A461A" w:rsidRPr="00D8709A" w:rsidRDefault="006A53EA" w:rsidP="00FA3B43">
      <w:pPr>
        <w:rPr>
          <w:sz w:val="28"/>
        </w:rPr>
      </w:pPr>
      <w:r>
        <w:rPr>
          <w:sz w:val="28"/>
          <w:lang w:val="bg-BG"/>
        </w:rPr>
        <w:t>В</w:t>
      </w:r>
      <w:r w:rsidR="00D8709A">
        <w:rPr>
          <w:sz w:val="28"/>
          <w:lang w:val="bg-BG"/>
        </w:rPr>
        <w:t>Е програми за ВиК</w:t>
      </w:r>
      <w:r w:rsidR="00D8709A">
        <w:rPr>
          <w:sz w:val="28"/>
        </w:rPr>
        <w:t>.</w:t>
      </w:r>
    </w:p>
    <w:p w:rsidR="005A461A" w:rsidRDefault="00B96367" w:rsidP="00FA3B43">
      <w:pPr>
        <w:rPr>
          <w:sz w:val="28"/>
          <w:lang w:val="bg-BG"/>
        </w:rPr>
      </w:pPr>
      <w:r>
        <w:rPr>
          <w:sz w:val="28"/>
          <w:lang w:val="bg-BG"/>
        </w:rPr>
        <w:t>Целта е да създадат връзки между обществеността,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НПО и частния сектор.</w:t>
      </w:r>
    </w:p>
    <w:p w:rsidR="005A461A" w:rsidRDefault="00B96367" w:rsidP="00FA3B43">
      <w:pPr>
        <w:rPr>
          <w:sz w:val="28"/>
          <w:lang w:val="bg-BG"/>
        </w:rPr>
      </w:pPr>
      <w:r>
        <w:rPr>
          <w:sz w:val="28"/>
          <w:lang w:val="bg-BG"/>
        </w:rPr>
        <w:t>При паралелното управление на енергийните и водни ресурси постигнатия</w:t>
      </w:r>
      <w:r w:rsidR="00F219FF">
        <w:rPr>
          <w:sz w:val="28"/>
          <w:lang w:val="bg-BG"/>
        </w:rPr>
        <w:t>т</w:t>
      </w:r>
      <w:r>
        <w:rPr>
          <w:sz w:val="28"/>
          <w:lang w:val="bg-BG"/>
        </w:rPr>
        <w:t xml:space="preserve"> ефект е по-висок.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Проблемите с ефективността се разглеждат съвместно,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защото са взаимосвързани.</w:t>
      </w:r>
    </w:p>
    <w:p w:rsidR="005A461A" w:rsidRPr="00B96367" w:rsidRDefault="00B96367" w:rsidP="00FA3B43">
      <w:pPr>
        <w:rPr>
          <w:sz w:val="28"/>
        </w:rPr>
      </w:pPr>
      <w:r>
        <w:rPr>
          <w:sz w:val="28"/>
          <w:lang w:val="bg-BG"/>
        </w:rPr>
        <w:t xml:space="preserve">Помагат  фирмите при разработване на </w:t>
      </w:r>
      <w:r>
        <w:rPr>
          <w:sz w:val="28"/>
        </w:rPr>
        <w:t>CEMP – corporate energy management program</w:t>
      </w:r>
    </w:p>
    <w:p w:rsidR="005A461A" w:rsidRPr="00B4055F" w:rsidRDefault="00B96367" w:rsidP="00FA3B43">
      <w:pPr>
        <w:rPr>
          <w:sz w:val="28"/>
        </w:rPr>
      </w:pPr>
      <w:r>
        <w:rPr>
          <w:sz w:val="28"/>
        </w:rPr>
        <w:t>/</w:t>
      </w:r>
      <w:r>
        <w:rPr>
          <w:sz w:val="28"/>
          <w:lang w:val="bg-BG"/>
        </w:rPr>
        <w:t>фирмена програма за управление на енергията/.</w:t>
      </w:r>
    </w:p>
    <w:p w:rsidR="005A461A" w:rsidRPr="00B4055F" w:rsidRDefault="00B4055F" w:rsidP="00FA3B43">
      <w:pPr>
        <w:rPr>
          <w:sz w:val="28"/>
          <w:lang w:val="bg-BG"/>
        </w:rPr>
      </w:pPr>
      <w:r>
        <w:rPr>
          <w:sz w:val="28"/>
        </w:rPr>
        <w:t xml:space="preserve">7 % </w:t>
      </w:r>
      <w:r>
        <w:rPr>
          <w:sz w:val="28"/>
          <w:lang w:val="bg-BG"/>
        </w:rPr>
        <w:t>от общата консумация на енергия е за водоснабдяване и пречистване на водите.</w:t>
      </w:r>
    </w:p>
    <w:p w:rsidR="005A461A" w:rsidRDefault="00B4055F" w:rsidP="00FA3B43">
      <w:pPr>
        <w:rPr>
          <w:sz w:val="28"/>
          <w:lang w:val="bg-BG"/>
        </w:rPr>
      </w:pPr>
      <w:r>
        <w:rPr>
          <w:sz w:val="28"/>
          <w:lang w:val="bg-BG"/>
        </w:rPr>
        <w:t>В повечето системи може да се снижи консумацията средно с 25 %.</w:t>
      </w:r>
    </w:p>
    <w:p w:rsidR="005A461A" w:rsidRDefault="00B4055F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Водещи </w:t>
      </w:r>
      <w:r w:rsidR="00D8709A">
        <w:rPr>
          <w:sz w:val="28"/>
          <w:lang w:val="bg-BG"/>
        </w:rPr>
        <w:t>градове</w:t>
      </w:r>
      <w:r>
        <w:rPr>
          <w:sz w:val="28"/>
          <w:lang w:val="bg-BG"/>
        </w:rPr>
        <w:t xml:space="preserve"> по отношение на ЕЕ са Торонто,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Стокхолм,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Сидни и </w:t>
      </w:r>
      <w:r w:rsidR="00F07025">
        <w:rPr>
          <w:sz w:val="28"/>
          <w:lang w:val="bg-BG"/>
        </w:rPr>
        <w:t>Ос</w:t>
      </w:r>
      <w:r>
        <w:rPr>
          <w:sz w:val="28"/>
          <w:lang w:val="bg-BG"/>
        </w:rPr>
        <w:t>тин /САЩ/.</w:t>
      </w:r>
    </w:p>
    <w:p w:rsidR="00B4055F" w:rsidRDefault="00B4055F" w:rsidP="00FA3B43">
      <w:pPr>
        <w:rPr>
          <w:sz w:val="28"/>
          <w:lang w:val="bg-BG"/>
        </w:rPr>
      </w:pPr>
      <w:r>
        <w:rPr>
          <w:sz w:val="28"/>
          <w:lang w:val="bg-BG"/>
        </w:rPr>
        <w:t>Във ВиК често липсват:</w:t>
      </w:r>
    </w:p>
    <w:p w:rsidR="00B4055F" w:rsidRDefault="00B4055F" w:rsidP="00B4055F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технически умения;</w:t>
      </w:r>
    </w:p>
    <w:p w:rsidR="005A461A" w:rsidRDefault="00B4055F" w:rsidP="00B4055F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измервателни средства за събиране на данни;</w:t>
      </w:r>
    </w:p>
    <w:p w:rsidR="00B4055F" w:rsidRDefault="00B4055F" w:rsidP="00B4055F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данните не се представят на отделите,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които могат да ги анализират.</w:t>
      </w:r>
    </w:p>
    <w:p w:rsidR="005A461A" w:rsidRDefault="00B4055F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Мероприятията по </w:t>
      </w:r>
      <w:r w:rsidR="006A53EA">
        <w:rPr>
          <w:sz w:val="28"/>
          <w:lang w:val="bg-BG"/>
        </w:rPr>
        <w:t>В</w:t>
      </w:r>
      <w:r>
        <w:rPr>
          <w:sz w:val="28"/>
          <w:lang w:val="bg-BG"/>
        </w:rPr>
        <w:t>Е трябва да вървят паралелно с убеждението и обучението на клиентите за по-ефективно използване на водата.</w:t>
      </w:r>
    </w:p>
    <w:p w:rsidR="005A461A" w:rsidRDefault="00B4055F" w:rsidP="00FA3B43">
      <w:pPr>
        <w:rPr>
          <w:sz w:val="28"/>
          <w:lang w:val="bg-BG"/>
        </w:rPr>
      </w:pPr>
      <w:r>
        <w:rPr>
          <w:sz w:val="28"/>
          <w:lang w:val="bg-BG"/>
        </w:rPr>
        <w:t>Ако консумираме по-малко вода</w:t>
      </w:r>
      <w:r w:rsidR="00F219FF">
        <w:rPr>
          <w:sz w:val="28"/>
          <w:lang w:val="bg-BG"/>
        </w:rPr>
        <w:t>,</w:t>
      </w:r>
      <w:r>
        <w:rPr>
          <w:sz w:val="28"/>
          <w:lang w:val="bg-BG"/>
        </w:rPr>
        <w:t xml:space="preserve"> това означава по-малки помпи и по-малки диаметри на водопровод</w:t>
      </w:r>
      <w:r w:rsidR="00F219FF">
        <w:rPr>
          <w:sz w:val="28"/>
          <w:lang w:val="bg-BG"/>
        </w:rPr>
        <w:t>ите</w:t>
      </w:r>
      <w:r>
        <w:rPr>
          <w:sz w:val="28"/>
          <w:lang w:val="bg-BG"/>
        </w:rPr>
        <w:t>.</w:t>
      </w:r>
    </w:p>
    <w:p w:rsidR="005A461A" w:rsidRDefault="00B4055F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Монтирането на система за измерване </w:t>
      </w:r>
      <w:r w:rsidR="00F219FF">
        <w:rPr>
          <w:sz w:val="28"/>
          <w:lang w:val="bg-BG"/>
        </w:rPr>
        <w:t xml:space="preserve">на ел. енергията </w:t>
      </w:r>
      <w:r>
        <w:rPr>
          <w:sz w:val="28"/>
          <w:lang w:val="bg-BG"/>
        </w:rPr>
        <w:t>може да спести до 10 % от енергийните разходи</w:t>
      </w:r>
      <w:r w:rsidR="00F219FF">
        <w:rPr>
          <w:sz w:val="28"/>
          <w:lang w:val="bg-BG"/>
        </w:rPr>
        <w:t>,</w:t>
      </w:r>
      <w:r>
        <w:rPr>
          <w:sz w:val="28"/>
          <w:lang w:val="bg-BG"/>
        </w:rPr>
        <w:t xml:space="preserve"> поради промяна в поведението и подобрена поддръжка.</w:t>
      </w:r>
    </w:p>
    <w:p w:rsidR="005A461A" w:rsidRPr="0045557A" w:rsidRDefault="0045557A" w:rsidP="0045557A">
      <w:pPr>
        <w:jc w:val="center"/>
        <w:rPr>
          <w:sz w:val="28"/>
          <w:u w:val="single"/>
          <w:lang w:val="bg-BG"/>
        </w:rPr>
      </w:pPr>
      <w:r w:rsidRPr="0045557A">
        <w:rPr>
          <w:sz w:val="28"/>
          <w:u w:val="single"/>
          <w:lang w:val="bg-BG"/>
        </w:rPr>
        <w:t xml:space="preserve">Очакван ефект при различни организации на дейността </w:t>
      </w:r>
      <w:r w:rsidR="006A53EA">
        <w:rPr>
          <w:sz w:val="28"/>
          <w:u w:val="single"/>
          <w:lang w:val="bg-BG"/>
        </w:rPr>
        <w:t>В</w:t>
      </w:r>
      <w:r w:rsidRPr="0045557A">
        <w:rPr>
          <w:sz w:val="28"/>
          <w:u w:val="single"/>
          <w:lang w:val="bg-BG"/>
        </w:rPr>
        <w:t>Е във ВиК</w:t>
      </w:r>
    </w:p>
    <w:p w:rsidR="005A461A" w:rsidRPr="00D8709A" w:rsidRDefault="00C00258" w:rsidP="00FA3B43">
      <w:pPr>
        <w:rPr>
          <w:sz w:val="16"/>
          <w:szCs w:val="16"/>
          <w:lang w:val="bg-BG"/>
        </w:rPr>
      </w:pPr>
      <w:r w:rsidRPr="00D8709A"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178435</wp:posOffset>
                </wp:positionV>
                <wp:extent cx="52705" cy="2511425"/>
                <wp:effectExtent l="0" t="0" r="0" b="0"/>
                <wp:wrapNone/>
                <wp:docPr id="1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2705" cy="2511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5987C" id="Line 55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3pt,14.05pt" to="95.45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">
                <v:stroke endarrow="block"/>
              </v:line>
            </w:pict>
          </mc:Fallback>
        </mc:AlternateContent>
      </w:r>
    </w:p>
    <w:p w:rsidR="005A461A" w:rsidRDefault="0045557A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   % снижение</w:t>
      </w:r>
    </w:p>
    <w:p w:rsidR="005A461A" w:rsidRDefault="005A461A" w:rsidP="00FA3B43">
      <w:pPr>
        <w:rPr>
          <w:sz w:val="28"/>
          <w:lang w:val="bg-BG"/>
        </w:rPr>
      </w:pPr>
    </w:p>
    <w:p w:rsidR="005A461A" w:rsidRDefault="00C00258" w:rsidP="00FA3B43">
      <w:pPr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139065</wp:posOffset>
                </wp:positionV>
                <wp:extent cx="527050" cy="1937385"/>
                <wp:effectExtent l="0" t="0" r="0" b="0"/>
                <wp:wrapNone/>
                <wp:docPr id="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193738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04D" w:rsidRPr="0045557A" w:rsidRDefault="00B6604D" w:rsidP="0045557A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bg-BG"/>
                              </w:rPr>
                            </w:pPr>
                            <w:r w:rsidRPr="0045557A">
                              <w:rPr>
                                <w:sz w:val="52"/>
                                <w:szCs w:val="52"/>
                                <w:lang w:val="bg-BG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435.75pt;margin-top:10.95pt;width:41.5pt;height:152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" fillcolor="#396" strokecolor="blue">
                <v:textbox>
                  <w:txbxContent>
                    <w:p w:rsidR="00B6604D" w:rsidRPr="0045557A" w:rsidRDefault="00B6604D" w:rsidP="0045557A">
                      <w:pPr>
                        <w:jc w:val="center"/>
                        <w:rPr>
                          <w:sz w:val="52"/>
                          <w:szCs w:val="52"/>
                          <w:lang w:val="bg-BG"/>
                        </w:rPr>
                      </w:pPr>
                      <w:r w:rsidRPr="0045557A">
                        <w:rPr>
                          <w:sz w:val="52"/>
                          <w:szCs w:val="52"/>
                          <w:lang w:val="bg-BG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45557A">
        <w:rPr>
          <w:sz w:val="28"/>
          <w:lang w:val="bg-BG"/>
        </w:rPr>
        <w:tab/>
      </w:r>
      <w:r w:rsidR="0045557A">
        <w:rPr>
          <w:sz w:val="28"/>
          <w:lang w:val="bg-BG"/>
        </w:rPr>
        <w:tab/>
        <w:t>25</w:t>
      </w:r>
    </w:p>
    <w:p w:rsidR="005A461A" w:rsidRDefault="005A461A" w:rsidP="00FA3B43">
      <w:pPr>
        <w:rPr>
          <w:sz w:val="28"/>
          <w:lang w:val="bg-BG"/>
        </w:rPr>
      </w:pPr>
    </w:p>
    <w:p w:rsidR="005A461A" w:rsidRDefault="0045557A" w:rsidP="00FA3B43">
      <w:pPr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  <w:t>20</w:t>
      </w:r>
    </w:p>
    <w:p w:rsidR="005A461A" w:rsidRDefault="005A461A" w:rsidP="00FA3B43">
      <w:pPr>
        <w:rPr>
          <w:sz w:val="28"/>
          <w:lang w:val="bg-BG"/>
        </w:rPr>
      </w:pPr>
    </w:p>
    <w:p w:rsidR="005A461A" w:rsidRDefault="0045557A" w:rsidP="00FA3B43">
      <w:pPr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  <w:t>15</w:t>
      </w:r>
    </w:p>
    <w:p w:rsidR="005A461A" w:rsidRDefault="005A461A" w:rsidP="00FA3B43">
      <w:pPr>
        <w:rPr>
          <w:sz w:val="28"/>
          <w:lang w:val="bg-BG"/>
        </w:rPr>
      </w:pPr>
    </w:p>
    <w:p w:rsidR="005A461A" w:rsidRDefault="00C00258" w:rsidP="00FA3B43">
      <w:pPr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60325</wp:posOffset>
                </wp:positionV>
                <wp:extent cx="527050" cy="789305"/>
                <wp:effectExtent l="0" t="0" r="0" b="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78930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04D" w:rsidRPr="0045557A" w:rsidRDefault="00B6604D" w:rsidP="0045557A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bg-BG"/>
                              </w:rPr>
                            </w:pPr>
                            <w:r w:rsidRPr="0045557A">
                              <w:rPr>
                                <w:sz w:val="48"/>
                                <w:szCs w:val="48"/>
                                <w:lang w:val="bg-BG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7" style="position:absolute;margin-left:290.5pt;margin-top:4.75pt;width:41.5pt;height:6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" fillcolor="lime" strokecolor="#0cf">
                <v:textbox>
                  <w:txbxContent>
                    <w:p w:rsidR="00B6604D" w:rsidRPr="0045557A" w:rsidRDefault="00B6604D" w:rsidP="0045557A">
                      <w:pPr>
                        <w:jc w:val="center"/>
                        <w:rPr>
                          <w:sz w:val="48"/>
                          <w:szCs w:val="48"/>
                          <w:lang w:val="bg-BG"/>
                        </w:rPr>
                      </w:pPr>
                      <w:r w:rsidRPr="0045557A">
                        <w:rPr>
                          <w:sz w:val="48"/>
                          <w:szCs w:val="48"/>
                          <w:lang w:val="bg-BG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5557A">
        <w:rPr>
          <w:sz w:val="28"/>
          <w:lang w:val="bg-BG"/>
        </w:rPr>
        <w:tab/>
      </w:r>
      <w:r w:rsidR="0045557A">
        <w:rPr>
          <w:sz w:val="28"/>
          <w:lang w:val="bg-BG"/>
        </w:rPr>
        <w:tab/>
        <w:t>10</w:t>
      </w:r>
    </w:p>
    <w:p w:rsidR="005A461A" w:rsidRDefault="0045557A" w:rsidP="00FA3B43">
      <w:pPr>
        <w:rPr>
          <w:sz w:val="28"/>
          <w:lang w:val="bg-BG"/>
        </w:rPr>
      </w:pPr>
      <w:r>
        <w:rPr>
          <w:sz w:val="28"/>
          <w:lang w:val="bg-BG"/>
        </w:rPr>
        <w:tab/>
      </w:r>
    </w:p>
    <w:p w:rsidR="005A461A" w:rsidRDefault="00C00258" w:rsidP="00FA3B43">
      <w:pPr>
        <w:rPr>
          <w:sz w:val="28"/>
          <w:lang w:val="bg-BG"/>
        </w:rPr>
      </w:pPr>
      <w:r w:rsidRPr="0045557A">
        <w:rPr>
          <w:noProof/>
          <w:color w:val="FF9900"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10160</wp:posOffset>
                </wp:positionV>
                <wp:extent cx="527050" cy="430530"/>
                <wp:effectExtent l="0" t="0" r="0" b="0"/>
                <wp:wrapNone/>
                <wp:docPr id="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43053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04D" w:rsidRPr="0045557A" w:rsidRDefault="00B6604D" w:rsidP="0045557A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bg-BG"/>
                              </w:rPr>
                            </w:pPr>
                            <w:r w:rsidRPr="0045557A">
                              <w:rPr>
                                <w:sz w:val="48"/>
                                <w:szCs w:val="48"/>
                                <w:lang w:val="bg-BG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8" style="position:absolute;margin-left:149.4pt;margin-top:.8pt;width:41.5pt;height:3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" fillcolor="#cfc" strokecolor="#9cf">
                <v:textbox>
                  <w:txbxContent>
                    <w:p w:rsidR="00B6604D" w:rsidRPr="0045557A" w:rsidRDefault="00B6604D" w:rsidP="0045557A">
                      <w:pPr>
                        <w:jc w:val="center"/>
                        <w:rPr>
                          <w:sz w:val="48"/>
                          <w:szCs w:val="48"/>
                          <w:lang w:val="bg-BG"/>
                        </w:rPr>
                      </w:pPr>
                      <w:r w:rsidRPr="0045557A">
                        <w:rPr>
                          <w:sz w:val="48"/>
                          <w:szCs w:val="48"/>
                          <w:lang w:val="bg-BG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45557A">
        <w:rPr>
          <w:sz w:val="28"/>
          <w:lang w:val="bg-BG"/>
        </w:rPr>
        <w:tab/>
      </w:r>
      <w:r w:rsidR="0045557A">
        <w:rPr>
          <w:sz w:val="28"/>
          <w:lang w:val="bg-BG"/>
        </w:rPr>
        <w:tab/>
        <w:t>5</w:t>
      </w:r>
    </w:p>
    <w:p w:rsidR="005A461A" w:rsidRDefault="0045557A" w:rsidP="00FA3B43">
      <w:pPr>
        <w:rPr>
          <w:sz w:val="28"/>
          <w:lang w:val="bg-BG"/>
        </w:rPr>
      </w:pPr>
      <w:r>
        <w:rPr>
          <w:sz w:val="28"/>
          <w:lang w:val="bg-BG"/>
        </w:rPr>
        <w:tab/>
      </w:r>
    </w:p>
    <w:p w:rsidR="005A461A" w:rsidRDefault="00C00258" w:rsidP="00FA3B43">
      <w:pPr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119380</wp:posOffset>
                </wp:positionV>
                <wp:extent cx="5481320" cy="0"/>
                <wp:effectExtent l="0" t="0" r="0" b="0"/>
                <wp:wrapNone/>
                <wp:docPr id="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C3705" id="Line 5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5pt,9.4pt" to="527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TXKQIAAEs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5A461A" w:rsidRDefault="0045557A" w:rsidP="00FA3B43">
      <w:pPr>
        <w:rPr>
          <w:sz w:val="28"/>
          <w:lang w:val="bg-BG"/>
        </w:rPr>
      </w:pPr>
      <w:r>
        <w:rPr>
          <w:sz w:val="28"/>
          <w:lang w:val="bg-BG"/>
        </w:rPr>
        <w:lastRenderedPageBreak/>
        <w:tab/>
      </w:r>
      <w:r>
        <w:rPr>
          <w:sz w:val="28"/>
          <w:lang w:val="bg-BG"/>
        </w:rPr>
        <w:tab/>
        <w:t xml:space="preserve">    Епизодични мероприятия</w:t>
      </w:r>
      <w:r>
        <w:rPr>
          <w:sz w:val="28"/>
          <w:lang w:val="bg-BG"/>
        </w:rPr>
        <w:tab/>
        <w:t xml:space="preserve">  Специалист по </w:t>
      </w:r>
      <w:r w:rsidR="006A53EA">
        <w:rPr>
          <w:sz w:val="28"/>
          <w:lang w:val="bg-BG"/>
        </w:rPr>
        <w:t>В</w:t>
      </w:r>
      <w:r>
        <w:rPr>
          <w:sz w:val="28"/>
          <w:lang w:val="bg-BG"/>
        </w:rPr>
        <w:t>Е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 w:rsidR="006A53EA">
        <w:rPr>
          <w:sz w:val="28"/>
          <w:lang w:val="bg-BG"/>
        </w:rPr>
        <w:t>В</w:t>
      </w:r>
      <w:r>
        <w:rPr>
          <w:sz w:val="28"/>
          <w:lang w:val="bg-BG"/>
        </w:rPr>
        <w:t>Е екип</w:t>
      </w:r>
    </w:p>
    <w:p w:rsidR="005A461A" w:rsidRDefault="0045557A" w:rsidP="00FA3B43">
      <w:pPr>
        <w:rPr>
          <w:sz w:val="28"/>
          <w:lang w:val="bg-BG"/>
        </w:rPr>
      </w:pPr>
      <w:r>
        <w:rPr>
          <w:sz w:val="28"/>
          <w:lang w:val="bg-BG"/>
        </w:rPr>
        <w:t>Най- голям ефект – около 25 % снижение в консумацията се получава при сформиране екип за енергийна ефективност,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който да работи под методичното ръководство на специалист по </w:t>
      </w:r>
      <w:r w:rsidR="006A53EA">
        <w:rPr>
          <w:sz w:val="28"/>
          <w:lang w:val="bg-BG"/>
        </w:rPr>
        <w:t>В</w:t>
      </w:r>
      <w:r>
        <w:rPr>
          <w:sz w:val="28"/>
          <w:lang w:val="bg-BG"/>
        </w:rPr>
        <w:t>Е с подкрепата на висшето ръководство.</w:t>
      </w:r>
    </w:p>
    <w:p w:rsidR="00B25301" w:rsidRPr="00B25301" w:rsidRDefault="00B25301" w:rsidP="00FA3B43">
      <w:pPr>
        <w:rPr>
          <w:sz w:val="16"/>
          <w:szCs w:val="1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4316"/>
        <w:gridCol w:w="4067"/>
      </w:tblGrid>
      <w:tr w:rsidR="00B25301" w:rsidRPr="00C001FC" w:rsidTr="00C001FC">
        <w:tc>
          <w:tcPr>
            <w:tcW w:w="2100" w:type="dxa"/>
            <w:shd w:val="clear" w:color="auto" w:fill="auto"/>
          </w:tcPr>
          <w:p w:rsidR="00B25301" w:rsidRPr="00C001FC" w:rsidRDefault="00B25301" w:rsidP="00C001FC">
            <w:pPr>
              <w:jc w:val="center"/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Вид управление</w:t>
            </w:r>
          </w:p>
        </w:tc>
        <w:tc>
          <w:tcPr>
            <w:tcW w:w="4316" w:type="dxa"/>
            <w:shd w:val="clear" w:color="auto" w:fill="auto"/>
          </w:tcPr>
          <w:p w:rsidR="00B25301" w:rsidRPr="00C001FC" w:rsidRDefault="00B25301" w:rsidP="00C001FC">
            <w:pPr>
              <w:jc w:val="center"/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Характеристики</w:t>
            </w:r>
          </w:p>
        </w:tc>
        <w:tc>
          <w:tcPr>
            <w:tcW w:w="4067" w:type="dxa"/>
            <w:shd w:val="clear" w:color="auto" w:fill="auto"/>
          </w:tcPr>
          <w:p w:rsidR="00B25301" w:rsidRPr="00C001FC" w:rsidRDefault="00B25301" w:rsidP="00C001FC">
            <w:pPr>
              <w:jc w:val="center"/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Инструменти и ресурси</w:t>
            </w:r>
          </w:p>
        </w:tc>
      </w:tr>
      <w:tr w:rsidR="00B25301" w:rsidRPr="00C001FC" w:rsidTr="00C001FC">
        <w:tc>
          <w:tcPr>
            <w:tcW w:w="2100" w:type="dxa"/>
            <w:shd w:val="clear" w:color="auto" w:fill="auto"/>
          </w:tcPr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1.Случайни, епизодични действия</w:t>
            </w:r>
          </w:p>
        </w:tc>
        <w:tc>
          <w:tcPr>
            <w:tcW w:w="4316" w:type="dxa"/>
            <w:shd w:val="clear" w:color="auto" w:fill="auto"/>
          </w:tcPr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това е подход по подразбиране;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висшето ръководство не е ангажирано;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ефективните мерки са без широк обхват;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реактивна поддръжка;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липса на комуникация между операторските единици.</w:t>
            </w:r>
          </w:p>
        </w:tc>
        <w:tc>
          <w:tcPr>
            <w:tcW w:w="4067" w:type="dxa"/>
            <w:shd w:val="clear" w:color="auto" w:fill="auto"/>
          </w:tcPr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ограничено измерване на вода и енергия;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данните за вода и енергия не се разпространяват  в използваема форма;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липса на средства за реализация.</w:t>
            </w:r>
          </w:p>
        </w:tc>
      </w:tr>
      <w:tr w:rsidR="00B25301" w:rsidRPr="00C001FC" w:rsidTr="00C001FC">
        <w:tc>
          <w:tcPr>
            <w:tcW w:w="2100" w:type="dxa"/>
            <w:shd w:val="clear" w:color="auto" w:fill="auto"/>
          </w:tcPr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 xml:space="preserve">2.Специалист по </w:t>
            </w:r>
            <w:r w:rsidR="006A53EA" w:rsidRPr="00C001FC">
              <w:rPr>
                <w:sz w:val="28"/>
                <w:lang w:val="bg-BG"/>
              </w:rPr>
              <w:t>В</w:t>
            </w:r>
            <w:r w:rsidRPr="00C001FC">
              <w:rPr>
                <w:sz w:val="28"/>
                <w:lang w:val="bg-BG"/>
              </w:rPr>
              <w:t>Е</w:t>
            </w:r>
          </w:p>
        </w:tc>
        <w:tc>
          <w:tcPr>
            <w:tcW w:w="4316" w:type="dxa"/>
            <w:shd w:val="clear" w:color="auto" w:fill="auto"/>
          </w:tcPr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отговорността е на едно място;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 xml:space="preserve">- висшето ръководство осъзнава нуждата от </w:t>
            </w:r>
            <w:r w:rsidR="006A53EA" w:rsidRPr="00C001FC">
              <w:rPr>
                <w:sz w:val="28"/>
                <w:lang w:val="bg-BG"/>
              </w:rPr>
              <w:t>В</w:t>
            </w:r>
            <w:r w:rsidRPr="00C001FC">
              <w:rPr>
                <w:sz w:val="28"/>
                <w:lang w:val="bg-BG"/>
              </w:rPr>
              <w:t>Е;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ограничена комуникация между операторите;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 xml:space="preserve">- </w:t>
            </w:r>
            <w:r w:rsidR="006A53EA" w:rsidRPr="00C001FC">
              <w:rPr>
                <w:sz w:val="28"/>
                <w:lang w:val="bg-BG"/>
              </w:rPr>
              <w:t>В</w:t>
            </w:r>
            <w:r w:rsidRPr="00C001FC">
              <w:rPr>
                <w:sz w:val="28"/>
                <w:lang w:val="bg-BG"/>
              </w:rPr>
              <w:t>Е специалист не може да въздейства върху ключовите хора.</w:t>
            </w:r>
          </w:p>
        </w:tc>
        <w:tc>
          <w:tcPr>
            <w:tcW w:w="4067" w:type="dxa"/>
            <w:shd w:val="clear" w:color="auto" w:fill="auto"/>
          </w:tcPr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финансирането е осигурено за конкретен проект;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събират се данни,</w:t>
            </w:r>
            <w:r w:rsidR="00F219FF" w:rsidRPr="00C001FC">
              <w:rPr>
                <w:sz w:val="28"/>
                <w:lang w:val="bg-BG"/>
              </w:rPr>
              <w:t xml:space="preserve"> </w:t>
            </w:r>
            <w:r w:rsidRPr="00C001FC">
              <w:rPr>
                <w:sz w:val="28"/>
                <w:lang w:val="bg-BG"/>
              </w:rPr>
              <w:t>но ограничено;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проектите се финансират от случай на случай.</w:t>
            </w:r>
          </w:p>
        </w:tc>
      </w:tr>
      <w:tr w:rsidR="00B25301" w:rsidRPr="00C001FC" w:rsidTr="00C001FC">
        <w:tc>
          <w:tcPr>
            <w:tcW w:w="2100" w:type="dxa"/>
            <w:shd w:val="clear" w:color="auto" w:fill="auto"/>
          </w:tcPr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 xml:space="preserve">3.Екип за </w:t>
            </w:r>
            <w:r w:rsidR="006A53EA" w:rsidRPr="00C001FC">
              <w:rPr>
                <w:sz w:val="28"/>
                <w:lang w:val="bg-BG"/>
              </w:rPr>
              <w:t>В</w:t>
            </w:r>
            <w:r w:rsidRPr="00C001FC">
              <w:rPr>
                <w:sz w:val="28"/>
                <w:lang w:val="bg-BG"/>
              </w:rPr>
              <w:t>Е</w:t>
            </w:r>
          </w:p>
        </w:tc>
        <w:tc>
          <w:tcPr>
            <w:tcW w:w="4316" w:type="dxa"/>
            <w:shd w:val="clear" w:color="auto" w:fill="auto"/>
          </w:tcPr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 xml:space="preserve">- всички екипи участват в </w:t>
            </w:r>
            <w:r w:rsidR="006A53EA" w:rsidRPr="00C001FC">
              <w:rPr>
                <w:sz w:val="28"/>
                <w:lang w:val="bg-BG"/>
              </w:rPr>
              <w:t>В</w:t>
            </w:r>
            <w:r w:rsidRPr="00C001FC">
              <w:rPr>
                <w:sz w:val="28"/>
                <w:lang w:val="bg-BG"/>
              </w:rPr>
              <w:t>Е;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 xml:space="preserve">- висшето ръководство има за приоритет </w:t>
            </w:r>
            <w:r w:rsidR="006A53EA" w:rsidRPr="00C001FC">
              <w:rPr>
                <w:sz w:val="28"/>
                <w:lang w:val="bg-BG"/>
              </w:rPr>
              <w:t>В</w:t>
            </w:r>
            <w:r w:rsidRPr="00C001FC">
              <w:rPr>
                <w:sz w:val="28"/>
                <w:lang w:val="bg-BG"/>
              </w:rPr>
              <w:t>Е и извършва проверки как вървят проектите;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осъзнати са взаимовръзките на различните части от системата;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 xml:space="preserve">- </w:t>
            </w:r>
            <w:r w:rsidR="006A53EA" w:rsidRPr="00C001FC">
              <w:rPr>
                <w:sz w:val="28"/>
                <w:lang w:val="bg-BG"/>
              </w:rPr>
              <w:t>В</w:t>
            </w:r>
            <w:r w:rsidRPr="00C001FC">
              <w:rPr>
                <w:sz w:val="28"/>
                <w:lang w:val="bg-BG"/>
              </w:rPr>
              <w:t>Е екип има влияние върху основните хора.</w:t>
            </w:r>
          </w:p>
        </w:tc>
        <w:tc>
          <w:tcPr>
            <w:tcW w:w="4067" w:type="dxa"/>
            <w:shd w:val="clear" w:color="auto" w:fill="auto"/>
          </w:tcPr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достъп до хора с широки умения;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основните данни постъпват регулярно;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 ефективността е основен компонент за всички финансови решения;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 xml:space="preserve">- икономиите често се реинвестират в </w:t>
            </w:r>
            <w:r w:rsidR="006A53EA" w:rsidRPr="00C001FC">
              <w:rPr>
                <w:sz w:val="28"/>
                <w:lang w:val="bg-BG"/>
              </w:rPr>
              <w:t>В</w:t>
            </w:r>
            <w:r w:rsidRPr="00C001FC">
              <w:rPr>
                <w:sz w:val="28"/>
                <w:lang w:val="bg-BG"/>
              </w:rPr>
              <w:t>Е проекти;</w:t>
            </w:r>
          </w:p>
          <w:p w:rsidR="00B25301" w:rsidRPr="00C001FC" w:rsidRDefault="00B25301" w:rsidP="008205B5">
            <w:pPr>
              <w:rPr>
                <w:sz w:val="28"/>
                <w:lang w:val="bg-BG"/>
              </w:rPr>
            </w:pPr>
            <w:r w:rsidRPr="00C001FC">
              <w:rPr>
                <w:sz w:val="28"/>
                <w:lang w:val="bg-BG"/>
              </w:rPr>
              <w:t>-</w:t>
            </w:r>
            <w:r w:rsidR="00F219FF" w:rsidRPr="00C001FC">
              <w:rPr>
                <w:sz w:val="28"/>
                <w:lang w:val="bg-BG"/>
              </w:rPr>
              <w:t xml:space="preserve"> </w:t>
            </w:r>
            <w:r w:rsidRPr="00C001FC">
              <w:rPr>
                <w:sz w:val="28"/>
                <w:lang w:val="bg-BG"/>
              </w:rPr>
              <w:t xml:space="preserve">използват се разнообразни финансови инструменти за реализиране на </w:t>
            </w:r>
            <w:r w:rsidR="006A53EA" w:rsidRPr="00C001FC">
              <w:rPr>
                <w:sz w:val="28"/>
                <w:lang w:val="bg-BG"/>
              </w:rPr>
              <w:t>В</w:t>
            </w:r>
            <w:r w:rsidRPr="00C001FC">
              <w:rPr>
                <w:sz w:val="28"/>
                <w:lang w:val="bg-BG"/>
              </w:rPr>
              <w:t>Е.</w:t>
            </w:r>
          </w:p>
        </w:tc>
      </w:tr>
    </w:tbl>
    <w:p w:rsidR="00B25301" w:rsidRDefault="00B25301" w:rsidP="00B25301">
      <w:pPr>
        <w:rPr>
          <w:sz w:val="28"/>
          <w:lang w:val="bg-BG"/>
        </w:rPr>
      </w:pPr>
    </w:p>
    <w:p w:rsidR="005A461A" w:rsidRDefault="00AB4CE1" w:rsidP="00FA3B43">
      <w:pPr>
        <w:rPr>
          <w:sz w:val="28"/>
          <w:lang w:val="bg-BG"/>
        </w:rPr>
      </w:pPr>
      <w:r w:rsidRPr="00B25301">
        <w:rPr>
          <w:sz w:val="28"/>
          <w:u w:val="single"/>
          <w:lang w:val="bg-BG"/>
        </w:rPr>
        <w:t>Проблеми за ефективността са:</w:t>
      </w:r>
      <w:r w:rsidR="00F219FF">
        <w:rPr>
          <w:sz w:val="28"/>
          <w:u w:val="single"/>
          <w:lang w:val="bg-BG"/>
        </w:rPr>
        <w:t xml:space="preserve"> </w:t>
      </w:r>
      <w:r>
        <w:rPr>
          <w:sz w:val="28"/>
          <w:lang w:val="bg-BG"/>
        </w:rPr>
        <w:t>течове,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тръби с голямо съпротивление,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неправилно проектиране,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преоразмерени системи,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неправилен подбор на оборудване,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стари съоръжения,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лоша поддръжка,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пилеене на вода и др.</w:t>
      </w:r>
    </w:p>
    <w:p w:rsidR="005A461A" w:rsidRDefault="00AB4CE1" w:rsidP="00FA3B43">
      <w:pPr>
        <w:rPr>
          <w:sz w:val="28"/>
          <w:lang w:val="bg-BG"/>
        </w:rPr>
      </w:pPr>
      <w:r>
        <w:rPr>
          <w:sz w:val="28"/>
          <w:lang w:val="bg-BG"/>
        </w:rPr>
        <w:t>Мерките за решаване на проблемите са: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модернизиране на помпените системи,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престъргване на работните колела,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снижение на течовете,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подмяна на оборудването,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използване на по-гладки тръби,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ефективни ПА,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честотно управление,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кондензаторни батерии,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подобрена поддръжка и експлоатация,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използване на оборотна вода.</w:t>
      </w:r>
    </w:p>
    <w:p w:rsidR="005A461A" w:rsidRDefault="00AB4CE1" w:rsidP="00FA3B43">
      <w:pPr>
        <w:rPr>
          <w:sz w:val="28"/>
          <w:lang w:val="bg-BG"/>
        </w:rPr>
      </w:pPr>
      <w:r>
        <w:rPr>
          <w:sz w:val="28"/>
          <w:lang w:val="bg-BG"/>
        </w:rPr>
        <w:t>Световна тенденция е да се увеличава градското население.</w:t>
      </w:r>
    </w:p>
    <w:p w:rsidR="005A461A" w:rsidRDefault="00AB4CE1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Цените </w:t>
      </w:r>
      <w:r w:rsidR="00F219FF">
        <w:rPr>
          <w:sz w:val="28"/>
          <w:lang w:val="bg-BG"/>
        </w:rPr>
        <w:t xml:space="preserve">за доставка </w:t>
      </w:r>
      <w:r>
        <w:rPr>
          <w:sz w:val="28"/>
          <w:lang w:val="bg-BG"/>
        </w:rPr>
        <w:t>на ел.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бързо нарастват.</w:t>
      </w:r>
    </w:p>
    <w:p w:rsidR="005A461A" w:rsidRDefault="00AB4CE1" w:rsidP="00FA3B43">
      <w:pPr>
        <w:rPr>
          <w:sz w:val="28"/>
          <w:lang w:val="bg-BG"/>
        </w:rPr>
      </w:pPr>
      <w:r>
        <w:rPr>
          <w:sz w:val="28"/>
          <w:lang w:val="bg-BG"/>
        </w:rPr>
        <w:t>Загубите се заплащат от всички.</w:t>
      </w:r>
    </w:p>
    <w:p w:rsidR="005A461A" w:rsidRDefault="00AB4CE1" w:rsidP="00FA3B43">
      <w:pPr>
        <w:rPr>
          <w:sz w:val="28"/>
          <w:lang w:val="bg-BG"/>
        </w:rPr>
      </w:pPr>
      <w:r>
        <w:rPr>
          <w:sz w:val="28"/>
          <w:lang w:val="bg-BG"/>
        </w:rPr>
        <w:t>При нарастващо потребление на вода са необходими нови водоизточници – често по-отдалечени и по-дълбоки.</w:t>
      </w:r>
      <w:r w:rsidR="00F219FF">
        <w:rPr>
          <w:sz w:val="28"/>
          <w:lang w:val="bg-BG"/>
        </w:rPr>
        <w:t xml:space="preserve"> </w:t>
      </w:r>
      <w:r>
        <w:rPr>
          <w:sz w:val="28"/>
          <w:lang w:val="bg-BG"/>
        </w:rPr>
        <w:t>Това изисква повече енергия за задоволяване на нуждите.</w:t>
      </w:r>
    </w:p>
    <w:p w:rsidR="005A461A" w:rsidRDefault="00AB4CE1" w:rsidP="00FA3B43">
      <w:pPr>
        <w:rPr>
          <w:sz w:val="28"/>
          <w:lang w:val="bg-BG"/>
        </w:rPr>
      </w:pPr>
      <w:r>
        <w:rPr>
          <w:sz w:val="28"/>
          <w:lang w:val="bg-BG"/>
        </w:rPr>
        <w:lastRenderedPageBreak/>
        <w:t xml:space="preserve">Елиминирането на течовете и кражбите на вода увеличават полезно използваната вода и подобряват </w:t>
      </w:r>
      <w:r w:rsidR="006A53EA">
        <w:rPr>
          <w:sz w:val="28"/>
          <w:lang w:val="bg-BG"/>
        </w:rPr>
        <w:t>В</w:t>
      </w:r>
      <w:r>
        <w:rPr>
          <w:sz w:val="28"/>
          <w:lang w:val="bg-BG"/>
        </w:rPr>
        <w:t>Е.</w:t>
      </w:r>
    </w:p>
    <w:p w:rsidR="00B25301" w:rsidRPr="00996EDE" w:rsidRDefault="004D332D" w:rsidP="00FA3B43">
      <w:pPr>
        <w:rPr>
          <w:sz w:val="28"/>
          <w:u w:val="single"/>
          <w:lang w:val="bg-BG"/>
        </w:rPr>
      </w:pPr>
      <w:r w:rsidRPr="00996EDE">
        <w:rPr>
          <w:sz w:val="28"/>
          <w:u w:val="single"/>
          <w:lang w:val="bg-BG"/>
        </w:rPr>
        <w:t>Проблеми в организацията:</w:t>
      </w:r>
    </w:p>
    <w:p w:rsidR="004D332D" w:rsidRDefault="004D332D" w:rsidP="004D332D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събирането на достатъчно информация за основните консуматори;</w:t>
      </w:r>
    </w:p>
    <w:p w:rsidR="004D332D" w:rsidRDefault="004D332D" w:rsidP="004D332D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обработката на данните и предоставянето им в достъпна форма до всички отдели</w:t>
      </w:r>
      <w:r w:rsidR="00972243">
        <w:rPr>
          <w:sz w:val="28"/>
          <w:lang w:val="bg-BG"/>
        </w:rPr>
        <w:t>,</w:t>
      </w:r>
      <w:r>
        <w:rPr>
          <w:sz w:val="28"/>
          <w:lang w:val="bg-BG"/>
        </w:rPr>
        <w:t xml:space="preserve"> от които зависи </w:t>
      </w:r>
      <w:r w:rsidR="006A53EA">
        <w:rPr>
          <w:sz w:val="28"/>
          <w:lang w:val="bg-BG"/>
        </w:rPr>
        <w:t>В</w:t>
      </w:r>
      <w:r>
        <w:rPr>
          <w:sz w:val="28"/>
          <w:lang w:val="bg-BG"/>
        </w:rPr>
        <w:t>Е;</w:t>
      </w:r>
    </w:p>
    <w:p w:rsidR="004D332D" w:rsidRDefault="004D332D" w:rsidP="004D332D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 xml:space="preserve">при ремонта и доставката на машините не се изчисляват разходите за </w:t>
      </w:r>
      <w:r w:rsidR="000D31A5">
        <w:rPr>
          <w:sz w:val="28"/>
          <w:lang w:val="bg-BG"/>
        </w:rPr>
        <w:t>целия</w:t>
      </w:r>
      <w:r>
        <w:rPr>
          <w:sz w:val="28"/>
          <w:lang w:val="bg-BG"/>
        </w:rPr>
        <w:t xml:space="preserve"> жизнен цикъл.</w:t>
      </w:r>
      <w:r w:rsidR="00972243">
        <w:rPr>
          <w:sz w:val="28"/>
          <w:lang w:val="bg-BG"/>
        </w:rPr>
        <w:t xml:space="preserve"> </w:t>
      </w:r>
      <w:r>
        <w:rPr>
          <w:sz w:val="28"/>
          <w:lang w:val="bg-BG"/>
        </w:rPr>
        <w:t>Работи се със стари и неефективни машини;</w:t>
      </w:r>
    </w:p>
    <w:p w:rsidR="004D332D" w:rsidRDefault="004D332D" w:rsidP="004D332D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 xml:space="preserve">много от предложенията за </w:t>
      </w:r>
      <w:r w:rsidR="006A53EA">
        <w:rPr>
          <w:sz w:val="28"/>
          <w:lang w:val="bg-BG"/>
        </w:rPr>
        <w:t>В</w:t>
      </w:r>
      <w:r>
        <w:rPr>
          <w:sz w:val="28"/>
          <w:lang w:val="bg-BG"/>
        </w:rPr>
        <w:t>Е не са съгласувани с инвестиционната програма на фирмата.</w:t>
      </w:r>
    </w:p>
    <w:p w:rsidR="004D332D" w:rsidRDefault="004D332D" w:rsidP="004D332D">
      <w:pPr>
        <w:rPr>
          <w:sz w:val="28"/>
          <w:lang w:val="bg-BG"/>
        </w:rPr>
      </w:pPr>
      <w:r w:rsidRPr="004D332D">
        <w:rPr>
          <w:sz w:val="28"/>
          <w:u w:val="single"/>
          <w:lang w:val="bg-BG"/>
        </w:rPr>
        <w:t>ИЗВОД</w:t>
      </w:r>
      <w:r>
        <w:rPr>
          <w:sz w:val="28"/>
          <w:lang w:val="bg-BG"/>
        </w:rPr>
        <w:t>:</w:t>
      </w:r>
      <w:r w:rsidR="001B481C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Най-добрата управленска практика се основава на създаването на </w:t>
      </w:r>
      <w:r w:rsidRPr="004E6618">
        <w:rPr>
          <w:b/>
          <w:sz w:val="28"/>
          <w:lang w:val="bg-BG"/>
        </w:rPr>
        <w:t xml:space="preserve">екип за </w:t>
      </w:r>
      <w:r w:rsidR="006A53EA">
        <w:rPr>
          <w:b/>
          <w:sz w:val="28"/>
          <w:lang w:val="bg-BG"/>
        </w:rPr>
        <w:t>В</w:t>
      </w:r>
      <w:r w:rsidRPr="004E6618">
        <w:rPr>
          <w:b/>
          <w:sz w:val="28"/>
          <w:lang w:val="bg-BG"/>
        </w:rPr>
        <w:t>Е</w:t>
      </w:r>
      <w:r>
        <w:rPr>
          <w:sz w:val="28"/>
          <w:lang w:val="bg-BG"/>
        </w:rPr>
        <w:t>.</w:t>
      </w:r>
    </w:p>
    <w:p w:rsidR="004D332D" w:rsidRPr="004D332D" w:rsidRDefault="004D332D" w:rsidP="004D332D">
      <w:pPr>
        <w:rPr>
          <w:sz w:val="16"/>
          <w:szCs w:val="16"/>
          <w:lang w:val="bg-BG"/>
        </w:rPr>
      </w:pPr>
    </w:p>
    <w:p w:rsidR="005A461A" w:rsidRDefault="00AB4CE1" w:rsidP="00FA3B43">
      <w:pPr>
        <w:rPr>
          <w:sz w:val="28"/>
          <w:lang w:val="bg-BG"/>
        </w:rPr>
      </w:pPr>
      <w:r>
        <w:rPr>
          <w:sz w:val="28"/>
          <w:lang w:val="bg-BG"/>
        </w:rPr>
        <w:t>Широко</w:t>
      </w:r>
      <w:r w:rsidR="00972243">
        <w:rPr>
          <w:sz w:val="28"/>
          <w:lang w:val="bg-BG"/>
        </w:rPr>
        <w:t xml:space="preserve"> </w:t>
      </w:r>
      <w:r>
        <w:rPr>
          <w:sz w:val="28"/>
          <w:lang w:val="bg-BG"/>
        </w:rPr>
        <w:t>обхватните мероприятия снижават разходите,</w:t>
      </w:r>
      <w:r w:rsidR="00972243">
        <w:rPr>
          <w:sz w:val="28"/>
          <w:lang w:val="bg-BG"/>
        </w:rPr>
        <w:t xml:space="preserve"> </w:t>
      </w:r>
      <w:r>
        <w:rPr>
          <w:sz w:val="28"/>
          <w:lang w:val="bg-BG"/>
        </w:rPr>
        <w:t>разширяват обхвата на системата,</w:t>
      </w:r>
      <w:r w:rsidR="00972243">
        <w:rPr>
          <w:sz w:val="28"/>
          <w:lang w:val="bg-BG"/>
        </w:rPr>
        <w:t xml:space="preserve"> </w:t>
      </w:r>
      <w:r>
        <w:rPr>
          <w:sz w:val="28"/>
          <w:lang w:val="bg-BG"/>
        </w:rPr>
        <w:t>щадят природата и подобряват удоволетворението на клиентите.</w:t>
      </w:r>
    </w:p>
    <w:p w:rsidR="005A461A" w:rsidRDefault="00AB4CE1" w:rsidP="00FA3B43">
      <w:pPr>
        <w:rPr>
          <w:sz w:val="28"/>
          <w:lang w:val="bg-BG"/>
        </w:rPr>
      </w:pPr>
      <w:r>
        <w:rPr>
          <w:sz w:val="28"/>
          <w:lang w:val="bg-BG"/>
        </w:rPr>
        <w:t>Мероприятията по снижаване загубите на вода са 70</w:t>
      </w:r>
      <w:r w:rsidR="003E1762">
        <w:rPr>
          <w:sz w:val="28"/>
          <w:lang w:val="bg-BG"/>
        </w:rPr>
        <w:t xml:space="preserve"> </w:t>
      </w:r>
      <w:r>
        <w:rPr>
          <w:sz w:val="28"/>
          <w:lang w:val="bg-BG"/>
        </w:rPr>
        <w:t>% по-ефективни от разработването на нови водоизточници.</w:t>
      </w:r>
    </w:p>
    <w:p w:rsidR="005A461A" w:rsidRDefault="00AB4CE1" w:rsidP="00FA3B43">
      <w:pPr>
        <w:rPr>
          <w:sz w:val="28"/>
          <w:lang w:val="bg-BG"/>
        </w:rPr>
      </w:pPr>
      <w:r>
        <w:rPr>
          <w:sz w:val="28"/>
          <w:lang w:val="bg-BG"/>
        </w:rPr>
        <w:t>В развиващите се страни загубите са над 60</w:t>
      </w:r>
      <w:r w:rsidR="003E1762">
        <w:rPr>
          <w:sz w:val="28"/>
          <w:lang w:val="bg-BG"/>
        </w:rPr>
        <w:t xml:space="preserve"> </w:t>
      </w:r>
      <w:r>
        <w:rPr>
          <w:sz w:val="28"/>
          <w:lang w:val="bg-BG"/>
        </w:rPr>
        <w:t>%,</w:t>
      </w:r>
      <w:r w:rsidR="001B481C">
        <w:rPr>
          <w:sz w:val="28"/>
          <w:lang w:val="bg-BG"/>
        </w:rPr>
        <w:t xml:space="preserve"> </w:t>
      </w:r>
      <w:r>
        <w:rPr>
          <w:sz w:val="28"/>
          <w:lang w:val="bg-BG"/>
        </w:rPr>
        <w:t>докато във водещите страни те са под 30</w:t>
      </w:r>
      <w:r w:rsidR="003E1762">
        <w:rPr>
          <w:sz w:val="28"/>
          <w:lang w:val="bg-BG"/>
        </w:rPr>
        <w:t xml:space="preserve"> </w:t>
      </w:r>
      <w:r>
        <w:rPr>
          <w:sz w:val="28"/>
          <w:lang w:val="bg-BG"/>
        </w:rPr>
        <w:t>%.</w:t>
      </w:r>
    </w:p>
    <w:p w:rsidR="005A461A" w:rsidRPr="0095770A" w:rsidRDefault="0095770A" w:rsidP="00FA3B43">
      <w:pPr>
        <w:rPr>
          <w:sz w:val="28"/>
          <w:u w:val="single"/>
          <w:lang w:val="bg-BG"/>
        </w:rPr>
      </w:pPr>
      <w:r w:rsidRPr="0095770A">
        <w:rPr>
          <w:sz w:val="28"/>
          <w:u w:val="single"/>
          <w:lang w:val="bg-BG"/>
        </w:rPr>
        <w:t>Пример</w:t>
      </w:r>
      <w:r w:rsidR="003E1762">
        <w:rPr>
          <w:sz w:val="28"/>
          <w:u w:val="single"/>
        </w:rPr>
        <w:t xml:space="preserve"> </w:t>
      </w:r>
      <w:r w:rsidR="003E1762">
        <w:rPr>
          <w:sz w:val="28"/>
          <w:u w:val="single"/>
          <w:lang w:val="bg-BG"/>
        </w:rPr>
        <w:t>за поставяне на цел</w:t>
      </w:r>
      <w:r w:rsidRPr="0095770A">
        <w:rPr>
          <w:sz w:val="28"/>
          <w:u w:val="single"/>
          <w:lang w:val="bg-BG"/>
        </w:rPr>
        <w:t>:</w:t>
      </w:r>
    </w:p>
    <w:p w:rsidR="005A461A" w:rsidRDefault="0095770A" w:rsidP="00FA3B43">
      <w:pPr>
        <w:rPr>
          <w:sz w:val="28"/>
          <w:lang w:val="bg-BG"/>
        </w:rPr>
      </w:pPr>
      <w:r>
        <w:rPr>
          <w:sz w:val="28"/>
          <w:lang w:val="bg-BG"/>
        </w:rPr>
        <w:t>ВиК консумира 30 000</w:t>
      </w:r>
      <w:r w:rsidR="00E33C16">
        <w:rPr>
          <w:sz w:val="28"/>
          <w:lang w:val="bg-BG"/>
        </w:rPr>
        <w:t xml:space="preserve"> хил.</w:t>
      </w:r>
      <w:r>
        <w:rPr>
          <w:sz w:val="28"/>
          <w:lang w:val="bg-BG"/>
        </w:rPr>
        <w:t xml:space="preserve"> К</w:t>
      </w:r>
      <w:r>
        <w:rPr>
          <w:sz w:val="28"/>
        </w:rPr>
        <w:t xml:space="preserve">Wh </w:t>
      </w:r>
      <w:r>
        <w:rPr>
          <w:sz w:val="28"/>
          <w:lang w:val="bg-BG"/>
        </w:rPr>
        <w:t>ел.</w:t>
      </w:r>
      <w:r w:rsidR="001B481C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годишно.</w:t>
      </w:r>
    </w:p>
    <w:p w:rsidR="0095770A" w:rsidRDefault="0095770A" w:rsidP="00FA3B43">
      <w:pPr>
        <w:rPr>
          <w:sz w:val="28"/>
          <w:lang w:val="bg-BG"/>
        </w:rPr>
      </w:pPr>
      <w:r>
        <w:rPr>
          <w:sz w:val="28"/>
          <w:lang w:val="bg-BG"/>
        </w:rPr>
        <w:t>Средния разходен коефициент е 1 К</w:t>
      </w:r>
      <w:r>
        <w:rPr>
          <w:sz w:val="28"/>
        </w:rPr>
        <w:t>Wh</w:t>
      </w:r>
      <w:r>
        <w:rPr>
          <w:sz w:val="28"/>
          <w:lang w:val="bg-BG"/>
        </w:rPr>
        <w:t>/м3.</w:t>
      </w:r>
    </w:p>
    <w:p w:rsidR="0095770A" w:rsidRDefault="0095770A" w:rsidP="00FA3B43">
      <w:pPr>
        <w:rPr>
          <w:sz w:val="28"/>
          <w:lang w:val="bg-BG"/>
        </w:rPr>
      </w:pPr>
      <w:r>
        <w:rPr>
          <w:sz w:val="28"/>
          <w:lang w:val="bg-BG"/>
        </w:rPr>
        <w:t>Годишните разходи за ел.</w:t>
      </w:r>
      <w:r w:rsidR="001B481C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са 2 400 хил.лв.</w:t>
      </w:r>
    </w:p>
    <w:p w:rsidR="0095770A" w:rsidRDefault="0095770A" w:rsidP="00FA3B43">
      <w:pPr>
        <w:rPr>
          <w:sz w:val="28"/>
          <w:lang w:val="bg-BG"/>
        </w:rPr>
      </w:pPr>
      <w:r w:rsidRPr="003E1762">
        <w:rPr>
          <w:sz w:val="28"/>
          <w:u w:val="single"/>
          <w:lang w:val="bg-BG"/>
        </w:rPr>
        <w:t>Потенциал за икономии</w:t>
      </w:r>
      <w:r w:rsidR="004E6618">
        <w:rPr>
          <w:sz w:val="28"/>
          <w:u w:val="single"/>
          <w:lang w:val="bg-BG"/>
        </w:rPr>
        <w:t xml:space="preserve"> за период от 5 години</w:t>
      </w:r>
      <w:r>
        <w:rPr>
          <w:sz w:val="28"/>
          <w:lang w:val="bg-BG"/>
        </w:rPr>
        <w:t>:</w:t>
      </w:r>
    </w:p>
    <w:p w:rsidR="0095770A" w:rsidRPr="0095770A" w:rsidRDefault="0095770A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 - Снижение загубите на вода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10</w:t>
      </w:r>
      <w:r w:rsidR="003E1762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%     30 – 27 = </w:t>
      </w:r>
      <w:r>
        <w:rPr>
          <w:sz w:val="28"/>
          <w:lang w:val="bg-BG"/>
        </w:rPr>
        <w:tab/>
        <w:t>3000 хил.</w:t>
      </w:r>
      <w:r w:rsidRPr="0095770A">
        <w:rPr>
          <w:sz w:val="28"/>
          <w:lang w:val="bg-BG"/>
        </w:rPr>
        <w:t xml:space="preserve"> </w:t>
      </w:r>
      <w:r>
        <w:rPr>
          <w:sz w:val="28"/>
          <w:lang w:val="bg-BG"/>
        </w:rPr>
        <w:t>К</w:t>
      </w:r>
      <w:r>
        <w:rPr>
          <w:sz w:val="28"/>
        </w:rPr>
        <w:t>Wh</w:t>
      </w:r>
    </w:p>
    <w:p w:rsidR="0095770A" w:rsidRPr="0095770A" w:rsidRDefault="0095770A" w:rsidP="0095770A">
      <w:pPr>
        <w:rPr>
          <w:sz w:val="28"/>
          <w:lang w:val="bg-BG"/>
        </w:rPr>
      </w:pPr>
      <w:r>
        <w:rPr>
          <w:sz w:val="28"/>
          <w:lang w:val="bg-BG"/>
        </w:rPr>
        <w:t>- Снижение консумацията на ел.енергия</w:t>
      </w:r>
      <w:r>
        <w:rPr>
          <w:sz w:val="28"/>
          <w:lang w:val="bg-BG"/>
        </w:rPr>
        <w:tab/>
        <w:t>5</w:t>
      </w:r>
      <w:r w:rsidR="003E1762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%     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1500 хил.</w:t>
      </w:r>
      <w:r w:rsidRPr="0095770A">
        <w:rPr>
          <w:sz w:val="28"/>
          <w:lang w:val="bg-BG"/>
        </w:rPr>
        <w:t xml:space="preserve"> </w:t>
      </w:r>
      <w:r>
        <w:rPr>
          <w:sz w:val="28"/>
          <w:lang w:val="bg-BG"/>
        </w:rPr>
        <w:t>К</w:t>
      </w:r>
      <w:r>
        <w:rPr>
          <w:sz w:val="28"/>
        </w:rPr>
        <w:t>Wh</w:t>
      </w:r>
    </w:p>
    <w:p w:rsidR="0095770A" w:rsidRPr="0095770A" w:rsidRDefault="0095770A" w:rsidP="0095770A">
      <w:pPr>
        <w:rPr>
          <w:sz w:val="28"/>
          <w:lang w:val="bg-BG"/>
        </w:rPr>
      </w:pPr>
      <w:r>
        <w:rPr>
          <w:sz w:val="28"/>
          <w:lang w:val="bg-BG"/>
        </w:rPr>
        <w:t>- Снижение консумацията на вода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</w:p>
    <w:p w:rsidR="0095770A" w:rsidRPr="0095770A" w:rsidRDefault="003E1762" w:rsidP="003E1762">
      <w:pPr>
        <w:rPr>
          <w:sz w:val="28"/>
          <w:lang w:val="bg-BG"/>
        </w:rPr>
      </w:pPr>
      <w:r>
        <w:rPr>
          <w:sz w:val="28"/>
        </w:rPr>
        <w:t xml:space="preserve">   /</w:t>
      </w:r>
      <w:r w:rsidR="0095770A">
        <w:rPr>
          <w:sz w:val="28"/>
          <w:lang w:val="bg-BG"/>
        </w:rPr>
        <w:t>от население и промишленост</w:t>
      </w:r>
      <w:r>
        <w:rPr>
          <w:sz w:val="28"/>
        </w:rPr>
        <w:t>/</w:t>
      </w:r>
      <w:r w:rsidR="0095770A">
        <w:rPr>
          <w:sz w:val="28"/>
          <w:lang w:val="bg-BG"/>
        </w:rPr>
        <w:tab/>
      </w:r>
      <w:r w:rsidR="0095770A">
        <w:rPr>
          <w:sz w:val="28"/>
          <w:lang w:val="bg-BG"/>
        </w:rPr>
        <w:tab/>
      </w:r>
      <w:r>
        <w:rPr>
          <w:sz w:val="28"/>
          <w:lang w:val="bg-BG"/>
        </w:rPr>
        <w:t xml:space="preserve">5 </w:t>
      </w:r>
      <w:r w:rsidR="0095770A">
        <w:rPr>
          <w:sz w:val="28"/>
          <w:lang w:val="bg-BG"/>
        </w:rPr>
        <w:t xml:space="preserve">%     </w:t>
      </w:r>
      <w:r w:rsidR="0095770A">
        <w:rPr>
          <w:sz w:val="28"/>
          <w:lang w:val="bg-BG"/>
        </w:rPr>
        <w:tab/>
      </w:r>
      <w:r w:rsidR="0095770A">
        <w:rPr>
          <w:sz w:val="28"/>
          <w:lang w:val="bg-BG"/>
        </w:rPr>
        <w:tab/>
        <w:t>1500 хил.</w:t>
      </w:r>
      <w:r w:rsidR="0095770A" w:rsidRPr="0095770A">
        <w:rPr>
          <w:sz w:val="28"/>
          <w:lang w:val="bg-BG"/>
        </w:rPr>
        <w:t xml:space="preserve"> </w:t>
      </w:r>
      <w:r w:rsidR="0095770A">
        <w:rPr>
          <w:sz w:val="28"/>
          <w:lang w:val="bg-BG"/>
        </w:rPr>
        <w:t>К</w:t>
      </w:r>
      <w:r w:rsidR="0095770A">
        <w:rPr>
          <w:sz w:val="28"/>
        </w:rPr>
        <w:t>Wh</w:t>
      </w:r>
    </w:p>
    <w:p w:rsidR="0095770A" w:rsidRPr="0095770A" w:rsidRDefault="0095770A" w:rsidP="0095770A">
      <w:pPr>
        <w:rPr>
          <w:sz w:val="28"/>
          <w:lang w:val="bg-BG"/>
        </w:rPr>
      </w:pPr>
      <w:r>
        <w:rPr>
          <w:sz w:val="28"/>
          <w:lang w:val="bg-BG"/>
        </w:rPr>
        <w:t>- Снижение на общите разходи К</w:t>
      </w:r>
      <w:r>
        <w:rPr>
          <w:sz w:val="28"/>
        </w:rPr>
        <w:t>Wh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6000 хил.</w:t>
      </w:r>
      <w:r w:rsidRPr="0095770A">
        <w:rPr>
          <w:sz w:val="28"/>
          <w:lang w:val="bg-BG"/>
        </w:rPr>
        <w:t xml:space="preserve"> </w:t>
      </w:r>
      <w:r>
        <w:rPr>
          <w:sz w:val="28"/>
          <w:lang w:val="bg-BG"/>
        </w:rPr>
        <w:t>К</w:t>
      </w:r>
      <w:r>
        <w:rPr>
          <w:sz w:val="28"/>
        </w:rPr>
        <w:t>Wh</w:t>
      </w:r>
    </w:p>
    <w:p w:rsidR="0095770A" w:rsidRPr="0095770A" w:rsidRDefault="0095770A" w:rsidP="0095770A">
      <w:pPr>
        <w:rPr>
          <w:sz w:val="28"/>
          <w:lang w:val="bg-BG"/>
        </w:rPr>
      </w:pPr>
      <w:r>
        <w:rPr>
          <w:sz w:val="28"/>
          <w:lang w:val="bg-BG"/>
        </w:rPr>
        <w:t>- Снижение на общите разходи за ел.</w:t>
      </w:r>
      <w:r w:rsidR="001B481C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хил.</w:t>
      </w:r>
      <w:r w:rsidR="001B481C">
        <w:rPr>
          <w:sz w:val="28"/>
          <w:lang w:val="bg-BG"/>
        </w:rPr>
        <w:t xml:space="preserve"> </w:t>
      </w:r>
      <w:r>
        <w:rPr>
          <w:sz w:val="28"/>
          <w:lang w:val="bg-BG"/>
        </w:rPr>
        <w:t>лв</w:t>
      </w:r>
      <w:r w:rsidR="001B481C">
        <w:rPr>
          <w:sz w:val="28"/>
          <w:lang w:val="bg-BG"/>
        </w:rPr>
        <w:t>.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480 хил.</w:t>
      </w:r>
      <w:r w:rsidRPr="0095770A">
        <w:rPr>
          <w:sz w:val="28"/>
          <w:lang w:val="bg-BG"/>
        </w:rPr>
        <w:t xml:space="preserve"> </w:t>
      </w:r>
      <w:r>
        <w:rPr>
          <w:sz w:val="28"/>
          <w:lang w:val="bg-BG"/>
        </w:rPr>
        <w:t>К</w:t>
      </w:r>
      <w:r>
        <w:rPr>
          <w:sz w:val="28"/>
        </w:rPr>
        <w:t>Wh</w:t>
      </w:r>
    </w:p>
    <w:p w:rsidR="005A461A" w:rsidRDefault="0095770A" w:rsidP="00FA3B43">
      <w:pPr>
        <w:rPr>
          <w:sz w:val="28"/>
          <w:lang w:val="bg-BG"/>
        </w:rPr>
      </w:pPr>
      <w:r>
        <w:rPr>
          <w:sz w:val="28"/>
          <w:lang w:val="bg-BG"/>
        </w:rPr>
        <w:t>Възможно е да се снижат годишните разходи за ел.</w:t>
      </w:r>
      <w:r w:rsidR="001B481C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с 0.5 мил.</w:t>
      </w:r>
      <w:r w:rsidR="001B481C">
        <w:rPr>
          <w:sz w:val="28"/>
          <w:lang w:val="bg-BG"/>
        </w:rPr>
        <w:t xml:space="preserve"> л</w:t>
      </w:r>
      <w:r>
        <w:rPr>
          <w:sz w:val="28"/>
          <w:lang w:val="bg-BG"/>
        </w:rPr>
        <w:t>в</w:t>
      </w:r>
      <w:r w:rsidR="001B481C">
        <w:rPr>
          <w:sz w:val="28"/>
          <w:lang w:val="bg-BG"/>
        </w:rPr>
        <w:t>.</w:t>
      </w:r>
      <w:r w:rsidR="004E6618">
        <w:rPr>
          <w:sz w:val="28"/>
        </w:rPr>
        <w:t xml:space="preserve"> </w:t>
      </w:r>
      <w:r w:rsidR="004E6618">
        <w:rPr>
          <w:sz w:val="28"/>
          <w:lang w:val="bg-BG"/>
        </w:rPr>
        <w:t>или с 20 %</w:t>
      </w:r>
      <w:r>
        <w:rPr>
          <w:sz w:val="28"/>
          <w:lang w:val="bg-BG"/>
        </w:rPr>
        <w:t>.</w:t>
      </w:r>
    </w:p>
    <w:p w:rsidR="00996EDE" w:rsidRDefault="00996EDE" w:rsidP="00FA3B43">
      <w:pPr>
        <w:rPr>
          <w:sz w:val="16"/>
          <w:szCs w:val="16"/>
          <w:lang w:val="bg-BG"/>
        </w:rPr>
      </w:pPr>
    </w:p>
    <w:p w:rsidR="00996EDE" w:rsidRPr="004E6618" w:rsidRDefault="00996EDE" w:rsidP="00FA3B43">
      <w:pPr>
        <w:rPr>
          <w:sz w:val="28"/>
          <w:u w:val="single"/>
          <w:lang w:val="bg-BG"/>
        </w:rPr>
      </w:pPr>
      <w:r w:rsidRPr="004E6618">
        <w:rPr>
          <w:sz w:val="28"/>
          <w:szCs w:val="28"/>
          <w:u w:val="single"/>
          <w:lang w:val="bg-BG"/>
        </w:rPr>
        <w:t>Ф</w:t>
      </w:r>
      <w:r w:rsidRPr="004E6618">
        <w:rPr>
          <w:sz w:val="28"/>
          <w:u w:val="single"/>
          <w:lang w:val="bg-BG"/>
        </w:rPr>
        <w:t>ирмената програма за управление на енергията /СЕМР/ има 8 ключови характеристики:</w:t>
      </w:r>
    </w:p>
    <w:p w:rsidR="005A461A" w:rsidRDefault="00996EDE" w:rsidP="00996EDE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участие на висшия мениджмънт;</w:t>
      </w:r>
    </w:p>
    <w:p w:rsidR="00996EDE" w:rsidRDefault="00996EDE" w:rsidP="00996EDE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ясно дефинирани цели за снижение на енергийните разходи;</w:t>
      </w:r>
    </w:p>
    <w:p w:rsidR="00996EDE" w:rsidRDefault="00996EDE" w:rsidP="00996EDE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дискусии за поставените цели във всички звена на фирмата;</w:t>
      </w:r>
    </w:p>
    <w:p w:rsidR="00996EDE" w:rsidRDefault="00996EDE" w:rsidP="00996EDE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дел</w:t>
      </w:r>
      <w:r w:rsidR="003234F2">
        <w:rPr>
          <w:sz w:val="28"/>
        </w:rPr>
        <w:t>e</w:t>
      </w:r>
      <w:r>
        <w:rPr>
          <w:sz w:val="28"/>
          <w:lang w:val="bg-BG"/>
        </w:rPr>
        <w:t>гиране на лична отговорност за всеки проект и изготвяне на отчет;</w:t>
      </w:r>
    </w:p>
    <w:p w:rsidR="00996EDE" w:rsidRDefault="00996EDE" w:rsidP="00996EDE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определяне и набиране на данни за измерване на енергията и водата;</w:t>
      </w:r>
    </w:p>
    <w:p w:rsidR="00996EDE" w:rsidRDefault="004E6618" w:rsidP="00996EDE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разставяне</w:t>
      </w:r>
      <w:r w:rsidR="00996EDE">
        <w:rPr>
          <w:sz w:val="28"/>
          <w:lang w:val="bg-BG"/>
        </w:rPr>
        <w:t xml:space="preserve"> на всички потенциални проекти във времето;</w:t>
      </w:r>
    </w:p>
    <w:p w:rsidR="00996EDE" w:rsidRDefault="00996EDE" w:rsidP="00996EDE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създаване на инвестиционен критерии – риск и възвращаемост;</w:t>
      </w:r>
    </w:p>
    <w:p w:rsidR="00996EDE" w:rsidRDefault="00996EDE" w:rsidP="00996EDE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 xml:space="preserve">осигуряване на ресурси и система </w:t>
      </w:r>
      <w:r w:rsidR="00A56280">
        <w:rPr>
          <w:sz w:val="28"/>
          <w:lang w:val="bg-BG"/>
        </w:rPr>
        <w:t>за стимулиране при добре свършена работа.</w:t>
      </w:r>
    </w:p>
    <w:p w:rsidR="005A461A" w:rsidRPr="004E6618" w:rsidRDefault="005A461A" w:rsidP="00FA3B43">
      <w:pPr>
        <w:rPr>
          <w:sz w:val="16"/>
          <w:szCs w:val="16"/>
          <w:lang w:val="bg-BG"/>
        </w:rPr>
      </w:pPr>
    </w:p>
    <w:p w:rsidR="005A461A" w:rsidRPr="004E6618" w:rsidRDefault="004E6618" w:rsidP="00FA3B43">
      <w:pPr>
        <w:rPr>
          <w:sz w:val="28"/>
          <w:u w:val="single"/>
          <w:lang w:val="bg-BG"/>
        </w:rPr>
      </w:pPr>
      <w:r w:rsidRPr="004E6618">
        <w:rPr>
          <w:sz w:val="28"/>
          <w:u w:val="single"/>
          <w:lang w:val="bg-BG"/>
        </w:rPr>
        <w:t xml:space="preserve">Цели на екипа за </w:t>
      </w:r>
      <w:r w:rsidR="006A53EA">
        <w:rPr>
          <w:sz w:val="28"/>
          <w:u w:val="single"/>
          <w:lang w:val="bg-BG"/>
        </w:rPr>
        <w:t>В</w:t>
      </w:r>
      <w:r w:rsidRPr="004E6618">
        <w:rPr>
          <w:sz w:val="28"/>
          <w:u w:val="single"/>
          <w:lang w:val="bg-BG"/>
        </w:rPr>
        <w:t>Е</w:t>
      </w:r>
    </w:p>
    <w:p w:rsidR="005A461A" w:rsidRDefault="004E6618" w:rsidP="00FA3B43">
      <w:pPr>
        <w:rPr>
          <w:sz w:val="28"/>
          <w:lang w:val="bg-BG"/>
        </w:rPr>
      </w:pPr>
      <w:r>
        <w:rPr>
          <w:sz w:val="28"/>
          <w:lang w:val="bg-BG"/>
        </w:rPr>
        <w:t>Целта е да се използват ресурсите и инструментите с максимална ефективност.</w:t>
      </w:r>
    </w:p>
    <w:p w:rsidR="005A461A" w:rsidRDefault="004E6618" w:rsidP="00FA3B43">
      <w:pPr>
        <w:rPr>
          <w:sz w:val="28"/>
          <w:lang w:val="bg-BG"/>
        </w:rPr>
      </w:pPr>
      <w:r>
        <w:rPr>
          <w:sz w:val="28"/>
          <w:lang w:val="bg-BG"/>
        </w:rPr>
        <w:t>В резултат се осигурява на клиентите на водни услуги по-големи ползи,като се намаляват оперативните разходи,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специфичните разходи,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разходните коефициенти и консумацията на вода.</w:t>
      </w:r>
    </w:p>
    <w:p w:rsidR="005A461A" w:rsidRDefault="004E6618" w:rsidP="00FA3B43">
      <w:pPr>
        <w:rPr>
          <w:sz w:val="28"/>
          <w:lang w:val="bg-BG"/>
        </w:rPr>
      </w:pPr>
      <w:r>
        <w:rPr>
          <w:sz w:val="28"/>
          <w:lang w:val="bg-BG"/>
        </w:rPr>
        <w:t>Задачите,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които стоят пред екипа са:</w:t>
      </w:r>
    </w:p>
    <w:p w:rsidR="005A461A" w:rsidRDefault="004E6618" w:rsidP="004E6618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организира и координира усилията за водна и енергийна ефективност</w:t>
      </w:r>
      <w:r w:rsidR="006A53EA">
        <w:rPr>
          <w:sz w:val="28"/>
          <w:lang w:val="bg-BG"/>
        </w:rPr>
        <w:t xml:space="preserve"> - ВЕ</w:t>
      </w:r>
      <w:r>
        <w:rPr>
          <w:sz w:val="28"/>
          <w:lang w:val="bg-BG"/>
        </w:rPr>
        <w:t>;</w:t>
      </w:r>
    </w:p>
    <w:p w:rsidR="004E6618" w:rsidRDefault="0091258D" w:rsidP="004E6618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създава общ фонд за технически знания и умения за дефиниране и реализация на проектите;</w:t>
      </w:r>
    </w:p>
    <w:p w:rsidR="0091258D" w:rsidRDefault="0091258D" w:rsidP="004E6618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набира систематично данни за определяне на неефективните дейности и процеси;</w:t>
      </w:r>
    </w:p>
    <w:p w:rsidR="0091258D" w:rsidRDefault="0091258D" w:rsidP="004E6618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lastRenderedPageBreak/>
        <w:t xml:space="preserve">формира управленски фокус върху проблемите на </w:t>
      </w:r>
      <w:r w:rsidR="006A53EA">
        <w:rPr>
          <w:sz w:val="28"/>
          <w:lang w:val="bg-BG"/>
        </w:rPr>
        <w:t>В</w:t>
      </w:r>
      <w:r>
        <w:rPr>
          <w:sz w:val="28"/>
          <w:lang w:val="bg-BG"/>
        </w:rPr>
        <w:t>Е.</w:t>
      </w:r>
    </w:p>
    <w:p w:rsidR="005A461A" w:rsidRPr="0091258D" w:rsidRDefault="005A461A" w:rsidP="00FA3B43">
      <w:pPr>
        <w:rPr>
          <w:sz w:val="16"/>
          <w:szCs w:val="16"/>
          <w:lang w:val="bg-BG"/>
        </w:rPr>
      </w:pPr>
    </w:p>
    <w:p w:rsidR="005A461A" w:rsidRPr="0091258D" w:rsidRDefault="0091258D" w:rsidP="00FA3B43">
      <w:pPr>
        <w:rPr>
          <w:sz w:val="28"/>
          <w:u w:val="single"/>
          <w:lang w:val="bg-BG"/>
        </w:rPr>
      </w:pPr>
      <w:r w:rsidRPr="0091258D">
        <w:rPr>
          <w:sz w:val="28"/>
          <w:u w:val="single"/>
          <w:lang w:val="bg-BG"/>
        </w:rPr>
        <w:t xml:space="preserve">Формиране на </w:t>
      </w:r>
      <w:r w:rsidR="006A53EA">
        <w:rPr>
          <w:sz w:val="28"/>
          <w:u w:val="single"/>
          <w:lang w:val="bg-BG"/>
        </w:rPr>
        <w:t>В</w:t>
      </w:r>
      <w:r w:rsidRPr="0091258D">
        <w:rPr>
          <w:sz w:val="28"/>
          <w:u w:val="single"/>
          <w:lang w:val="bg-BG"/>
        </w:rPr>
        <w:t>Е екип</w:t>
      </w:r>
    </w:p>
    <w:p w:rsidR="005A461A" w:rsidRDefault="0091258D" w:rsidP="00FA3B43">
      <w:pPr>
        <w:rPr>
          <w:sz w:val="28"/>
          <w:lang w:val="bg-BG"/>
        </w:rPr>
      </w:pPr>
      <w:r>
        <w:rPr>
          <w:sz w:val="28"/>
          <w:lang w:val="bg-BG"/>
        </w:rPr>
        <w:t>Това означава да се събере подходящата група от хора,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въоръжени с необходимите ресурси,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които да определят възможностите за развитие и реализация на проектите,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както и да регистрират и отчитат резултатите.</w:t>
      </w:r>
    </w:p>
    <w:p w:rsidR="005A461A" w:rsidRDefault="0091258D" w:rsidP="00FA3B43">
      <w:pPr>
        <w:rPr>
          <w:sz w:val="28"/>
          <w:lang w:val="bg-BG"/>
        </w:rPr>
      </w:pPr>
      <w:r>
        <w:rPr>
          <w:sz w:val="28"/>
          <w:lang w:val="bg-BG"/>
        </w:rPr>
        <w:t>Няма общи правила за изграждане на екипа.</w:t>
      </w:r>
    </w:p>
    <w:p w:rsidR="005A461A" w:rsidRDefault="0091258D" w:rsidP="00FA3B43">
      <w:pPr>
        <w:rPr>
          <w:sz w:val="28"/>
          <w:lang w:val="bg-BG"/>
        </w:rPr>
      </w:pPr>
      <w:r>
        <w:rPr>
          <w:sz w:val="28"/>
          <w:lang w:val="bg-BG"/>
        </w:rPr>
        <w:t>Съществуват променливи като размер,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финансови възможности и опит.</w:t>
      </w:r>
    </w:p>
    <w:p w:rsidR="0091258D" w:rsidRDefault="0091258D" w:rsidP="00FA3B43">
      <w:pPr>
        <w:rPr>
          <w:sz w:val="28"/>
          <w:lang w:val="bg-BG"/>
        </w:rPr>
      </w:pPr>
      <w:r>
        <w:rPr>
          <w:sz w:val="28"/>
          <w:lang w:val="bg-BG"/>
        </w:rPr>
        <w:t>Трябва да се прецени с какви финансови възможности и с какъв кадрови ресурс ще участва фирмата в тази дейност.</w:t>
      </w:r>
    </w:p>
    <w:p w:rsidR="005A461A" w:rsidRDefault="0091258D" w:rsidP="00FA3B43">
      <w:pPr>
        <w:rPr>
          <w:sz w:val="28"/>
          <w:lang w:val="bg-BG"/>
        </w:rPr>
      </w:pPr>
      <w:r>
        <w:rPr>
          <w:sz w:val="28"/>
          <w:lang w:val="bg-BG"/>
        </w:rPr>
        <w:t>Първата стъпка е осъзнаване от мениджмънта на ключовата роля,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която играе енергията във водните процеси.</w:t>
      </w:r>
    </w:p>
    <w:p w:rsidR="005A461A" w:rsidRDefault="0091258D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Втората стъпка е да се назначи </w:t>
      </w:r>
      <w:r w:rsidR="006A53EA">
        <w:rPr>
          <w:sz w:val="28"/>
          <w:lang w:val="bg-BG"/>
        </w:rPr>
        <w:t>В</w:t>
      </w:r>
      <w:r>
        <w:rPr>
          <w:sz w:val="28"/>
          <w:lang w:val="bg-BG"/>
        </w:rPr>
        <w:t>Е мениджър.</w:t>
      </w:r>
    </w:p>
    <w:p w:rsidR="005A461A" w:rsidRDefault="0091258D" w:rsidP="00FA3B43">
      <w:pPr>
        <w:rPr>
          <w:sz w:val="28"/>
          <w:lang w:val="bg-BG"/>
        </w:rPr>
      </w:pPr>
      <w:r>
        <w:rPr>
          <w:sz w:val="28"/>
          <w:lang w:val="bg-BG"/>
        </w:rPr>
        <w:t>След това се поставят целите за снижение на енергийните разходи и загубата на вода.</w:t>
      </w:r>
    </w:p>
    <w:p w:rsidR="005A461A" w:rsidRDefault="0091258D" w:rsidP="00FA3B43">
      <w:pPr>
        <w:rPr>
          <w:sz w:val="28"/>
          <w:lang w:val="bg-BG"/>
        </w:rPr>
      </w:pPr>
      <w:r>
        <w:rPr>
          <w:sz w:val="28"/>
          <w:lang w:val="bg-BG"/>
        </w:rPr>
        <w:t>В тази връзка екипът разглежда водоснабдителните групи и определя къде съществуват резерви за икономии.</w:t>
      </w:r>
    </w:p>
    <w:p w:rsidR="005A461A" w:rsidRDefault="0091258D" w:rsidP="00FA3B43">
      <w:pPr>
        <w:rPr>
          <w:sz w:val="28"/>
          <w:lang w:val="bg-BG"/>
        </w:rPr>
      </w:pPr>
      <w:r>
        <w:rPr>
          <w:sz w:val="28"/>
          <w:lang w:val="bg-BG"/>
        </w:rPr>
        <w:t>Определят се приоритетите,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където резервите са най-големи и перспективни.</w:t>
      </w:r>
    </w:p>
    <w:p w:rsidR="005A461A" w:rsidRDefault="0091258D" w:rsidP="00FA3B43">
      <w:pPr>
        <w:rPr>
          <w:sz w:val="28"/>
          <w:lang w:val="bg-BG"/>
        </w:rPr>
      </w:pPr>
      <w:r>
        <w:rPr>
          <w:sz w:val="28"/>
          <w:lang w:val="bg-BG"/>
        </w:rPr>
        <w:t>Определя се кои</w:t>
      </w:r>
      <w:r w:rsidR="00AA7256">
        <w:rPr>
          <w:sz w:val="28"/>
          <w:lang w:val="bg-BG"/>
        </w:rPr>
        <w:t xml:space="preserve"> хора ще се включат в проектите и ролята,</w:t>
      </w:r>
      <w:r w:rsidR="00D7634D">
        <w:rPr>
          <w:sz w:val="28"/>
          <w:lang w:val="bg-BG"/>
        </w:rPr>
        <w:t xml:space="preserve"> </w:t>
      </w:r>
      <w:r w:rsidR="00AA7256">
        <w:rPr>
          <w:sz w:val="28"/>
          <w:lang w:val="bg-BG"/>
        </w:rPr>
        <w:t>която ще изпълнява всеки един от тях.</w:t>
      </w:r>
    </w:p>
    <w:p w:rsidR="005A461A" w:rsidRPr="00AA7256" w:rsidRDefault="005A461A" w:rsidP="00FA3B43">
      <w:pPr>
        <w:rPr>
          <w:sz w:val="16"/>
          <w:szCs w:val="16"/>
          <w:lang w:val="bg-BG"/>
        </w:rPr>
      </w:pPr>
    </w:p>
    <w:p w:rsidR="005A461A" w:rsidRPr="00AA7256" w:rsidRDefault="00AA7256" w:rsidP="00FA3B43">
      <w:pPr>
        <w:rPr>
          <w:sz w:val="28"/>
          <w:u w:val="single"/>
          <w:lang w:val="bg-BG"/>
        </w:rPr>
      </w:pPr>
      <w:r w:rsidRPr="00AA7256">
        <w:rPr>
          <w:sz w:val="28"/>
          <w:u w:val="single"/>
          <w:lang w:val="bg-BG"/>
        </w:rPr>
        <w:t>Човешки ресурси,необходими за създаване на екипа</w:t>
      </w:r>
      <w:r w:rsidR="00A60749">
        <w:rPr>
          <w:sz w:val="28"/>
          <w:u w:val="single"/>
          <w:lang w:val="bg-BG"/>
        </w:rPr>
        <w:t xml:space="preserve"> и тяхната роля в процеса</w:t>
      </w:r>
      <w:r w:rsidRPr="00AA7256">
        <w:rPr>
          <w:sz w:val="28"/>
          <w:u w:val="single"/>
          <w:lang w:val="bg-BG"/>
        </w:rPr>
        <w:t>.</w:t>
      </w:r>
    </w:p>
    <w:p w:rsidR="005A461A" w:rsidRDefault="00A60749" w:rsidP="00A60749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Висши мениджъри:</w:t>
      </w:r>
    </w:p>
    <w:p w:rsidR="005A461A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уведомяване на кмета и общинските съветници за дейността;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даване на начален тласък;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защита финансирането на проектите;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осигуряване бюджета на екипа;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следене за прогреса на проектите.</w:t>
      </w:r>
    </w:p>
    <w:p w:rsidR="005A461A" w:rsidRDefault="00A60749" w:rsidP="00A60749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 xml:space="preserve">Мениджър за </w:t>
      </w:r>
      <w:r w:rsidR="006A53EA">
        <w:rPr>
          <w:sz w:val="28"/>
          <w:lang w:val="bg-BG"/>
        </w:rPr>
        <w:t>В</w:t>
      </w:r>
      <w:r>
        <w:rPr>
          <w:sz w:val="28"/>
          <w:lang w:val="bg-BG"/>
        </w:rPr>
        <w:t>Е /водна и енергийна ефективност/.</w:t>
      </w:r>
    </w:p>
    <w:p w:rsidR="005A461A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мотивиране на членовете на екипа;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разработване на работна програма;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определяне на задачите;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координиране на информационните потоци;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оценка на възможностите за пестене;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защита финансирането на проекта;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улесняване на съвместната работа между отделите.</w:t>
      </w:r>
    </w:p>
    <w:p w:rsidR="005A461A" w:rsidRDefault="00A60749" w:rsidP="00A60749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Линейни ръководители.</w:t>
      </w:r>
    </w:p>
    <w:p w:rsidR="005A461A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осигуряване на основните данни;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определяне и въвличане на техническия персонал;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реализация и поддръжка на проекта;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откриване на нови възможности за пестене.</w:t>
      </w:r>
    </w:p>
    <w:p w:rsidR="00A60749" w:rsidRDefault="00A60749" w:rsidP="00A60749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Хидротехнически персонал.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осигуряване на технически знания;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осигуряване на важни данни;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планиране на ВиК системите;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връзка на плана с ресурсите и обектите;</w:t>
      </w:r>
    </w:p>
    <w:p w:rsidR="00A60749" w:rsidRDefault="00A60749" w:rsidP="00A60749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Поддържащ персонал.</w:t>
      </w:r>
    </w:p>
    <w:p w:rsidR="005A461A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откриване на нови възможности за пестене;</w:t>
      </w:r>
    </w:p>
    <w:p w:rsidR="00A60749" w:rsidRDefault="00A60749" w:rsidP="00A60749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осигуряване на основните данни.</w:t>
      </w:r>
    </w:p>
    <w:p w:rsidR="005A461A" w:rsidRDefault="00A60749" w:rsidP="00A60749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Енергиен персонал.</w:t>
      </w:r>
    </w:p>
    <w:p w:rsidR="005A461A" w:rsidRDefault="00B01ED1" w:rsidP="00B01ED1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lastRenderedPageBreak/>
        <w:t>осигуряване на основни елементи от данните;</w:t>
      </w:r>
    </w:p>
    <w:p w:rsidR="00B01ED1" w:rsidRDefault="00B01ED1" w:rsidP="00B01ED1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принос за определяне и реализация на проектите;</w:t>
      </w:r>
    </w:p>
    <w:p w:rsidR="00B01ED1" w:rsidRDefault="00B01ED1" w:rsidP="00B01ED1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предложения за технологични варианти.</w:t>
      </w:r>
    </w:p>
    <w:p w:rsidR="005A461A" w:rsidRDefault="00B01ED1" w:rsidP="00B01ED1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Плановици на системата.</w:t>
      </w:r>
    </w:p>
    <w:p w:rsidR="005A461A" w:rsidRDefault="00B01ED1" w:rsidP="00B01ED1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проследяване на дългосрочното развитие на процеса по подобряване на ефективността.</w:t>
      </w:r>
    </w:p>
    <w:p w:rsidR="00B01ED1" w:rsidRDefault="00B01ED1" w:rsidP="00B01ED1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Финансов персонал.</w:t>
      </w:r>
    </w:p>
    <w:p w:rsidR="005A461A" w:rsidRDefault="00B01ED1" w:rsidP="00B01ED1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определяне на приоритетите на базата на възвращаемостта;</w:t>
      </w:r>
    </w:p>
    <w:p w:rsidR="00B01ED1" w:rsidRDefault="00B01ED1" w:rsidP="00B01ED1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предложения за схеми на финансиране.</w:t>
      </w:r>
    </w:p>
    <w:p w:rsidR="005A461A" w:rsidRDefault="00B01ED1" w:rsidP="00B01ED1">
      <w:pPr>
        <w:numPr>
          <w:ilvl w:val="0"/>
          <w:numId w:val="30"/>
        </w:numPr>
        <w:rPr>
          <w:sz w:val="28"/>
          <w:lang w:val="bg-BG"/>
        </w:rPr>
      </w:pPr>
      <w:r>
        <w:rPr>
          <w:sz w:val="28"/>
          <w:lang w:val="bg-BG"/>
        </w:rPr>
        <w:t>Енергийна фирма.</w:t>
      </w:r>
    </w:p>
    <w:p w:rsidR="005A461A" w:rsidRDefault="00B01ED1" w:rsidP="00B01ED1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потенциален източник на финансиране;</w:t>
      </w:r>
    </w:p>
    <w:p w:rsidR="00B01ED1" w:rsidRDefault="00B01ED1" w:rsidP="00B01ED1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 xml:space="preserve">насърчават </w:t>
      </w:r>
      <w:r w:rsidR="006A53EA">
        <w:rPr>
          <w:sz w:val="28"/>
          <w:lang w:val="bg-BG"/>
        </w:rPr>
        <w:t>В</w:t>
      </w:r>
      <w:r>
        <w:rPr>
          <w:sz w:val="28"/>
          <w:lang w:val="bg-BG"/>
        </w:rPr>
        <w:t>Е мероприятия;</w:t>
      </w:r>
    </w:p>
    <w:p w:rsidR="00B01ED1" w:rsidRDefault="00B01ED1" w:rsidP="00B01ED1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експертни знания.</w:t>
      </w:r>
    </w:p>
    <w:p w:rsidR="005A461A" w:rsidRPr="00B01ED1" w:rsidRDefault="005A461A" w:rsidP="00FA3B43">
      <w:pPr>
        <w:rPr>
          <w:sz w:val="16"/>
          <w:szCs w:val="16"/>
          <w:lang w:val="bg-BG"/>
        </w:rPr>
      </w:pPr>
    </w:p>
    <w:p w:rsidR="005A461A" w:rsidRPr="00B01ED1" w:rsidRDefault="00B01ED1" w:rsidP="00FA3B43">
      <w:pPr>
        <w:rPr>
          <w:sz w:val="28"/>
          <w:u w:val="single"/>
          <w:lang w:val="bg-BG"/>
        </w:rPr>
      </w:pPr>
      <w:r w:rsidRPr="00B01ED1">
        <w:rPr>
          <w:sz w:val="28"/>
          <w:u w:val="single"/>
          <w:lang w:val="bg-BG"/>
        </w:rPr>
        <w:t xml:space="preserve">Създаване на структура на </w:t>
      </w:r>
      <w:r w:rsidR="006A53EA">
        <w:rPr>
          <w:sz w:val="28"/>
          <w:u w:val="single"/>
          <w:lang w:val="bg-BG"/>
        </w:rPr>
        <w:t>В</w:t>
      </w:r>
      <w:r w:rsidRPr="00B01ED1">
        <w:rPr>
          <w:sz w:val="28"/>
          <w:u w:val="single"/>
          <w:lang w:val="bg-BG"/>
        </w:rPr>
        <w:t>Е екип.</w:t>
      </w:r>
    </w:p>
    <w:p w:rsidR="005A461A" w:rsidRPr="00B238F9" w:rsidRDefault="00B238F9" w:rsidP="00FA3B43">
      <w:pPr>
        <w:rPr>
          <w:sz w:val="28"/>
          <w:lang w:val="bg-BG"/>
        </w:rPr>
      </w:pPr>
      <w:r>
        <w:rPr>
          <w:sz w:val="28"/>
          <w:lang w:val="bg-BG"/>
        </w:rPr>
        <w:t>Хората в екипа ще използват част от времето си,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да работят по проекта.</w:t>
      </w:r>
    </w:p>
    <w:p w:rsidR="005A461A" w:rsidRDefault="00B238F9" w:rsidP="00FA3B43">
      <w:pPr>
        <w:rPr>
          <w:sz w:val="28"/>
          <w:lang w:val="bg-BG"/>
        </w:rPr>
      </w:pPr>
      <w:r>
        <w:rPr>
          <w:sz w:val="28"/>
          <w:lang w:val="bg-BG"/>
        </w:rPr>
        <w:t>Необходима е свободна обмяна на инфо и насърчаване на дейността.</w:t>
      </w:r>
    </w:p>
    <w:p w:rsidR="005A461A" w:rsidRDefault="00B238F9" w:rsidP="00FA3B43">
      <w:pPr>
        <w:rPr>
          <w:sz w:val="28"/>
          <w:lang w:val="bg-BG"/>
        </w:rPr>
      </w:pPr>
      <w:r>
        <w:rPr>
          <w:sz w:val="28"/>
          <w:lang w:val="bg-BG"/>
        </w:rPr>
        <w:t>Ако се прецени,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че ВиК няма ресурси самостоятелно да развива </w:t>
      </w:r>
      <w:r w:rsidR="006A53EA">
        <w:rPr>
          <w:sz w:val="28"/>
          <w:lang w:val="bg-BG"/>
        </w:rPr>
        <w:t>В</w:t>
      </w:r>
      <w:r>
        <w:rPr>
          <w:sz w:val="28"/>
          <w:lang w:val="bg-BG"/>
        </w:rPr>
        <w:t>Е,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дейност</w:t>
      </w:r>
      <w:r w:rsidR="00D7634D">
        <w:rPr>
          <w:sz w:val="28"/>
          <w:lang w:val="bg-BG"/>
        </w:rPr>
        <w:t>т</w:t>
      </w:r>
      <w:r>
        <w:rPr>
          <w:sz w:val="28"/>
          <w:lang w:val="bg-BG"/>
        </w:rPr>
        <w:t>а може да се възложи на подизпълнител.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Могат да се наемат както отделни консултанти,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така и цели фирми за реализация на проектите.</w:t>
      </w:r>
    </w:p>
    <w:p w:rsidR="005A461A" w:rsidRDefault="00B238F9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В този случай се използват експертните знания на специализираните фирми за обучение. </w:t>
      </w:r>
    </w:p>
    <w:p w:rsidR="005A461A" w:rsidRPr="00B238F9" w:rsidRDefault="005A461A" w:rsidP="00FA3B43">
      <w:pPr>
        <w:rPr>
          <w:sz w:val="16"/>
          <w:szCs w:val="16"/>
          <w:lang w:val="bg-BG"/>
        </w:rPr>
      </w:pPr>
    </w:p>
    <w:p w:rsidR="005A461A" w:rsidRPr="00B238F9" w:rsidRDefault="00B238F9" w:rsidP="00FA3B43">
      <w:pPr>
        <w:rPr>
          <w:sz w:val="28"/>
          <w:u w:val="single"/>
          <w:lang w:val="bg-BG"/>
        </w:rPr>
      </w:pPr>
      <w:r w:rsidRPr="00B238F9">
        <w:rPr>
          <w:sz w:val="28"/>
          <w:u w:val="single"/>
          <w:lang w:val="bg-BG"/>
        </w:rPr>
        <w:t>Необходими ресурси за успешната дейност</w:t>
      </w:r>
    </w:p>
    <w:p w:rsidR="005A461A" w:rsidRDefault="00B238F9" w:rsidP="00B238F9">
      <w:pPr>
        <w:numPr>
          <w:ilvl w:val="0"/>
          <w:numId w:val="33"/>
        </w:numPr>
        <w:rPr>
          <w:sz w:val="28"/>
          <w:lang w:val="bg-BG"/>
        </w:rPr>
      </w:pPr>
      <w:r>
        <w:rPr>
          <w:sz w:val="28"/>
          <w:lang w:val="bg-BG"/>
        </w:rPr>
        <w:t>Бюджет – годишен бюджет за набиране на необходимите уреди,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обучение и придобиване на опит.</w:t>
      </w:r>
    </w:p>
    <w:p w:rsidR="00B238F9" w:rsidRDefault="00B238F9" w:rsidP="00B238F9">
      <w:pPr>
        <w:numPr>
          <w:ilvl w:val="0"/>
          <w:numId w:val="33"/>
        </w:numPr>
        <w:rPr>
          <w:sz w:val="28"/>
          <w:lang w:val="bg-BG"/>
        </w:rPr>
      </w:pPr>
      <w:r>
        <w:rPr>
          <w:sz w:val="28"/>
          <w:lang w:val="bg-BG"/>
        </w:rPr>
        <w:t>Време – на членовете от екипа трябва да им се осигури необходимото време,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за да се фокусират върху </w:t>
      </w:r>
      <w:r w:rsidR="006A53EA">
        <w:rPr>
          <w:sz w:val="28"/>
          <w:lang w:val="bg-BG"/>
        </w:rPr>
        <w:t>В</w:t>
      </w:r>
      <w:r>
        <w:rPr>
          <w:sz w:val="28"/>
          <w:lang w:val="bg-BG"/>
        </w:rPr>
        <w:t>Е.</w:t>
      </w:r>
    </w:p>
    <w:p w:rsidR="00B238F9" w:rsidRDefault="00B238F9" w:rsidP="00B238F9">
      <w:pPr>
        <w:numPr>
          <w:ilvl w:val="0"/>
          <w:numId w:val="33"/>
        </w:numPr>
        <w:rPr>
          <w:sz w:val="28"/>
          <w:lang w:val="bg-BG"/>
        </w:rPr>
      </w:pPr>
      <w:r>
        <w:rPr>
          <w:sz w:val="28"/>
          <w:lang w:val="bg-BG"/>
        </w:rPr>
        <w:t>Достъп до необходимия персонал – екипа трябва да има правомощия да привлича за нуждите на проекта необходимите специалисти.</w:t>
      </w:r>
    </w:p>
    <w:p w:rsidR="00B238F9" w:rsidRDefault="00B238F9" w:rsidP="00B238F9">
      <w:pPr>
        <w:numPr>
          <w:ilvl w:val="0"/>
          <w:numId w:val="33"/>
        </w:numPr>
        <w:rPr>
          <w:sz w:val="28"/>
          <w:lang w:val="bg-BG"/>
        </w:rPr>
      </w:pPr>
      <w:r>
        <w:rPr>
          <w:sz w:val="28"/>
          <w:lang w:val="bg-BG"/>
        </w:rPr>
        <w:t xml:space="preserve">Обучение – непрекъснатото подобряване на знанията и уменията в областта на </w:t>
      </w:r>
      <w:r w:rsidR="006A53EA">
        <w:rPr>
          <w:sz w:val="28"/>
          <w:lang w:val="bg-BG"/>
        </w:rPr>
        <w:t>В</w:t>
      </w:r>
      <w:r>
        <w:rPr>
          <w:sz w:val="28"/>
          <w:lang w:val="bg-BG"/>
        </w:rPr>
        <w:t>Е,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съвременните технологии,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формите на експлоатация и поддръжка.</w:t>
      </w:r>
    </w:p>
    <w:p w:rsidR="00B238F9" w:rsidRDefault="00B238F9" w:rsidP="00B238F9">
      <w:pPr>
        <w:numPr>
          <w:ilvl w:val="0"/>
          <w:numId w:val="33"/>
        </w:numPr>
        <w:rPr>
          <w:sz w:val="28"/>
          <w:lang w:val="bg-BG"/>
        </w:rPr>
      </w:pPr>
      <w:r>
        <w:rPr>
          <w:sz w:val="28"/>
          <w:lang w:val="bg-BG"/>
        </w:rPr>
        <w:t>Уреди за измерване и мониторинг – необходимо е да се започне с подбор,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доставка и монтаж на необходимите уреди за набиране на обективна информация за процесите.</w:t>
      </w:r>
    </w:p>
    <w:p w:rsidR="005A461A" w:rsidRDefault="00B238F9" w:rsidP="00FA3B43">
      <w:pPr>
        <w:rPr>
          <w:sz w:val="28"/>
          <w:lang w:val="bg-BG"/>
        </w:rPr>
      </w:pPr>
      <w:r>
        <w:rPr>
          <w:sz w:val="28"/>
          <w:lang w:val="bg-BG"/>
        </w:rPr>
        <w:t>Само след набиране на данни и анализ може обективно да се видят резервите и областите,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в които може да се намесим.</w:t>
      </w:r>
    </w:p>
    <w:p w:rsidR="00B238F9" w:rsidRDefault="00B238F9" w:rsidP="00B238F9">
      <w:pPr>
        <w:numPr>
          <w:ilvl w:val="0"/>
          <w:numId w:val="33"/>
        </w:numPr>
        <w:rPr>
          <w:sz w:val="28"/>
          <w:lang w:val="bg-BG"/>
        </w:rPr>
      </w:pPr>
      <w:r>
        <w:rPr>
          <w:sz w:val="28"/>
          <w:lang w:val="bg-BG"/>
        </w:rPr>
        <w:t>Софтуер за обработка на получените данни.</w:t>
      </w:r>
    </w:p>
    <w:p w:rsidR="00B238F9" w:rsidRDefault="00B238F9" w:rsidP="00B238F9">
      <w:pPr>
        <w:numPr>
          <w:ilvl w:val="0"/>
          <w:numId w:val="33"/>
        </w:numPr>
        <w:rPr>
          <w:sz w:val="28"/>
          <w:lang w:val="bg-BG"/>
        </w:rPr>
      </w:pPr>
      <w:r>
        <w:rPr>
          <w:sz w:val="28"/>
          <w:lang w:val="bg-BG"/>
        </w:rPr>
        <w:t xml:space="preserve">Финансиране на проектите – </w:t>
      </w:r>
      <w:r w:rsidR="000D31A5">
        <w:rPr>
          <w:sz w:val="28"/>
          <w:lang w:val="bg-BG"/>
        </w:rPr>
        <w:t>вмест</w:t>
      </w:r>
      <w:r w:rsidR="000D31A5">
        <w:rPr>
          <w:sz w:val="28"/>
        </w:rPr>
        <w:t>o</w:t>
      </w:r>
      <w:r>
        <w:rPr>
          <w:sz w:val="28"/>
          <w:lang w:val="bg-BG"/>
        </w:rPr>
        <w:t xml:space="preserve"> да се правят теоретични упражнения,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реализация на проектите са необходими инвестиции.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Има различни форми на финансиране</w:t>
      </w:r>
      <w:r w:rsidR="00122157">
        <w:rPr>
          <w:sz w:val="28"/>
          <w:lang w:val="bg-BG"/>
        </w:rPr>
        <w:t>.</w:t>
      </w:r>
    </w:p>
    <w:p w:rsidR="00122157" w:rsidRDefault="00122157" w:rsidP="00B238F9">
      <w:pPr>
        <w:numPr>
          <w:ilvl w:val="0"/>
          <w:numId w:val="33"/>
        </w:numPr>
        <w:rPr>
          <w:sz w:val="28"/>
          <w:lang w:val="bg-BG"/>
        </w:rPr>
      </w:pPr>
      <w:r>
        <w:rPr>
          <w:sz w:val="28"/>
          <w:lang w:val="bg-BG"/>
        </w:rPr>
        <w:t>Офис пространство – за срещи,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съвместна работа на екипа / компютър,</w:t>
      </w:r>
      <w:r w:rsidR="00D7634D">
        <w:rPr>
          <w:sz w:val="28"/>
          <w:lang w:val="bg-BG"/>
        </w:rPr>
        <w:t xml:space="preserve"> </w:t>
      </w:r>
      <w:r>
        <w:rPr>
          <w:sz w:val="28"/>
          <w:lang w:val="bg-BG"/>
        </w:rPr>
        <w:t>телефон, интернет и др</w:t>
      </w:r>
      <w:r w:rsidR="00B24BDA">
        <w:rPr>
          <w:sz w:val="28"/>
          <w:lang w:val="bg-BG"/>
        </w:rPr>
        <w:t>.</w:t>
      </w:r>
      <w:r>
        <w:rPr>
          <w:sz w:val="28"/>
          <w:lang w:val="bg-BG"/>
        </w:rPr>
        <w:t>/.</w:t>
      </w:r>
    </w:p>
    <w:p w:rsidR="005A461A" w:rsidRPr="00665BFD" w:rsidRDefault="005A461A" w:rsidP="00FA3B43">
      <w:pPr>
        <w:rPr>
          <w:sz w:val="16"/>
          <w:szCs w:val="16"/>
          <w:lang w:val="bg-BG"/>
        </w:rPr>
      </w:pPr>
    </w:p>
    <w:p w:rsidR="005A461A" w:rsidRPr="00665BFD" w:rsidRDefault="00665BFD" w:rsidP="00FA3B43">
      <w:pPr>
        <w:rPr>
          <w:sz w:val="28"/>
          <w:u w:val="single"/>
          <w:lang w:val="bg-BG"/>
        </w:rPr>
      </w:pPr>
      <w:r w:rsidRPr="00665BFD">
        <w:rPr>
          <w:sz w:val="28"/>
          <w:u w:val="single"/>
          <w:lang w:val="bg-BG"/>
        </w:rPr>
        <w:t>Изграждане на система за мерене и мониторинг.</w:t>
      </w:r>
    </w:p>
    <w:p w:rsidR="005A461A" w:rsidRPr="002626EB" w:rsidRDefault="002626EB" w:rsidP="00FA3B43">
      <w:pPr>
        <w:rPr>
          <w:sz w:val="28"/>
          <w:lang w:val="bg-BG"/>
        </w:rPr>
      </w:pPr>
      <w:r>
        <w:rPr>
          <w:sz w:val="28"/>
          <w:lang w:val="bg-BG"/>
        </w:rPr>
        <w:t>Тази система е в основата на доброто управление на енергията.</w:t>
      </w:r>
    </w:p>
    <w:p w:rsidR="005A461A" w:rsidRDefault="002626EB" w:rsidP="00FA3B43">
      <w:pPr>
        <w:rPr>
          <w:sz w:val="28"/>
          <w:lang w:val="bg-BG"/>
        </w:rPr>
      </w:pPr>
      <w:r>
        <w:rPr>
          <w:sz w:val="28"/>
          <w:lang w:val="bg-BG"/>
        </w:rPr>
        <w:t>Само по себе си това мероприятие води до 10 % снижение на консумацията.</w:t>
      </w:r>
    </w:p>
    <w:p w:rsidR="005A461A" w:rsidRDefault="002626EB" w:rsidP="00FA3B43">
      <w:pPr>
        <w:rPr>
          <w:sz w:val="28"/>
          <w:lang w:val="bg-BG"/>
        </w:rPr>
      </w:pPr>
      <w:r>
        <w:rPr>
          <w:sz w:val="28"/>
          <w:lang w:val="bg-BG"/>
        </w:rPr>
        <w:t>Първата задача е да се изгради система за измерване на водата и ел.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енергията по зони и под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зони.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Това позволява да се изготвя баланс на подадената,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инкасираната и загубената води.</w:t>
      </w:r>
    </w:p>
    <w:p w:rsidR="005A461A" w:rsidRDefault="002626EB" w:rsidP="00FA3B43">
      <w:pPr>
        <w:rPr>
          <w:sz w:val="28"/>
          <w:lang w:val="bg-BG"/>
        </w:rPr>
      </w:pPr>
      <w:r>
        <w:rPr>
          <w:sz w:val="28"/>
          <w:lang w:val="bg-BG"/>
        </w:rPr>
        <w:t>Разделянето на системата на зони помага за по-точното определяне на загубите.</w:t>
      </w:r>
    </w:p>
    <w:p w:rsidR="005A461A" w:rsidRDefault="002626EB" w:rsidP="00FA3B43">
      <w:pPr>
        <w:rPr>
          <w:sz w:val="28"/>
          <w:lang w:val="bg-BG"/>
        </w:rPr>
      </w:pPr>
      <w:r>
        <w:rPr>
          <w:sz w:val="28"/>
          <w:lang w:val="bg-BG"/>
        </w:rPr>
        <w:t>Качеството на данните зависи от количеството,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качеството и разположението на измервателните уреди.</w:t>
      </w:r>
    </w:p>
    <w:p w:rsidR="005A461A" w:rsidRDefault="002626EB" w:rsidP="00FA3B43">
      <w:pPr>
        <w:rPr>
          <w:sz w:val="28"/>
          <w:lang w:val="bg-BG"/>
        </w:rPr>
      </w:pPr>
      <w:r>
        <w:rPr>
          <w:sz w:val="28"/>
          <w:lang w:val="bg-BG"/>
        </w:rPr>
        <w:lastRenderedPageBreak/>
        <w:t>При изграждане на системата се анализират следните неща:</w:t>
      </w:r>
    </w:p>
    <w:p w:rsidR="002626EB" w:rsidRDefault="002626EB" w:rsidP="002626EB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вид апарат за замерване на даден параметър;</w:t>
      </w:r>
    </w:p>
    <w:p w:rsidR="002626EB" w:rsidRDefault="002626EB" w:rsidP="002626EB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сравнение на показанията на преносим</w:t>
      </w:r>
      <w:r w:rsidR="001C794F">
        <w:rPr>
          <w:sz w:val="28"/>
          <w:lang w:val="bg-BG"/>
        </w:rPr>
        <w:t>ия</w:t>
      </w:r>
      <w:r>
        <w:rPr>
          <w:sz w:val="28"/>
          <w:lang w:val="bg-BG"/>
        </w:rPr>
        <w:t xml:space="preserve"> уред със стационарния;</w:t>
      </w:r>
    </w:p>
    <w:p w:rsidR="002626EB" w:rsidRDefault="002626EB" w:rsidP="002626EB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точността съпоставена с цената;</w:t>
      </w:r>
    </w:p>
    <w:p w:rsidR="002626EB" w:rsidRDefault="002626EB" w:rsidP="002626EB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условия за монтаж – шахти,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зони и др.</w:t>
      </w:r>
    </w:p>
    <w:p w:rsidR="005A461A" w:rsidRDefault="002626EB" w:rsidP="00FA3B43">
      <w:pPr>
        <w:rPr>
          <w:sz w:val="28"/>
          <w:lang w:val="bg-BG"/>
        </w:rPr>
      </w:pPr>
      <w:r>
        <w:rPr>
          <w:sz w:val="28"/>
          <w:lang w:val="bg-BG"/>
        </w:rPr>
        <w:t>Преносимите уреди са по-лесни за поддръжка и калибриране.</w:t>
      </w:r>
    </w:p>
    <w:p w:rsidR="005A461A" w:rsidRDefault="002626EB" w:rsidP="00FA3B43">
      <w:pPr>
        <w:rPr>
          <w:sz w:val="28"/>
          <w:lang w:val="bg-BG"/>
        </w:rPr>
      </w:pPr>
      <w:r>
        <w:rPr>
          <w:sz w:val="28"/>
          <w:lang w:val="bg-BG"/>
        </w:rPr>
        <w:t>Те могат да служат за проверка точността на стационарните уреди.</w:t>
      </w:r>
    </w:p>
    <w:p w:rsidR="005A461A" w:rsidRDefault="002626EB" w:rsidP="00FA3B43">
      <w:pPr>
        <w:rPr>
          <w:sz w:val="28"/>
          <w:lang w:val="bg-BG"/>
        </w:rPr>
      </w:pPr>
      <w:r>
        <w:rPr>
          <w:sz w:val="28"/>
          <w:lang w:val="bg-BG"/>
        </w:rPr>
        <w:t>При по-тежки условия на работа се избират по-устойчиви и по-скъпи уреди.</w:t>
      </w:r>
    </w:p>
    <w:p w:rsidR="005A461A" w:rsidRDefault="002626EB" w:rsidP="00FA3B43">
      <w:pPr>
        <w:rPr>
          <w:sz w:val="28"/>
          <w:lang w:val="bg-BG"/>
        </w:rPr>
      </w:pPr>
      <w:r>
        <w:rPr>
          <w:sz w:val="28"/>
          <w:lang w:val="bg-BG"/>
        </w:rPr>
        <w:t>За избора и доставката на уреди и апарати е добре да се изработят критерии за оценка.</w:t>
      </w:r>
    </w:p>
    <w:p w:rsidR="005A461A" w:rsidRDefault="002626EB" w:rsidP="00FA3B43">
      <w:pPr>
        <w:rPr>
          <w:sz w:val="28"/>
          <w:lang w:val="bg-BG"/>
        </w:rPr>
      </w:pPr>
      <w:r>
        <w:rPr>
          <w:sz w:val="28"/>
          <w:lang w:val="bg-BG"/>
        </w:rPr>
        <w:t>Важното е да се изберат точните места за монтаж</w:t>
      </w:r>
      <w:r w:rsidR="00D329B4">
        <w:rPr>
          <w:sz w:val="28"/>
          <w:lang w:val="bg-BG"/>
        </w:rPr>
        <w:t>.</w:t>
      </w:r>
    </w:p>
    <w:p w:rsidR="005A461A" w:rsidRDefault="00D329B4" w:rsidP="00FA3B43">
      <w:pPr>
        <w:rPr>
          <w:sz w:val="28"/>
          <w:lang w:val="bg-BG"/>
        </w:rPr>
      </w:pPr>
      <w:r>
        <w:rPr>
          <w:sz w:val="28"/>
          <w:lang w:val="bg-BG"/>
        </w:rPr>
        <w:t>Измерването на дебит и ел.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е най-важно за по-големите ПА.</w:t>
      </w:r>
    </w:p>
    <w:p w:rsidR="005A461A" w:rsidRPr="00D329B4" w:rsidRDefault="005A461A" w:rsidP="00FA3B43">
      <w:pPr>
        <w:rPr>
          <w:sz w:val="16"/>
          <w:szCs w:val="16"/>
          <w:lang w:val="bg-BG"/>
        </w:rPr>
      </w:pPr>
    </w:p>
    <w:p w:rsidR="005A461A" w:rsidRPr="00D329B4" w:rsidRDefault="00D329B4" w:rsidP="00FA3B43">
      <w:pPr>
        <w:rPr>
          <w:sz w:val="28"/>
          <w:u w:val="single"/>
          <w:lang w:val="bg-BG"/>
        </w:rPr>
      </w:pPr>
      <w:r w:rsidRPr="00D329B4">
        <w:rPr>
          <w:sz w:val="28"/>
          <w:u w:val="single"/>
          <w:lang w:val="bg-BG"/>
        </w:rPr>
        <w:t>Основни измервани параметри:</w:t>
      </w:r>
    </w:p>
    <w:p w:rsidR="005A461A" w:rsidRDefault="00D329B4" w:rsidP="00D329B4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дебит – сравнение на консумацията между зоните и изменението й във времето;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определяне загубите на вода;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загубите на напор в мрежата и необходимите водни количества;</w:t>
      </w:r>
    </w:p>
    <w:p w:rsidR="00D329B4" w:rsidRDefault="00D329B4" w:rsidP="00D329B4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налягане – откриване на течове;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гарантиране качеството на водната услуга;</w:t>
      </w:r>
    </w:p>
    <w:p w:rsidR="00D329B4" w:rsidRDefault="00D329B4" w:rsidP="00D329B4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входяща мощност – дали ПА работят с добро кпд;</w:t>
      </w:r>
    </w:p>
    <w:p w:rsidR="00D329B4" w:rsidRDefault="00D329B4" w:rsidP="00D329B4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 xml:space="preserve">данни от паспортите на съоръженията – </w:t>
      </w:r>
      <w:r>
        <w:rPr>
          <w:sz w:val="28"/>
        </w:rPr>
        <w:t>I;</w:t>
      </w:r>
      <w:r w:rsidR="001C794F">
        <w:rPr>
          <w:sz w:val="28"/>
          <w:lang w:val="bg-BG"/>
        </w:rPr>
        <w:t xml:space="preserve"> </w:t>
      </w:r>
      <w:r>
        <w:rPr>
          <w:sz w:val="28"/>
        </w:rPr>
        <w:t>U;</w:t>
      </w:r>
      <w:r w:rsidR="001C794F">
        <w:rPr>
          <w:sz w:val="28"/>
          <w:lang w:val="bg-BG"/>
        </w:rPr>
        <w:t xml:space="preserve"> </w:t>
      </w:r>
      <w:r>
        <w:rPr>
          <w:sz w:val="28"/>
        </w:rPr>
        <w:t>ή;</w:t>
      </w:r>
      <w:r w:rsidR="001C794F">
        <w:rPr>
          <w:sz w:val="28"/>
          <w:lang w:val="bg-BG"/>
        </w:rPr>
        <w:t xml:space="preserve"> </w:t>
      </w:r>
      <w:r>
        <w:rPr>
          <w:sz w:val="28"/>
        </w:rPr>
        <w:t>cos(f);</w:t>
      </w:r>
      <w:r w:rsidR="001C794F">
        <w:rPr>
          <w:sz w:val="28"/>
          <w:lang w:val="bg-BG"/>
        </w:rPr>
        <w:t xml:space="preserve"> </w:t>
      </w:r>
      <w:r>
        <w:rPr>
          <w:sz w:val="28"/>
        </w:rPr>
        <w:t>Q;</w:t>
      </w:r>
      <w:r w:rsidR="001C794F">
        <w:rPr>
          <w:sz w:val="28"/>
          <w:lang w:val="bg-BG"/>
        </w:rPr>
        <w:t xml:space="preserve"> </w:t>
      </w:r>
      <w:r>
        <w:rPr>
          <w:sz w:val="28"/>
        </w:rPr>
        <w:t>H;</w:t>
      </w:r>
      <w:r w:rsidR="001C794F">
        <w:rPr>
          <w:sz w:val="28"/>
          <w:lang w:val="bg-BG"/>
        </w:rPr>
        <w:t xml:space="preserve"> </w:t>
      </w:r>
      <w:r>
        <w:rPr>
          <w:sz w:val="28"/>
        </w:rPr>
        <w:t>n.</w:t>
      </w:r>
    </w:p>
    <w:p w:rsidR="00AE19BA" w:rsidRDefault="00D329B4" w:rsidP="00FA3B43">
      <w:pPr>
        <w:rPr>
          <w:sz w:val="28"/>
          <w:lang w:val="bg-BG"/>
        </w:rPr>
      </w:pPr>
      <w:r>
        <w:rPr>
          <w:sz w:val="28"/>
          <w:lang w:val="bg-BG"/>
        </w:rPr>
        <w:t>Тези данни се използват за анализ на режима на работа на ПА;</w:t>
      </w:r>
    </w:p>
    <w:p w:rsidR="005A461A" w:rsidRDefault="00AE19BA" w:rsidP="00FA3B43">
      <w:pPr>
        <w:rPr>
          <w:sz w:val="28"/>
          <w:lang w:val="bg-BG"/>
        </w:rPr>
      </w:pPr>
      <w:r>
        <w:rPr>
          <w:sz w:val="28"/>
          <w:lang w:val="bg-BG"/>
        </w:rPr>
        <w:t>Сравняват се заводските параметри с работните.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При голям дебаланс може да подменим ПА или да подрежем работното колело на ПА.</w:t>
      </w:r>
    </w:p>
    <w:p w:rsidR="00D329B4" w:rsidRDefault="00D329B4" w:rsidP="00D329B4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напор – необходимия геодезичен напор на системата.</w:t>
      </w:r>
    </w:p>
    <w:p w:rsidR="00D329B4" w:rsidRDefault="00D329B4" w:rsidP="00D329B4">
      <w:pPr>
        <w:rPr>
          <w:sz w:val="28"/>
          <w:lang w:val="bg-BG"/>
        </w:rPr>
      </w:pPr>
      <w:r>
        <w:rPr>
          <w:sz w:val="28"/>
          <w:lang w:val="bg-BG"/>
        </w:rPr>
        <w:t>Определя се обема на данните,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периода на набиране,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как да се обработват и представят на екипа.</w:t>
      </w:r>
    </w:p>
    <w:p w:rsidR="005A461A" w:rsidRDefault="00D329B4" w:rsidP="00FA3B43">
      <w:pPr>
        <w:rPr>
          <w:sz w:val="28"/>
          <w:lang w:val="bg-BG"/>
        </w:rPr>
      </w:pPr>
      <w:r>
        <w:rPr>
          <w:sz w:val="28"/>
          <w:lang w:val="bg-BG"/>
        </w:rPr>
        <w:t>Данните се сравняват ежедневно;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седмично;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месечно;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годишно и сезонно.</w:t>
      </w:r>
    </w:p>
    <w:p w:rsidR="005A461A" w:rsidRDefault="00D329B4" w:rsidP="00FA3B43">
      <w:pPr>
        <w:rPr>
          <w:sz w:val="28"/>
          <w:lang w:val="bg-BG"/>
        </w:rPr>
      </w:pPr>
      <w:r w:rsidRPr="00D329B4">
        <w:rPr>
          <w:sz w:val="28"/>
          <w:u w:val="single"/>
          <w:lang w:val="bg-BG"/>
        </w:rPr>
        <w:t>Разходи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 w:rsidRPr="00D329B4">
        <w:rPr>
          <w:sz w:val="28"/>
          <w:u w:val="single"/>
          <w:lang w:val="bg-BG"/>
        </w:rPr>
        <w:t>Предлагане</w:t>
      </w:r>
      <w:r w:rsidRPr="00D329B4">
        <w:rPr>
          <w:sz w:val="28"/>
          <w:u w:val="single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 w:rsidRPr="00D329B4">
        <w:rPr>
          <w:sz w:val="28"/>
          <w:u w:val="single"/>
          <w:lang w:val="bg-BG"/>
        </w:rPr>
        <w:t>Търсене</w:t>
      </w:r>
      <w:r>
        <w:rPr>
          <w:sz w:val="28"/>
          <w:lang w:val="bg-BG"/>
        </w:rPr>
        <w:tab/>
      </w:r>
    </w:p>
    <w:p w:rsidR="005A461A" w:rsidRPr="00D329B4" w:rsidRDefault="00D329B4" w:rsidP="00FA3B43">
      <w:pPr>
        <w:rPr>
          <w:sz w:val="28"/>
          <w:lang w:val="bg-BG"/>
        </w:rPr>
      </w:pPr>
      <w:r>
        <w:rPr>
          <w:sz w:val="28"/>
          <w:lang w:val="bg-BG"/>
        </w:rPr>
        <w:t>м3/лв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м3/К</w:t>
      </w:r>
      <w:r>
        <w:rPr>
          <w:sz w:val="28"/>
        </w:rPr>
        <w:t>Wh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л/жит/дневно</w:t>
      </w:r>
    </w:p>
    <w:p w:rsidR="005A461A" w:rsidRDefault="00D329B4" w:rsidP="00FA3B43">
      <w:pPr>
        <w:rPr>
          <w:sz w:val="28"/>
          <w:lang w:val="bg-BG"/>
        </w:rPr>
      </w:pPr>
      <w:r>
        <w:rPr>
          <w:sz w:val="28"/>
          <w:lang w:val="bg-BG"/>
        </w:rPr>
        <w:t>лв/м3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м3дост/м3инкасирана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л/бр.отклонения</w:t>
      </w:r>
    </w:p>
    <w:p w:rsidR="005A461A" w:rsidRPr="001A338F" w:rsidRDefault="005A461A" w:rsidP="00FA3B43">
      <w:pPr>
        <w:rPr>
          <w:sz w:val="16"/>
          <w:szCs w:val="16"/>
          <w:lang w:val="bg-BG"/>
        </w:rPr>
      </w:pPr>
    </w:p>
    <w:p w:rsidR="005A461A" w:rsidRPr="001A338F" w:rsidRDefault="001A338F" w:rsidP="00FA3B43">
      <w:pPr>
        <w:rPr>
          <w:sz w:val="28"/>
          <w:u w:val="single"/>
          <w:lang w:val="bg-BG"/>
        </w:rPr>
      </w:pPr>
      <w:r w:rsidRPr="001A338F">
        <w:rPr>
          <w:sz w:val="28"/>
          <w:u w:val="single"/>
          <w:lang w:val="bg-BG"/>
        </w:rPr>
        <w:t>За нуждите на анализа се използват следните техники:</w:t>
      </w:r>
    </w:p>
    <w:p w:rsidR="005A461A" w:rsidRDefault="00716735" w:rsidP="00716735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инженерни изчисления</w:t>
      </w:r>
      <w:r w:rsidR="00365413">
        <w:rPr>
          <w:sz w:val="28"/>
          <w:lang w:val="bg-BG"/>
        </w:rPr>
        <w:t xml:space="preserve"> – използват се основни физични и математични закони</w:t>
      </w:r>
      <w:r>
        <w:rPr>
          <w:sz w:val="28"/>
          <w:lang w:val="bg-BG"/>
        </w:rPr>
        <w:t>;</w:t>
      </w:r>
    </w:p>
    <w:p w:rsidR="00716735" w:rsidRDefault="00716735" w:rsidP="00716735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стандарти предоставени от производителите</w:t>
      </w:r>
      <w:r w:rsidR="00365413">
        <w:rPr>
          <w:sz w:val="28"/>
          <w:lang w:val="bg-BG"/>
        </w:rPr>
        <w:t xml:space="preserve"> – сравнение с текущите параметри</w:t>
      </w:r>
      <w:r>
        <w:rPr>
          <w:sz w:val="28"/>
          <w:lang w:val="bg-BG"/>
        </w:rPr>
        <w:t>;</w:t>
      </w:r>
    </w:p>
    <w:p w:rsidR="00716735" w:rsidRDefault="00AE19BA" w:rsidP="00716735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вътрешни норми и стандарти – сравняват кпд на подобни ПА в рамките на фирмата.</w:t>
      </w:r>
    </w:p>
    <w:p w:rsidR="00716735" w:rsidRDefault="00716735" w:rsidP="00716735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външни стандарти – най-добрите образци в отрасъла;</w:t>
      </w:r>
      <w:r w:rsidR="001C794F">
        <w:rPr>
          <w:sz w:val="28"/>
          <w:lang w:val="bg-BG"/>
        </w:rPr>
        <w:t xml:space="preserve"> </w:t>
      </w:r>
      <w:r w:rsidR="00AE19BA">
        <w:rPr>
          <w:sz w:val="28"/>
          <w:lang w:val="bg-BG"/>
        </w:rPr>
        <w:t>Сравнение с други фирми от отрасъла или с данни представени от сдружения,</w:t>
      </w:r>
      <w:r w:rsidR="001C794F">
        <w:rPr>
          <w:sz w:val="28"/>
          <w:lang w:val="bg-BG"/>
        </w:rPr>
        <w:t xml:space="preserve"> </w:t>
      </w:r>
      <w:r w:rsidR="00AE19BA">
        <w:rPr>
          <w:sz w:val="28"/>
          <w:lang w:val="bg-BG"/>
        </w:rPr>
        <w:t>асоциации и регулаторни органи.</w:t>
      </w:r>
    </w:p>
    <w:p w:rsidR="00716735" w:rsidRDefault="00716735" w:rsidP="00716735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системен подход при анализа</w:t>
      </w:r>
      <w:r w:rsidR="00AE19BA">
        <w:rPr>
          <w:sz w:val="28"/>
          <w:lang w:val="bg-BG"/>
        </w:rPr>
        <w:t xml:space="preserve"> – разглежда се цялостната картина на водоснабдителната система</w:t>
      </w:r>
      <w:r>
        <w:rPr>
          <w:sz w:val="28"/>
          <w:lang w:val="bg-BG"/>
        </w:rPr>
        <w:t>.</w:t>
      </w:r>
      <w:r w:rsidR="001C794F">
        <w:rPr>
          <w:sz w:val="28"/>
          <w:lang w:val="bg-BG"/>
        </w:rPr>
        <w:t xml:space="preserve"> </w:t>
      </w:r>
      <w:r w:rsidR="00365413">
        <w:rPr>
          <w:sz w:val="28"/>
          <w:lang w:val="bg-BG"/>
        </w:rPr>
        <w:t>Определят се приоритетите на базата на най-ефективните мероприятия.</w:t>
      </w:r>
    </w:p>
    <w:p w:rsidR="005A461A" w:rsidRPr="00542846" w:rsidRDefault="005A461A" w:rsidP="00FA3B43">
      <w:pPr>
        <w:rPr>
          <w:sz w:val="16"/>
          <w:szCs w:val="16"/>
          <w:lang w:val="bg-BG"/>
        </w:rPr>
      </w:pPr>
    </w:p>
    <w:p w:rsidR="005A461A" w:rsidRPr="00542846" w:rsidRDefault="00542846" w:rsidP="00FA3B43">
      <w:pPr>
        <w:rPr>
          <w:sz w:val="28"/>
          <w:u w:val="single"/>
          <w:lang w:val="bg-BG"/>
        </w:rPr>
      </w:pPr>
      <w:r w:rsidRPr="00542846">
        <w:rPr>
          <w:sz w:val="28"/>
          <w:u w:val="single"/>
          <w:lang w:val="bg-BG"/>
        </w:rPr>
        <w:t>Стъпки при реализация на програмите за подобрение на ефективността</w:t>
      </w:r>
    </w:p>
    <w:p w:rsidR="005A461A" w:rsidRDefault="00542846" w:rsidP="00542846">
      <w:pPr>
        <w:numPr>
          <w:ilvl w:val="0"/>
          <w:numId w:val="36"/>
        </w:numPr>
        <w:rPr>
          <w:sz w:val="28"/>
          <w:lang w:val="bg-BG"/>
        </w:rPr>
      </w:pPr>
      <w:r>
        <w:rPr>
          <w:sz w:val="28"/>
          <w:lang w:val="bg-BG"/>
        </w:rPr>
        <w:t>Снижение на инкасираната вода чрез управление на потреблението – възпитание на клиентите и използване на водоспестяващи технологии.</w:t>
      </w:r>
    </w:p>
    <w:p w:rsidR="00542846" w:rsidRDefault="00401E11" w:rsidP="00542846">
      <w:pPr>
        <w:numPr>
          <w:ilvl w:val="0"/>
          <w:numId w:val="36"/>
        </w:numPr>
        <w:rPr>
          <w:sz w:val="28"/>
          <w:lang w:val="bg-BG"/>
        </w:rPr>
      </w:pPr>
      <w:r>
        <w:rPr>
          <w:sz w:val="28"/>
          <w:lang w:val="bg-BG"/>
        </w:rPr>
        <w:t>Снижаване загубите на вода – реални и търговски.</w:t>
      </w:r>
    </w:p>
    <w:p w:rsidR="00401E11" w:rsidRDefault="00401E11" w:rsidP="00542846">
      <w:pPr>
        <w:numPr>
          <w:ilvl w:val="0"/>
          <w:numId w:val="36"/>
        </w:numPr>
        <w:rPr>
          <w:sz w:val="28"/>
          <w:lang w:val="bg-BG"/>
        </w:rPr>
      </w:pPr>
      <w:r>
        <w:rPr>
          <w:sz w:val="28"/>
          <w:lang w:val="bg-BG"/>
        </w:rPr>
        <w:t>Снижение разходите за ел.енергия – лв/</w:t>
      </w:r>
      <w:r>
        <w:rPr>
          <w:sz w:val="28"/>
        </w:rPr>
        <w:t xml:space="preserve">KWh </w:t>
      </w:r>
      <w:r>
        <w:rPr>
          <w:sz w:val="28"/>
          <w:lang w:val="bg-BG"/>
        </w:rPr>
        <w:t>на базата на по-гъвкаво управление на товарите във времето.</w:t>
      </w:r>
    </w:p>
    <w:p w:rsidR="00401E11" w:rsidRDefault="00401E11" w:rsidP="00542846">
      <w:pPr>
        <w:numPr>
          <w:ilvl w:val="0"/>
          <w:numId w:val="36"/>
        </w:numPr>
        <w:rPr>
          <w:sz w:val="28"/>
          <w:lang w:val="bg-BG"/>
        </w:rPr>
      </w:pPr>
      <w:r>
        <w:rPr>
          <w:sz w:val="28"/>
          <w:lang w:val="bg-BG"/>
        </w:rPr>
        <w:t>Снижение консумацията на ел.</w:t>
      </w:r>
      <w:r w:rsidR="001C794F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чрез повишаване кпд на водоснабдителната система – кпд на ПА и намалени загуби на напор.</w:t>
      </w:r>
    </w:p>
    <w:p w:rsidR="009907A3" w:rsidRDefault="00401E11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За да се реализират тези стъпки екипът за </w:t>
      </w:r>
      <w:r w:rsidR="006A53EA">
        <w:rPr>
          <w:sz w:val="28"/>
          <w:lang w:val="bg-BG"/>
        </w:rPr>
        <w:t>В</w:t>
      </w:r>
      <w:r>
        <w:rPr>
          <w:sz w:val="28"/>
          <w:lang w:val="bg-BG"/>
        </w:rPr>
        <w:t>Е трябва да разработи</w:t>
      </w:r>
      <w:r w:rsidR="009907A3">
        <w:rPr>
          <w:sz w:val="28"/>
          <w:lang w:val="bg-BG"/>
        </w:rPr>
        <w:t>:</w:t>
      </w:r>
    </w:p>
    <w:p w:rsidR="009907A3" w:rsidRDefault="00401E11" w:rsidP="009907A3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 xml:space="preserve">норми за </w:t>
      </w:r>
      <w:r w:rsidR="009907A3">
        <w:rPr>
          <w:sz w:val="28"/>
          <w:lang w:val="bg-BG"/>
        </w:rPr>
        <w:t>енергопотреблението;</w:t>
      </w:r>
    </w:p>
    <w:p w:rsidR="009907A3" w:rsidRDefault="00401E11" w:rsidP="009907A3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графици за поддръжка</w:t>
      </w:r>
      <w:r w:rsidR="009907A3">
        <w:rPr>
          <w:sz w:val="28"/>
          <w:lang w:val="bg-BG"/>
        </w:rPr>
        <w:t xml:space="preserve"> и надзор на съоръженията;</w:t>
      </w:r>
    </w:p>
    <w:p w:rsidR="005A461A" w:rsidRDefault="00401E11" w:rsidP="009907A3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lastRenderedPageBreak/>
        <w:t>обучение на персонала</w:t>
      </w:r>
      <w:r w:rsidR="009907A3">
        <w:rPr>
          <w:sz w:val="28"/>
          <w:lang w:val="bg-BG"/>
        </w:rPr>
        <w:t>;</w:t>
      </w:r>
    </w:p>
    <w:p w:rsidR="009907A3" w:rsidRDefault="009907A3" w:rsidP="009907A3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управление на налягането;</w:t>
      </w:r>
    </w:p>
    <w:p w:rsidR="009907A3" w:rsidRDefault="009907A3" w:rsidP="009907A3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мерки за подмяна на авариралите тръби;</w:t>
      </w:r>
    </w:p>
    <w:p w:rsidR="009907A3" w:rsidRDefault="009907A3" w:rsidP="009907A3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график за проверка на измервателните уреди;</w:t>
      </w:r>
    </w:p>
    <w:p w:rsidR="009907A3" w:rsidRDefault="009907A3" w:rsidP="009907A3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съвети за откриване и подмяна на неефективните съоръжения;</w:t>
      </w:r>
    </w:p>
    <w:p w:rsidR="009907A3" w:rsidRDefault="009907A3" w:rsidP="009907A3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съвети за използване на резервоарите за работа на ПА извън върховите часове.</w:t>
      </w:r>
    </w:p>
    <w:p w:rsidR="009907A3" w:rsidRPr="009907A3" w:rsidRDefault="009907A3" w:rsidP="009907A3">
      <w:pPr>
        <w:ind w:left="360"/>
        <w:rPr>
          <w:sz w:val="16"/>
          <w:szCs w:val="16"/>
          <w:lang w:val="bg-BG"/>
        </w:rPr>
      </w:pPr>
    </w:p>
    <w:p w:rsidR="009907A3" w:rsidRPr="00542846" w:rsidRDefault="009907A3" w:rsidP="009907A3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Реализация на проектите</w:t>
      </w:r>
    </w:p>
    <w:p w:rsidR="005A461A" w:rsidRPr="009907A3" w:rsidRDefault="009907A3" w:rsidP="00FA3B43">
      <w:pPr>
        <w:rPr>
          <w:sz w:val="28"/>
          <w:lang w:val="bg-BG"/>
        </w:rPr>
      </w:pPr>
      <w:r>
        <w:rPr>
          <w:sz w:val="28"/>
          <w:lang w:val="bg-BG"/>
        </w:rPr>
        <w:t>След описване на идеите и извеждане на приоритетните обекти,</w:t>
      </w:r>
      <w:r w:rsidR="001B4D3A">
        <w:rPr>
          <w:sz w:val="28"/>
          <w:lang w:val="bg-BG"/>
        </w:rPr>
        <w:t xml:space="preserve"> </w:t>
      </w:r>
      <w:r>
        <w:rPr>
          <w:sz w:val="28"/>
          <w:lang w:val="bg-BG"/>
        </w:rPr>
        <w:t>те трябва да се реализират.</w:t>
      </w:r>
    </w:p>
    <w:p w:rsidR="002626EB" w:rsidRDefault="009907A3" w:rsidP="00FA3B43">
      <w:pPr>
        <w:rPr>
          <w:sz w:val="28"/>
          <w:lang w:val="bg-BG"/>
        </w:rPr>
      </w:pPr>
      <w:r>
        <w:rPr>
          <w:sz w:val="28"/>
          <w:lang w:val="bg-BG"/>
        </w:rPr>
        <w:t>Проектите трябва да се представят във вид,</w:t>
      </w:r>
      <w:r w:rsidR="001B4D3A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който ще се приеме и одобри.</w:t>
      </w:r>
    </w:p>
    <w:p w:rsidR="009907A3" w:rsidRPr="009907A3" w:rsidRDefault="009907A3" w:rsidP="00FA3B43">
      <w:pPr>
        <w:rPr>
          <w:sz w:val="28"/>
          <w:lang w:val="bg-BG"/>
        </w:rPr>
      </w:pPr>
      <w:r>
        <w:rPr>
          <w:sz w:val="28"/>
          <w:lang w:val="bg-BG"/>
        </w:rPr>
        <w:t>Те трябва да съдържат следните елементи:</w:t>
      </w:r>
    </w:p>
    <w:p w:rsidR="002626EB" w:rsidRDefault="009907A3" w:rsidP="009907A3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описание на необходимите съоръжения;</w:t>
      </w:r>
    </w:p>
    <w:p w:rsidR="009907A3" w:rsidRDefault="009907A3" w:rsidP="009907A3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влияние върху останалите части на системата;</w:t>
      </w:r>
    </w:p>
    <w:p w:rsidR="009907A3" w:rsidRDefault="009907A3" w:rsidP="009907A3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бъдещо развитие;</w:t>
      </w:r>
    </w:p>
    <w:p w:rsidR="009907A3" w:rsidRDefault="009907A3" w:rsidP="009907A3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поддръжка и полезен живот;</w:t>
      </w:r>
    </w:p>
    <w:p w:rsidR="009907A3" w:rsidRPr="009907A3" w:rsidRDefault="009907A3" w:rsidP="009907A3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приоритети според:</w:t>
      </w:r>
    </w:p>
    <w:p w:rsidR="002626EB" w:rsidRPr="009907A3" w:rsidRDefault="009907A3" w:rsidP="009907A3">
      <w:pPr>
        <w:numPr>
          <w:ilvl w:val="0"/>
          <w:numId w:val="37"/>
        </w:numPr>
        <w:rPr>
          <w:sz w:val="28"/>
        </w:rPr>
      </w:pPr>
      <w:r>
        <w:rPr>
          <w:sz w:val="28"/>
          <w:lang w:val="bg-BG"/>
        </w:rPr>
        <w:t>наличните финансови и човешки ресурси на фирмата;</w:t>
      </w:r>
    </w:p>
    <w:p w:rsidR="009907A3" w:rsidRPr="009907A3" w:rsidRDefault="009907A3" w:rsidP="009907A3">
      <w:pPr>
        <w:numPr>
          <w:ilvl w:val="0"/>
          <w:numId w:val="37"/>
        </w:numPr>
        <w:rPr>
          <w:sz w:val="28"/>
        </w:rPr>
      </w:pPr>
      <w:r>
        <w:rPr>
          <w:sz w:val="28"/>
          <w:lang w:val="bg-BG"/>
        </w:rPr>
        <w:t>възвращаемост;</w:t>
      </w:r>
    </w:p>
    <w:p w:rsidR="009907A3" w:rsidRPr="009907A3" w:rsidRDefault="009907A3" w:rsidP="009907A3">
      <w:pPr>
        <w:numPr>
          <w:ilvl w:val="0"/>
          <w:numId w:val="37"/>
        </w:numPr>
        <w:rPr>
          <w:sz w:val="28"/>
        </w:rPr>
      </w:pPr>
      <w:r>
        <w:rPr>
          <w:sz w:val="28"/>
          <w:lang w:val="bg-BG"/>
        </w:rPr>
        <w:t>необходими инвестиции;</w:t>
      </w:r>
    </w:p>
    <w:p w:rsidR="009907A3" w:rsidRPr="009907A3" w:rsidRDefault="009907A3" w:rsidP="009907A3">
      <w:pPr>
        <w:numPr>
          <w:ilvl w:val="0"/>
          <w:numId w:val="37"/>
        </w:numPr>
        <w:rPr>
          <w:sz w:val="28"/>
        </w:rPr>
      </w:pPr>
      <w:r>
        <w:rPr>
          <w:sz w:val="28"/>
          <w:lang w:val="bg-BG"/>
        </w:rPr>
        <w:t>технически ограничения на системата;</w:t>
      </w:r>
    </w:p>
    <w:p w:rsidR="009907A3" w:rsidRDefault="009907A3" w:rsidP="009907A3">
      <w:pPr>
        <w:numPr>
          <w:ilvl w:val="0"/>
          <w:numId w:val="37"/>
        </w:numPr>
        <w:rPr>
          <w:sz w:val="28"/>
        </w:rPr>
      </w:pPr>
      <w:r>
        <w:rPr>
          <w:sz w:val="28"/>
          <w:lang w:val="bg-BG"/>
        </w:rPr>
        <w:t>дали да се започне с пилотен проект?</w:t>
      </w:r>
    </w:p>
    <w:p w:rsidR="002626EB" w:rsidRPr="00755945" w:rsidRDefault="00755945" w:rsidP="00FA3B43">
      <w:pPr>
        <w:rPr>
          <w:sz w:val="28"/>
          <w:lang w:val="bg-BG"/>
        </w:rPr>
      </w:pPr>
      <w:r>
        <w:rPr>
          <w:sz w:val="28"/>
          <w:lang w:val="bg-BG"/>
        </w:rPr>
        <w:t>Пилотните проекти целят да се потвърди ефекта от технологията;</w:t>
      </w:r>
      <w:r w:rsidR="001B4D3A">
        <w:rPr>
          <w:sz w:val="28"/>
          <w:lang w:val="bg-BG"/>
        </w:rPr>
        <w:t xml:space="preserve"> </w:t>
      </w:r>
      <w:r>
        <w:rPr>
          <w:sz w:val="28"/>
          <w:lang w:val="bg-BG"/>
        </w:rPr>
        <w:t>да се оценят страничните ефекти;</w:t>
      </w:r>
      <w:r w:rsidR="001B4D3A">
        <w:rPr>
          <w:sz w:val="28"/>
          <w:lang w:val="bg-BG"/>
        </w:rPr>
        <w:t xml:space="preserve"> </w:t>
      </w:r>
      <w:r>
        <w:rPr>
          <w:sz w:val="28"/>
          <w:lang w:val="bg-BG"/>
        </w:rPr>
        <w:t>да се провери дали обществото ще приеме промяната.</w:t>
      </w:r>
    </w:p>
    <w:p w:rsidR="002626EB" w:rsidRPr="00755945" w:rsidRDefault="002626EB" w:rsidP="00FA3B43">
      <w:pPr>
        <w:rPr>
          <w:sz w:val="16"/>
          <w:szCs w:val="16"/>
          <w:lang w:val="bg-BG"/>
        </w:rPr>
      </w:pPr>
    </w:p>
    <w:p w:rsidR="002626EB" w:rsidRPr="00755945" w:rsidRDefault="00755945" w:rsidP="00FA3B43">
      <w:pPr>
        <w:rPr>
          <w:sz w:val="28"/>
          <w:u w:val="single"/>
          <w:lang w:val="bg-BG"/>
        </w:rPr>
      </w:pPr>
      <w:r w:rsidRPr="00755945">
        <w:rPr>
          <w:sz w:val="28"/>
          <w:u w:val="single"/>
          <w:lang w:val="bg-BG"/>
        </w:rPr>
        <w:t>Как да оценим какво сме спестили?</w:t>
      </w:r>
    </w:p>
    <w:p w:rsidR="002626EB" w:rsidRDefault="00613487" w:rsidP="00613487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започнете с нещо малко и водете архив за резултатите;</w:t>
      </w:r>
    </w:p>
    <w:p w:rsidR="00613487" w:rsidRDefault="00613487" w:rsidP="00613487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бъдете консервативни при оценка на ефекта;</w:t>
      </w:r>
    </w:p>
    <w:p w:rsidR="00613487" w:rsidRDefault="00613487" w:rsidP="00613487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проверете дали няма реализирани подобни проекти преди.</w:t>
      </w:r>
    </w:p>
    <w:p w:rsidR="00613487" w:rsidRPr="00613487" w:rsidRDefault="00613487" w:rsidP="00613487">
      <w:pPr>
        <w:rPr>
          <w:sz w:val="16"/>
          <w:szCs w:val="16"/>
          <w:lang w:val="bg-BG"/>
        </w:rPr>
      </w:pPr>
    </w:p>
    <w:p w:rsidR="002626EB" w:rsidRPr="00613487" w:rsidRDefault="00613487" w:rsidP="00FA3B43">
      <w:pPr>
        <w:rPr>
          <w:sz w:val="28"/>
          <w:u w:val="single"/>
          <w:lang w:val="bg-BG"/>
        </w:rPr>
      </w:pPr>
      <w:r w:rsidRPr="00613487">
        <w:rPr>
          <w:sz w:val="28"/>
          <w:u w:val="single"/>
          <w:lang w:val="bg-BG"/>
        </w:rPr>
        <w:t>Правила за инвестиране</w:t>
      </w:r>
    </w:p>
    <w:p w:rsidR="002626EB" w:rsidRPr="00613487" w:rsidRDefault="00613487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Ако възвращаемостта е до 3 години и </w:t>
      </w:r>
      <w:r w:rsidR="002B456E">
        <w:rPr>
          <w:sz w:val="28"/>
          <w:lang w:val="bg-BG"/>
        </w:rPr>
        <w:t>инвестицията е под 30 000 лв. -</w:t>
      </w:r>
      <w:r>
        <w:rPr>
          <w:sz w:val="28"/>
          <w:lang w:val="bg-BG"/>
        </w:rPr>
        <w:t xml:space="preserve"> тя се приема без всякакви пречки.</w:t>
      </w:r>
    </w:p>
    <w:p w:rsidR="002626EB" w:rsidRPr="00613487" w:rsidRDefault="00613487" w:rsidP="00FA3B43">
      <w:pPr>
        <w:rPr>
          <w:sz w:val="28"/>
          <w:lang w:val="bg-BG"/>
        </w:rPr>
      </w:pPr>
      <w:r>
        <w:rPr>
          <w:sz w:val="28"/>
          <w:lang w:val="bg-BG"/>
        </w:rPr>
        <w:t>Ако 1 проект има по-голям срок за изкупуване,</w:t>
      </w:r>
      <w:r w:rsidR="001B4D3A">
        <w:rPr>
          <w:sz w:val="28"/>
          <w:lang w:val="bg-BG"/>
        </w:rPr>
        <w:t xml:space="preserve"> </w:t>
      </w:r>
      <w:r>
        <w:rPr>
          <w:sz w:val="28"/>
          <w:lang w:val="bg-BG"/>
        </w:rPr>
        <w:t>то той може да се съчетае с други по-малки проекти с цел да се снижи общото време за изплащане.</w:t>
      </w:r>
    </w:p>
    <w:p w:rsidR="002626EB" w:rsidRPr="00613487" w:rsidRDefault="00613487" w:rsidP="00FA3B43">
      <w:pPr>
        <w:rPr>
          <w:sz w:val="28"/>
          <w:lang w:val="bg-BG"/>
        </w:rPr>
      </w:pPr>
      <w:r>
        <w:rPr>
          <w:sz w:val="28"/>
          <w:lang w:val="bg-BG"/>
        </w:rPr>
        <w:t>Например подмяната на водопровод със срок 6 години на изплащане - заедно с подмяна на ПА и управление със срок 2 години.</w:t>
      </w:r>
    </w:p>
    <w:p w:rsidR="002626EB" w:rsidRPr="00613487" w:rsidRDefault="002626EB" w:rsidP="00FA3B43">
      <w:pPr>
        <w:rPr>
          <w:sz w:val="16"/>
          <w:szCs w:val="16"/>
          <w:lang w:val="bg-BG"/>
        </w:rPr>
      </w:pPr>
    </w:p>
    <w:p w:rsidR="002626EB" w:rsidRPr="00613487" w:rsidRDefault="00613487" w:rsidP="00FA3B43">
      <w:pPr>
        <w:rPr>
          <w:sz w:val="28"/>
          <w:u w:val="single"/>
          <w:lang w:val="bg-BG"/>
        </w:rPr>
      </w:pPr>
      <w:r w:rsidRPr="00613487">
        <w:rPr>
          <w:sz w:val="28"/>
          <w:u w:val="single"/>
          <w:lang w:val="bg-BG"/>
        </w:rPr>
        <w:t>Форми на ф</w:t>
      </w:r>
      <w:r>
        <w:rPr>
          <w:sz w:val="28"/>
          <w:u w:val="single"/>
          <w:lang w:val="bg-BG"/>
        </w:rPr>
        <w:t xml:space="preserve">инансиране на </w:t>
      </w:r>
      <w:r w:rsidR="002B456E">
        <w:rPr>
          <w:sz w:val="28"/>
          <w:u w:val="single"/>
          <w:lang w:val="bg-BG"/>
        </w:rPr>
        <w:t>В</w:t>
      </w:r>
      <w:r>
        <w:rPr>
          <w:sz w:val="28"/>
          <w:u w:val="single"/>
          <w:lang w:val="bg-BG"/>
        </w:rPr>
        <w:t>Е проекти</w:t>
      </w:r>
    </w:p>
    <w:p w:rsidR="002626EB" w:rsidRDefault="00613487" w:rsidP="00613487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собствен капитал;</w:t>
      </w:r>
    </w:p>
    <w:p w:rsidR="00613487" w:rsidRDefault="00613487" w:rsidP="00613487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заемен капитал;</w:t>
      </w:r>
    </w:p>
    <w:p w:rsidR="00613487" w:rsidRDefault="00613487" w:rsidP="00613487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програми на Европейския съюз;</w:t>
      </w:r>
    </w:p>
    <w:p w:rsidR="00613487" w:rsidRDefault="00613487" w:rsidP="00613487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 xml:space="preserve">наемане на </w:t>
      </w:r>
      <w:r>
        <w:rPr>
          <w:sz w:val="28"/>
        </w:rPr>
        <w:t xml:space="preserve">ESCO </w:t>
      </w:r>
      <w:r>
        <w:rPr>
          <w:sz w:val="28"/>
          <w:lang w:val="bg-BG"/>
        </w:rPr>
        <w:t>фирми;</w:t>
      </w:r>
    </w:p>
    <w:p w:rsidR="00613487" w:rsidRDefault="00613487" w:rsidP="00613487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съоръжения на лизинг;</w:t>
      </w:r>
    </w:p>
    <w:p w:rsidR="00613487" w:rsidRPr="00613487" w:rsidRDefault="00613487" w:rsidP="00613487">
      <w:pPr>
        <w:numPr>
          <w:ilvl w:val="0"/>
          <w:numId w:val="29"/>
        </w:numPr>
        <w:rPr>
          <w:sz w:val="28"/>
          <w:lang w:val="bg-BG"/>
        </w:rPr>
      </w:pPr>
      <w:r>
        <w:rPr>
          <w:sz w:val="28"/>
          <w:lang w:val="bg-BG"/>
        </w:rPr>
        <w:t>емитиране на акции и др.</w:t>
      </w:r>
    </w:p>
    <w:p w:rsidR="002626EB" w:rsidRPr="00613487" w:rsidRDefault="00613487" w:rsidP="00FA3B43">
      <w:pPr>
        <w:rPr>
          <w:sz w:val="28"/>
          <w:lang w:val="bg-BG"/>
        </w:rPr>
      </w:pPr>
      <w:r>
        <w:rPr>
          <w:sz w:val="28"/>
          <w:lang w:val="bg-BG"/>
        </w:rPr>
        <w:t>След като проектът намери финансиране подбора на доставчик на оборудването също е важен.</w:t>
      </w:r>
      <w:r w:rsidR="001B4D3A">
        <w:rPr>
          <w:sz w:val="28"/>
          <w:lang w:val="bg-BG"/>
        </w:rPr>
        <w:t xml:space="preserve"> </w:t>
      </w:r>
      <w:r>
        <w:rPr>
          <w:sz w:val="28"/>
          <w:lang w:val="bg-BG"/>
        </w:rPr>
        <w:t>Направете необходимите проучвания при избора му.</w:t>
      </w:r>
    </w:p>
    <w:p w:rsidR="002626EB" w:rsidRDefault="002626EB" w:rsidP="00FA3B43">
      <w:pPr>
        <w:rPr>
          <w:sz w:val="16"/>
          <w:szCs w:val="16"/>
        </w:rPr>
      </w:pPr>
    </w:p>
    <w:p w:rsidR="000D4B22" w:rsidRDefault="000D4B22" w:rsidP="00FA3B43">
      <w:pPr>
        <w:rPr>
          <w:sz w:val="16"/>
          <w:szCs w:val="16"/>
        </w:rPr>
      </w:pPr>
    </w:p>
    <w:p w:rsidR="000D4B22" w:rsidRDefault="000D4B22" w:rsidP="00FA3B43">
      <w:pPr>
        <w:rPr>
          <w:sz w:val="16"/>
          <w:szCs w:val="16"/>
        </w:rPr>
      </w:pPr>
    </w:p>
    <w:p w:rsidR="000D4B22" w:rsidRDefault="000D4B22" w:rsidP="00FA3B43">
      <w:pPr>
        <w:rPr>
          <w:sz w:val="16"/>
          <w:szCs w:val="16"/>
        </w:rPr>
      </w:pPr>
    </w:p>
    <w:p w:rsidR="000D4B22" w:rsidRDefault="000D4B22" w:rsidP="00FA3B43">
      <w:pPr>
        <w:rPr>
          <w:sz w:val="16"/>
          <w:szCs w:val="16"/>
        </w:rPr>
      </w:pPr>
    </w:p>
    <w:p w:rsidR="000D4B22" w:rsidRDefault="000D4B22" w:rsidP="00FA3B43">
      <w:pPr>
        <w:rPr>
          <w:sz w:val="16"/>
          <w:szCs w:val="16"/>
        </w:rPr>
      </w:pPr>
    </w:p>
    <w:p w:rsidR="000D4B22" w:rsidRDefault="000D4B22" w:rsidP="00FA3B43">
      <w:pPr>
        <w:rPr>
          <w:sz w:val="16"/>
          <w:szCs w:val="16"/>
        </w:rPr>
      </w:pPr>
    </w:p>
    <w:p w:rsidR="002904AE" w:rsidRPr="00613487" w:rsidRDefault="002904AE" w:rsidP="002904AE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lastRenderedPageBreak/>
        <w:t>Примери за реализиране на  ВЕ проекти</w:t>
      </w:r>
    </w:p>
    <w:p w:rsidR="002626EB" w:rsidRPr="002B456E" w:rsidRDefault="002B456E" w:rsidP="00FA3B43">
      <w:pPr>
        <w:rPr>
          <w:sz w:val="28"/>
          <w:lang w:val="bg-BG"/>
        </w:rPr>
      </w:pPr>
      <w:r>
        <w:rPr>
          <w:sz w:val="28"/>
          <w:lang w:val="bg-BG"/>
        </w:rPr>
        <w:t>1.Колумбия – САЩ.</w:t>
      </w:r>
    </w:p>
    <w:p w:rsidR="002626EB" w:rsidRDefault="002B456E" w:rsidP="00FA3B43">
      <w:pPr>
        <w:rPr>
          <w:sz w:val="28"/>
          <w:lang w:val="bg-BG"/>
        </w:rPr>
      </w:pPr>
      <w:r>
        <w:rPr>
          <w:sz w:val="28"/>
          <w:lang w:val="bg-BG"/>
        </w:rPr>
        <w:t>В дейността се включва вицепрезидента по производствените въпроси и други висши мениджъри.</w:t>
      </w:r>
    </w:p>
    <w:p w:rsidR="002B456E" w:rsidRDefault="002B456E" w:rsidP="00FA3B43">
      <w:pPr>
        <w:rPr>
          <w:sz w:val="28"/>
          <w:lang w:val="bg-BG"/>
        </w:rPr>
      </w:pPr>
      <w:r>
        <w:rPr>
          <w:sz w:val="28"/>
          <w:lang w:val="bg-BG"/>
        </w:rPr>
        <w:t>Те насърчават операторите,</w:t>
      </w:r>
      <w:r w:rsidR="001B4D3A">
        <w:rPr>
          <w:sz w:val="28"/>
          <w:lang w:val="bg-BG"/>
        </w:rPr>
        <w:t xml:space="preserve"> </w:t>
      </w:r>
      <w:r>
        <w:rPr>
          <w:sz w:val="28"/>
          <w:lang w:val="bg-BG"/>
        </w:rPr>
        <w:t>водачите на екипи и др. Персонал да дават ВЕ предложения.</w:t>
      </w:r>
    </w:p>
    <w:p w:rsidR="002B456E" w:rsidRDefault="002B456E" w:rsidP="00FA3B43">
      <w:pPr>
        <w:rPr>
          <w:sz w:val="28"/>
          <w:lang w:val="bg-BG"/>
        </w:rPr>
      </w:pPr>
      <w:r>
        <w:rPr>
          <w:sz w:val="28"/>
          <w:lang w:val="bg-BG"/>
        </w:rPr>
        <w:t>Провеждат семинари на всеки 6 месеца.</w:t>
      </w:r>
      <w:r w:rsidR="001B4D3A">
        <w:rPr>
          <w:sz w:val="28"/>
          <w:lang w:val="bg-BG"/>
        </w:rPr>
        <w:t xml:space="preserve"> </w:t>
      </w:r>
      <w:r>
        <w:rPr>
          <w:sz w:val="28"/>
          <w:lang w:val="bg-BG"/>
        </w:rPr>
        <w:t>Обучават екипите.</w:t>
      </w:r>
    </w:p>
    <w:p w:rsidR="002B456E" w:rsidRDefault="002B456E" w:rsidP="00FA3B43">
      <w:pPr>
        <w:rPr>
          <w:sz w:val="28"/>
          <w:lang w:val="bg-BG"/>
        </w:rPr>
      </w:pPr>
      <w:r>
        <w:rPr>
          <w:sz w:val="28"/>
          <w:lang w:val="bg-BG"/>
        </w:rPr>
        <w:t>Резултатите са впечатляващи – обновяват оборудването;</w:t>
      </w:r>
      <w:r w:rsidR="001B4D3A">
        <w:rPr>
          <w:sz w:val="28"/>
          <w:lang w:val="bg-BG"/>
        </w:rPr>
        <w:t xml:space="preserve"> </w:t>
      </w:r>
      <w:r>
        <w:rPr>
          <w:sz w:val="28"/>
          <w:lang w:val="bg-BG"/>
        </w:rPr>
        <w:t>подобряват управлението на процесите – честотни регулатори и интелигентна автоматика;</w:t>
      </w:r>
      <w:r w:rsidR="001B4D3A">
        <w:rPr>
          <w:sz w:val="28"/>
          <w:lang w:val="bg-BG"/>
        </w:rPr>
        <w:t xml:space="preserve"> </w:t>
      </w:r>
      <w:r>
        <w:rPr>
          <w:sz w:val="28"/>
          <w:lang w:val="bg-BG"/>
        </w:rPr>
        <w:t>периодично се консултират с експерт по ВЕ и правят анализ на енергийната ситуация.</w:t>
      </w:r>
    </w:p>
    <w:p w:rsidR="002B456E" w:rsidRDefault="002B456E" w:rsidP="00FA3B43">
      <w:pPr>
        <w:rPr>
          <w:sz w:val="28"/>
          <w:lang w:val="bg-BG"/>
        </w:rPr>
      </w:pPr>
      <w:r>
        <w:rPr>
          <w:sz w:val="28"/>
          <w:lang w:val="bg-BG"/>
        </w:rPr>
        <w:t>Висшите мениджъри поставят цели;</w:t>
      </w:r>
    </w:p>
    <w:p w:rsidR="002B456E" w:rsidRDefault="002B456E" w:rsidP="002B456E">
      <w:pPr>
        <w:rPr>
          <w:sz w:val="28"/>
          <w:lang w:val="bg-BG"/>
        </w:rPr>
      </w:pPr>
      <w:r>
        <w:rPr>
          <w:sz w:val="28"/>
          <w:lang w:val="bg-BG"/>
        </w:rPr>
        <w:t>Средните мениджъри осигуряват ежедневния контрол за изпълнението на ВЕ мероприятия.</w:t>
      </w:r>
    </w:p>
    <w:p w:rsidR="002B456E" w:rsidRDefault="002B456E" w:rsidP="002B456E">
      <w:pPr>
        <w:rPr>
          <w:sz w:val="28"/>
          <w:lang w:val="bg-BG"/>
        </w:rPr>
      </w:pPr>
      <w:r>
        <w:rPr>
          <w:sz w:val="28"/>
          <w:lang w:val="bg-BG"/>
        </w:rPr>
        <w:t>ВЕ е неделима част от основната работа на ВиК в Колумбия.</w:t>
      </w:r>
    </w:p>
    <w:p w:rsidR="002B456E" w:rsidRDefault="002B456E" w:rsidP="002B456E">
      <w:pPr>
        <w:rPr>
          <w:sz w:val="28"/>
          <w:lang w:val="bg-BG"/>
        </w:rPr>
      </w:pPr>
      <w:r>
        <w:rPr>
          <w:sz w:val="28"/>
          <w:lang w:val="bg-BG"/>
        </w:rPr>
        <w:t>2.ВиК фирма в Австралия.</w:t>
      </w:r>
    </w:p>
    <w:p w:rsidR="002B456E" w:rsidRDefault="002B456E" w:rsidP="002B456E">
      <w:pPr>
        <w:rPr>
          <w:sz w:val="28"/>
          <w:lang w:val="bg-BG"/>
        </w:rPr>
      </w:pPr>
      <w:r>
        <w:rPr>
          <w:sz w:val="28"/>
          <w:lang w:val="bg-BG"/>
        </w:rPr>
        <w:t>Създават информационна система за набиране на данни от водоснабдителната мрежа.</w:t>
      </w:r>
    </w:p>
    <w:p w:rsidR="002B456E" w:rsidRDefault="002B456E" w:rsidP="002B456E">
      <w:pPr>
        <w:rPr>
          <w:sz w:val="28"/>
          <w:lang w:val="bg-BG"/>
        </w:rPr>
      </w:pPr>
      <w:r>
        <w:rPr>
          <w:sz w:val="28"/>
          <w:lang w:val="bg-BG"/>
        </w:rPr>
        <w:t>Измерват дебит в отделните зони и при нарастване – изпращат информация до аварийните екипи.</w:t>
      </w:r>
    </w:p>
    <w:p w:rsidR="002B456E" w:rsidRDefault="002B456E" w:rsidP="002B456E">
      <w:pPr>
        <w:rPr>
          <w:sz w:val="28"/>
          <w:lang w:val="bg-BG"/>
        </w:rPr>
      </w:pPr>
      <w:r>
        <w:rPr>
          <w:sz w:val="28"/>
          <w:lang w:val="bg-BG"/>
        </w:rPr>
        <w:t>Следят консумацията на вода и на тази база разработват програми за икономия по отношение търсенето на вода.</w:t>
      </w:r>
    </w:p>
    <w:p w:rsidR="002B456E" w:rsidRDefault="002B456E" w:rsidP="002B456E">
      <w:pPr>
        <w:rPr>
          <w:sz w:val="28"/>
          <w:lang w:val="bg-BG"/>
        </w:rPr>
      </w:pPr>
      <w:r>
        <w:rPr>
          <w:sz w:val="28"/>
          <w:lang w:val="bg-BG"/>
        </w:rPr>
        <w:t>Клиентите са разделени на 30 категории.</w:t>
      </w:r>
      <w:r w:rsidR="001B4D3A">
        <w:rPr>
          <w:sz w:val="28"/>
          <w:lang w:val="bg-BG"/>
        </w:rPr>
        <w:t xml:space="preserve"> </w:t>
      </w:r>
      <w:r>
        <w:rPr>
          <w:sz w:val="28"/>
          <w:lang w:val="bg-BG"/>
        </w:rPr>
        <w:t>Откриват клиенти с големи загуби чрез сравнение на консумацията.</w:t>
      </w:r>
      <w:r w:rsidR="001B4D3A">
        <w:rPr>
          <w:sz w:val="28"/>
          <w:lang w:val="bg-BG"/>
        </w:rPr>
        <w:t xml:space="preserve"> </w:t>
      </w:r>
      <w:r>
        <w:rPr>
          <w:sz w:val="28"/>
          <w:lang w:val="bg-BG"/>
        </w:rPr>
        <w:t>След това провеждат воден одит</w:t>
      </w:r>
      <w:r w:rsidR="00C3612D">
        <w:rPr>
          <w:sz w:val="28"/>
          <w:lang w:val="bg-BG"/>
        </w:rPr>
        <w:t xml:space="preserve"> </w:t>
      </w:r>
      <w:r w:rsidR="001B4D3A">
        <w:rPr>
          <w:sz w:val="28"/>
          <w:lang w:val="bg-BG"/>
        </w:rPr>
        <w:t>и</w:t>
      </w:r>
      <w:r w:rsidR="00C3612D">
        <w:rPr>
          <w:sz w:val="28"/>
          <w:lang w:val="bg-BG"/>
        </w:rPr>
        <w:t xml:space="preserve"> по</w:t>
      </w:r>
      <w:r w:rsidR="001B4D3A">
        <w:rPr>
          <w:sz w:val="28"/>
          <w:lang w:val="bg-BG"/>
        </w:rPr>
        <w:t>магат</w:t>
      </w:r>
      <w:r w:rsidR="00C3612D">
        <w:rPr>
          <w:sz w:val="28"/>
          <w:lang w:val="bg-BG"/>
        </w:rPr>
        <w:t xml:space="preserve"> клиентите </w:t>
      </w:r>
      <w:r w:rsidR="001B4D3A">
        <w:rPr>
          <w:sz w:val="28"/>
          <w:lang w:val="bg-BG"/>
        </w:rPr>
        <w:t xml:space="preserve">си </w:t>
      </w:r>
      <w:r w:rsidR="00C3612D">
        <w:rPr>
          <w:sz w:val="28"/>
          <w:lang w:val="bg-BG"/>
        </w:rPr>
        <w:t xml:space="preserve">да снижат консумацията </w:t>
      </w:r>
      <w:r w:rsidR="001B4D3A">
        <w:rPr>
          <w:sz w:val="28"/>
          <w:lang w:val="bg-BG"/>
        </w:rPr>
        <w:t>на вода</w:t>
      </w:r>
      <w:r w:rsidR="00C3612D">
        <w:rPr>
          <w:sz w:val="28"/>
          <w:lang w:val="bg-BG"/>
        </w:rPr>
        <w:t>.</w:t>
      </w:r>
    </w:p>
    <w:p w:rsidR="00C3612D" w:rsidRDefault="00C3612D" w:rsidP="002B456E">
      <w:pPr>
        <w:rPr>
          <w:sz w:val="28"/>
          <w:lang w:val="bg-BG"/>
        </w:rPr>
      </w:pPr>
      <w:r>
        <w:rPr>
          <w:sz w:val="28"/>
          <w:lang w:val="bg-BG"/>
        </w:rPr>
        <w:t>3.ВиК в Зимбвабве с 1 мил. жители.</w:t>
      </w:r>
    </w:p>
    <w:p w:rsidR="00C3612D" w:rsidRDefault="00C3612D" w:rsidP="002B456E">
      <w:pPr>
        <w:rPr>
          <w:sz w:val="28"/>
          <w:lang w:val="bg-BG"/>
        </w:rPr>
      </w:pPr>
      <w:r>
        <w:rPr>
          <w:sz w:val="28"/>
          <w:lang w:val="bg-BG"/>
        </w:rPr>
        <w:t>Изграждат 50 бр. водомерни зони.</w:t>
      </w:r>
      <w:r w:rsidR="001B4D3A">
        <w:rPr>
          <w:sz w:val="28"/>
          <w:lang w:val="bg-BG"/>
        </w:rPr>
        <w:t xml:space="preserve"> </w:t>
      </w:r>
      <w:r>
        <w:rPr>
          <w:sz w:val="28"/>
          <w:lang w:val="bg-BG"/>
        </w:rPr>
        <w:t>Засичат подадената  вода 1 път месечно и я сравняват с инкасираната вода.</w:t>
      </w:r>
    </w:p>
    <w:p w:rsidR="00C3612D" w:rsidRPr="002B456E" w:rsidRDefault="00C3612D" w:rsidP="002B456E">
      <w:pPr>
        <w:rPr>
          <w:sz w:val="28"/>
          <w:lang w:val="bg-BG"/>
        </w:rPr>
      </w:pPr>
      <w:r>
        <w:rPr>
          <w:sz w:val="28"/>
          <w:lang w:val="bg-BG"/>
        </w:rPr>
        <w:t>1 път годишно правят нощни снимки.</w:t>
      </w:r>
      <w:r w:rsidR="001B4D3A">
        <w:rPr>
          <w:sz w:val="28"/>
          <w:lang w:val="bg-BG"/>
        </w:rPr>
        <w:t xml:space="preserve"> </w:t>
      </w:r>
      <w:r>
        <w:rPr>
          <w:sz w:val="28"/>
          <w:lang w:val="bg-BG"/>
        </w:rPr>
        <w:t>Изградили са 20 зони за управление на налягането.</w:t>
      </w:r>
    </w:p>
    <w:p w:rsidR="002B456E" w:rsidRPr="003B07D4" w:rsidRDefault="002B456E" w:rsidP="00FA3B43">
      <w:pPr>
        <w:rPr>
          <w:sz w:val="16"/>
          <w:szCs w:val="16"/>
          <w:lang w:val="bg-BG"/>
        </w:rPr>
      </w:pPr>
    </w:p>
    <w:p w:rsidR="002626EB" w:rsidRDefault="00C00258" w:rsidP="00FA3B43">
      <w:pPr>
        <w:rPr>
          <w:sz w:val="28"/>
        </w:rPr>
      </w:pPr>
      <w:r>
        <w:rPr>
          <w:noProof/>
          <w:lang w:val="bg-BG" w:eastAsia="bg-BG"/>
        </w:rPr>
        <w:drawing>
          <wp:inline distT="0" distB="0" distL="0" distR="0">
            <wp:extent cx="2668270" cy="3459480"/>
            <wp:effectExtent l="0" t="0" r="0" b="0"/>
            <wp:docPr id="4" name="Картина 4" descr="Energy Efficiency Investments in Urban Water and Wastewater Ut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ergy Efficiency Investments in Urban Water and Wastewater Ut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7D4" w:rsidRPr="003B07D4">
        <w:t xml:space="preserve"> </w:t>
      </w:r>
      <w:r>
        <w:rPr>
          <w:noProof/>
          <w:lang w:val="bg-BG" w:eastAsia="bg-BG"/>
        </w:rPr>
        <w:drawing>
          <wp:inline distT="0" distB="0" distL="0" distR="0">
            <wp:extent cx="4114800" cy="3364230"/>
            <wp:effectExtent l="0" t="0" r="0" b="0"/>
            <wp:docPr id="5" name="Картина 5" descr="Analysis of Water Conservation Potential in Campus Based on WATERGY |  Semantic Sch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alysis of Water Conservation Potential in Campus Based on WATERGY |  Semantic Schol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6EB" w:rsidRDefault="002626EB" w:rsidP="00FA3B43">
      <w:pPr>
        <w:rPr>
          <w:sz w:val="28"/>
        </w:rPr>
      </w:pPr>
    </w:p>
    <w:sectPr w:rsidR="002626EB" w:rsidSect="00D8709A">
      <w:headerReference w:type="default" r:id="rId12"/>
      <w:pgSz w:w="11907" w:h="16840" w:code="9"/>
      <w:pgMar w:top="113" w:right="144" w:bottom="678" w:left="14" w:header="144" w:footer="0" w:gutter="562"/>
      <w:cols w:space="720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9A" w:rsidRDefault="0014769A">
      <w:r>
        <w:separator/>
      </w:r>
    </w:p>
  </w:endnote>
  <w:endnote w:type="continuationSeparator" w:id="0">
    <w:p w:rsidR="0014769A" w:rsidRDefault="0014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9A" w:rsidRDefault="0014769A">
      <w:r>
        <w:separator/>
      </w:r>
    </w:p>
  </w:footnote>
  <w:footnote w:type="continuationSeparator" w:id="0">
    <w:p w:rsidR="0014769A" w:rsidRDefault="0014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04D" w:rsidRDefault="00B6604D">
    <w:pPr>
      <w:pStyle w:val="a3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watergy</w:t>
    </w:r>
    <w:r>
      <w:fldChar w:fldCharType="end"/>
    </w: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C00258">
      <w:rPr>
        <w:noProof/>
      </w:rPr>
      <w:t>21.4.2026 г.</w:t>
    </w:r>
    <w:r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BFB"/>
    <w:multiLevelType w:val="multilevel"/>
    <w:tmpl w:val="92E042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9B7"/>
    <w:multiLevelType w:val="multilevel"/>
    <w:tmpl w:val="87F0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47220"/>
    <w:multiLevelType w:val="hybridMultilevel"/>
    <w:tmpl w:val="D0189E94"/>
    <w:lvl w:ilvl="0" w:tplc="BA1433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146F2"/>
    <w:multiLevelType w:val="hybridMultilevel"/>
    <w:tmpl w:val="F04C447E"/>
    <w:lvl w:ilvl="0" w:tplc="CA9E853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0D5478CD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FAAD9EE">
      <w:numFmt w:val="bullet"/>
      <w:lvlText w:val="-"/>
      <w:lvlJc w:val="left"/>
      <w:pPr>
        <w:tabs>
          <w:tab w:val="num" w:pos="2952"/>
        </w:tabs>
        <w:ind w:left="2880" w:hanging="288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16547B"/>
    <w:multiLevelType w:val="hybridMultilevel"/>
    <w:tmpl w:val="6BD2C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E853C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E5110"/>
    <w:multiLevelType w:val="hybridMultilevel"/>
    <w:tmpl w:val="1F729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FF19C3"/>
    <w:multiLevelType w:val="hybridMultilevel"/>
    <w:tmpl w:val="F782CC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170B7C"/>
    <w:multiLevelType w:val="hybridMultilevel"/>
    <w:tmpl w:val="92A2D60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3918"/>
    <w:multiLevelType w:val="hybridMultilevel"/>
    <w:tmpl w:val="7F600C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544E3"/>
    <w:multiLevelType w:val="hybridMultilevel"/>
    <w:tmpl w:val="D2186C4C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E71DD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964426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FDB4824"/>
    <w:multiLevelType w:val="multilevel"/>
    <w:tmpl w:val="691CD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A72C6"/>
    <w:multiLevelType w:val="multilevel"/>
    <w:tmpl w:val="2A8230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F301F"/>
    <w:multiLevelType w:val="hybridMultilevel"/>
    <w:tmpl w:val="1E6ED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597C7A"/>
    <w:multiLevelType w:val="hybridMultilevel"/>
    <w:tmpl w:val="4C108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5D081F"/>
    <w:multiLevelType w:val="multilevel"/>
    <w:tmpl w:val="EB9669DE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D3513"/>
    <w:multiLevelType w:val="hybridMultilevel"/>
    <w:tmpl w:val="94C00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2B1857"/>
    <w:multiLevelType w:val="hybridMultilevel"/>
    <w:tmpl w:val="10BEA906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65B0D"/>
    <w:multiLevelType w:val="hybridMultilevel"/>
    <w:tmpl w:val="9EBE88F6"/>
    <w:lvl w:ilvl="0" w:tplc="C638E3B4">
      <w:start w:val="1"/>
      <w:numFmt w:val="bullet"/>
      <w:lvlText w:val=""/>
      <w:lvlJc w:val="left"/>
      <w:pPr>
        <w:tabs>
          <w:tab w:val="num" w:pos="987"/>
        </w:tabs>
        <w:ind w:left="74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6AD4B4C"/>
    <w:multiLevelType w:val="hybridMultilevel"/>
    <w:tmpl w:val="B5B2167E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21DDB"/>
    <w:multiLevelType w:val="multilevel"/>
    <w:tmpl w:val="535074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D32CC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63C28DD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22260A"/>
    <w:multiLevelType w:val="hybridMultilevel"/>
    <w:tmpl w:val="20469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0328AF"/>
    <w:multiLevelType w:val="hybridMultilevel"/>
    <w:tmpl w:val="D9A2BC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DDD2737"/>
    <w:multiLevelType w:val="hybridMultilevel"/>
    <w:tmpl w:val="2206A634"/>
    <w:lvl w:ilvl="0" w:tplc="3E9C464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9C464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A3A42"/>
    <w:multiLevelType w:val="hybridMultilevel"/>
    <w:tmpl w:val="4FCA75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F9E09D4"/>
    <w:multiLevelType w:val="hybridMultilevel"/>
    <w:tmpl w:val="691CD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E73573"/>
    <w:multiLevelType w:val="hybridMultilevel"/>
    <w:tmpl w:val="83FCD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DE10DD"/>
    <w:multiLevelType w:val="hybridMultilevel"/>
    <w:tmpl w:val="4B50B6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8D4B79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E18A2E6">
      <w:numFmt w:val="bullet"/>
      <w:lvlText w:val="-"/>
      <w:lvlJc w:val="left"/>
      <w:pPr>
        <w:tabs>
          <w:tab w:val="num" w:pos="2520"/>
        </w:tabs>
        <w:ind w:left="2448" w:hanging="288"/>
      </w:pPr>
      <w:rPr>
        <w:rFonts w:ascii="Times New Roman" w:eastAsia="Times New Roman" w:hAnsi="Times New Roman" w:cs="Times New Roman" w:hint="default"/>
      </w:rPr>
    </w:lvl>
    <w:lvl w:ilvl="4" w:tplc="CA9E853C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F3E59FB"/>
    <w:multiLevelType w:val="hybridMultilevel"/>
    <w:tmpl w:val="86109EC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A5ABF"/>
    <w:multiLevelType w:val="multilevel"/>
    <w:tmpl w:val="7EB4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C25981"/>
    <w:multiLevelType w:val="hybridMultilevel"/>
    <w:tmpl w:val="E0188DB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E5C7D"/>
    <w:multiLevelType w:val="hybridMultilevel"/>
    <w:tmpl w:val="00F07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4E0B97"/>
    <w:multiLevelType w:val="hybridMultilevel"/>
    <w:tmpl w:val="7EB42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89152F"/>
    <w:multiLevelType w:val="hybridMultilevel"/>
    <w:tmpl w:val="DBBA1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7"/>
  </w:num>
  <w:num w:numId="3">
    <w:abstractNumId w:val="23"/>
  </w:num>
  <w:num w:numId="4">
    <w:abstractNumId w:val="28"/>
  </w:num>
  <w:num w:numId="5">
    <w:abstractNumId w:val="26"/>
  </w:num>
  <w:num w:numId="6">
    <w:abstractNumId w:val="7"/>
  </w:num>
  <w:num w:numId="7">
    <w:abstractNumId w:val="22"/>
  </w:num>
  <w:num w:numId="8">
    <w:abstractNumId w:val="24"/>
  </w:num>
  <w:num w:numId="9">
    <w:abstractNumId w:val="11"/>
  </w:num>
  <w:num w:numId="10">
    <w:abstractNumId w:val="4"/>
  </w:num>
  <w:num w:numId="11">
    <w:abstractNumId w:val="30"/>
  </w:num>
  <w:num w:numId="12">
    <w:abstractNumId w:val="3"/>
  </w:num>
  <w:num w:numId="13">
    <w:abstractNumId w:val="19"/>
  </w:num>
  <w:num w:numId="14">
    <w:abstractNumId w:val="18"/>
  </w:num>
  <w:num w:numId="15">
    <w:abstractNumId w:val="33"/>
  </w:num>
  <w:num w:numId="16">
    <w:abstractNumId w:val="31"/>
  </w:num>
  <w:num w:numId="17">
    <w:abstractNumId w:val="10"/>
  </w:num>
  <w:num w:numId="18">
    <w:abstractNumId w:val="5"/>
  </w:num>
  <w:num w:numId="19">
    <w:abstractNumId w:val="20"/>
  </w:num>
  <w:num w:numId="20">
    <w:abstractNumId w:val="8"/>
  </w:num>
  <w:num w:numId="21">
    <w:abstractNumId w:val="36"/>
  </w:num>
  <w:num w:numId="22">
    <w:abstractNumId w:val="15"/>
  </w:num>
  <w:num w:numId="23">
    <w:abstractNumId w:val="2"/>
  </w:num>
  <w:num w:numId="24">
    <w:abstractNumId w:val="0"/>
  </w:num>
  <w:num w:numId="25">
    <w:abstractNumId w:val="21"/>
  </w:num>
  <w:num w:numId="26">
    <w:abstractNumId w:val="13"/>
  </w:num>
  <w:num w:numId="27">
    <w:abstractNumId w:val="14"/>
  </w:num>
  <w:num w:numId="28">
    <w:abstractNumId w:val="1"/>
  </w:num>
  <w:num w:numId="29">
    <w:abstractNumId w:val="25"/>
  </w:num>
  <w:num w:numId="30">
    <w:abstractNumId w:val="35"/>
  </w:num>
  <w:num w:numId="31">
    <w:abstractNumId w:val="16"/>
  </w:num>
  <w:num w:numId="32">
    <w:abstractNumId w:val="32"/>
  </w:num>
  <w:num w:numId="33">
    <w:abstractNumId w:val="9"/>
  </w:num>
  <w:num w:numId="34">
    <w:abstractNumId w:val="27"/>
  </w:num>
  <w:num w:numId="35">
    <w:abstractNumId w:val="12"/>
  </w:num>
  <w:num w:numId="36">
    <w:abstractNumId w:val="3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B"/>
    <w:rsid w:val="00040B12"/>
    <w:rsid w:val="00067E31"/>
    <w:rsid w:val="000D31A5"/>
    <w:rsid w:val="000D4B22"/>
    <w:rsid w:val="000E71AE"/>
    <w:rsid w:val="00122157"/>
    <w:rsid w:val="001349CB"/>
    <w:rsid w:val="00143E32"/>
    <w:rsid w:val="0014769A"/>
    <w:rsid w:val="001A338F"/>
    <w:rsid w:val="001B481C"/>
    <w:rsid w:val="001B4D3A"/>
    <w:rsid w:val="001C794F"/>
    <w:rsid w:val="00200C29"/>
    <w:rsid w:val="00233F40"/>
    <w:rsid w:val="002626EB"/>
    <w:rsid w:val="00271724"/>
    <w:rsid w:val="002904AE"/>
    <w:rsid w:val="002B456E"/>
    <w:rsid w:val="003234F2"/>
    <w:rsid w:val="00331AAF"/>
    <w:rsid w:val="003574D4"/>
    <w:rsid w:val="00365413"/>
    <w:rsid w:val="003B07D4"/>
    <w:rsid w:val="003B15E6"/>
    <w:rsid w:val="003B4E94"/>
    <w:rsid w:val="003E1762"/>
    <w:rsid w:val="00401E11"/>
    <w:rsid w:val="00404622"/>
    <w:rsid w:val="004127B9"/>
    <w:rsid w:val="0045557A"/>
    <w:rsid w:val="00490C5F"/>
    <w:rsid w:val="004B7CCB"/>
    <w:rsid w:val="004D332D"/>
    <w:rsid w:val="004E6618"/>
    <w:rsid w:val="00515245"/>
    <w:rsid w:val="00542846"/>
    <w:rsid w:val="0055739E"/>
    <w:rsid w:val="005A461A"/>
    <w:rsid w:val="00613487"/>
    <w:rsid w:val="00665BFD"/>
    <w:rsid w:val="006A53EA"/>
    <w:rsid w:val="006D09AD"/>
    <w:rsid w:val="006D5540"/>
    <w:rsid w:val="006E7971"/>
    <w:rsid w:val="00711069"/>
    <w:rsid w:val="00716735"/>
    <w:rsid w:val="0073745C"/>
    <w:rsid w:val="00755945"/>
    <w:rsid w:val="007D7134"/>
    <w:rsid w:val="007E048E"/>
    <w:rsid w:val="008205B5"/>
    <w:rsid w:val="00880A63"/>
    <w:rsid w:val="00905B99"/>
    <w:rsid w:val="0091258D"/>
    <w:rsid w:val="0091431C"/>
    <w:rsid w:val="0095770A"/>
    <w:rsid w:val="00972243"/>
    <w:rsid w:val="009774FF"/>
    <w:rsid w:val="009907A3"/>
    <w:rsid w:val="00996EDE"/>
    <w:rsid w:val="009B7D95"/>
    <w:rsid w:val="00A56280"/>
    <w:rsid w:val="00A60749"/>
    <w:rsid w:val="00A659F3"/>
    <w:rsid w:val="00AA7256"/>
    <w:rsid w:val="00AB4CE1"/>
    <w:rsid w:val="00AE19BA"/>
    <w:rsid w:val="00B01ED1"/>
    <w:rsid w:val="00B04499"/>
    <w:rsid w:val="00B238F9"/>
    <w:rsid w:val="00B24BDA"/>
    <w:rsid w:val="00B25301"/>
    <w:rsid w:val="00B33E0D"/>
    <w:rsid w:val="00B4055F"/>
    <w:rsid w:val="00B6604D"/>
    <w:rsid w:val="00B96367"/>
    <w:rsid w:val="00BD4477"/>
    <w:rsid w:val="00C001FC"/>
    <w:rsid w:val="00C00258"/>
    <w:rsid w:val="00C3612D"/>
    <w:rsid w:val="00CE54D7"/>
    <w:rsid w:val="00D31ACE"/>
    <w:rsid w:val="00D329B4"/>
    <w:rsid w:val="00D7634D"/>
    <w:rsid w:val="00D80567"/>
    <w:rsid w:val="00D8709A"/>
    <w:rsid w:val="00E33C16"/>
    <w:rsid w:val="00E578D0"/>
    <w:rsid w:val="00E6074F"/>
    <w:rsid w:val="00E84C90"/>
    <w:rsid w:val="00E85D75"/>
    <w:rsid w:val="00F07025"/>
    <w:rsid w:val="00F20AFE"/>
    <w:rsid w:val="00F219FF"/>
    <w:rsid w:val="00F60B81"/>
    <w:rsid w:val="00FA3B43"/>
    <w:rsid w:val="00FA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E7A9AF-BA98-4F99-8C92-31D52F87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 w:cs="Courier New"/>
      <w:sz w:val="24"/>
      <w:lang w:val="bg-BG"/>
    </w:rPr>
  </w:style>
  <w:style w:type="paragraph" w:styleId="2">
    <w:name w:val="heading 2"/>
    <w:basedOn w:val="a"/>
    <w:next w:val="a"/>
    <w:qFormat/>
    <w:pPr>
      <w:keepNext/>
      <w:ind w:left="36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sz w:val="24"/>
      <w:lang w:val="bg-BG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sz w:val="28"/>
      <w:u w:val="single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u w:val="single"/>
      <w:lang w:val="bg-BG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32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Plain Text"/>
    <w:basedOn w:val="a"/>
    <w:rPr>
      <w:rFonts w:ascii="Courier New" w:hAnsi="Courier New" w:cs="Courier New"/>
    </w:rPr>
  </w:style>
  <w:style w:type="paragraph" w:styleId="a6">
    <w:name w:val="Body Text"/>
    <w:basedOn w:val="a"/>
    <w:rPr>
      <w:noProof/>
      <w:sz w:val="24"/>
      <w:lang w:val="bg-BG"/>
    </w:rPr>
  </w:style>
  <w:style w:type="paragraph" w:styleId="a7">
    <w:name w:val="Title"/>
    <w:basedOn w:val="a"/>
    <w:qFormat/>
    <w:pPr>
      <w:jc w:val="center"/>
    </w:pPr>
    <w:rPr>
      <w:sz w:val="28"/>
      <w:lang w:val="bg-BG"/>
    </w:rPr>
  </w:style>
  <w:style w:type="paragraph" w:styleId="20">
    <w:name w:val="Body Text 2"/>
    <w:basedOn w:val="a"/>
    <w:pPr>
      <w:jc w:val="center"/>
    </w:pPr>
    <w:rPr>
      <w:sz w:val="24"/>
      <w:lang w:val="bg-BG"/>
    </w:rPr>
  </w:style>
  <w:style w:type="table" w:styleId="a8">
    <w:name w:val="Table Grid"/>
    <w:basedOn w:val="a1"/>
    <w:rsid w:val="0073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2582</Words>
  <Characters>14719</Characters>
  <Application>Microsoft Office Word</Application>
  <DocSecurity>0</DocSecurity>
  <Lines>122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Ефективно управление на водата и енергията </vt:lpstr>
      <vt:lpstr>Ефективно управление на водата и енергията </vt:lpstr>
    </vt:vector>
  </TitlesOfParts>
  <Company>tj</Company>
  <LinksUpToDate>false</LinksUpToDate>
  <CharactersWithSpaces>17267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Ефективно управление на водата и енергията</dc:title>
  <dc:subject/>
  <dc:creator>rumen jordanov</dc:creator>
  <cp:keywords/>
  <dc:description/>
  <cp:lastModifiedBy>Rumen Yordanov</cp:lastModifiedBy>
  <cp:revision>3</cp:revision>
  <dcterms:created xsi:type="dcterms:W3CDTF">2026-04-21T07:56:00Z</dcterms:created>
  <dcterms:modified xsi:type="dcterms:W3CDTF">2026-04-21T07:57:00Z</dcterms:modified>
</cp:coreProperties>
</file>