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C6" w:rsidRDefault="00E25CC6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Подобряване на ефективността на водоснабдяването</w:t>
      </w:r>
    </w:p>
    <w:p w:rsidR="00277936" w:rsidRDefault="00277936" w:rsidP="00277936">
      <w:pPr>
        <w:pStyle w:val="2"/>
      </w:pPr>
      <w:r>
        <w:t>WATERGY = WATER + ENERGY</w:t>
      </w:r>
    </w:p>
    <w:p w:rsidR="00154767" w:rsidRPr="00277936" w:rsidRDefault="00154767">
      <w:pPr>
        <w:jc w:val="center"/>
        <w:rPr>
          <w:sz w:val="16"/>
          <w:szCs w:val="16"/>
          <w:u w:val="single"/>
          <w:lang w:val="bg-BG"/>
        </w:rPr>
      </w:pPr>
    </w:p>
    <w:p w:rsidR="00154767" w:rsidRDefault="0059088F" w:rsidP="00154767">
      <w:pPr>
        <w:rPr>
          <w:sz w:val="28"/>
          <w:u w:val="single"/>
          <w:lang w:val="bg-BG"/>
        </w:rPr>
      </w:pPr>
      <w:r>
        <w:rPr>
          <w:noProof/>
          <w:sz w:val="28"/>
          <w:u w:val="single"/>
          <w:lang w:val="bg-BG" w:eastAsia="bg-BG"/>
        </w:rPr>
        <w:drawing>
          <wp:inline distT="0" distB="0" distL="0" distR="0">
            <wp:extent cx="2142490" cy="2142490"/>
            <wp:effectExtent l="0" t="0" r="0" b="0"/>
            <wp:docPr id="1" name="Картина 1" descr="5F1E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F1EC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936">
        <w:rPr>
          <w:sz w:val="28"/>
          <w:u w:val="single"/>
        </w:rPr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2456815" cy="1965325"/>
            <wp:effectExtent l="0" t="0" r="0" b="0"/>
            <wp:docPr id="2" name="Картина 2" descr="Learn About Our Water – My Drop Cou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 About Our Water – My Drop Coun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C6" w:rsidRDefault="00E25CC6">
      <w:pPr>
        <w:ind w:left="360"/>
        <w:rPr>
          <w:sz w:val="16"/>
        </w:rPr>
      </w:pPr>
    </w:p>
    <w:p w:rsidR="00E25CC6" w:rsidRDefault="00E25CC6">
      <w:pPr>
        <w:ind w:left="360"/>
        <w:rPr>
          <w:lang w:val="bg-BG"/>
        </w:rPr>
      </w:pPr>
      <w:r>
        <w:rPr>
          <w:sz w:val="24"/>
          <w:lang w:val="bg-BG"/>
        </w:rPr>
        <w:t xml:space="preserve">Какво представлява </w:t>
      </w:r>
      <w:r>
        <w:t>WATERGY</w:t>
      </w:r>
      <w:r>
        <w:rPr>
          <w:lang w:val="bg-BG"/>
        </w:rPr>
        <w:t>?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Това е дейност по снижаване на консумацията на вода и разходите за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 с цел задоволяване нуждите на клиентите с по-малки разходи.</w:t>
      </w:r>
    </w:p>
    <w:p w:rsidR="00E25CC6" w:rsidRDefault="00E25CC6">
      <w:pPr>
        <w:ind w:left="360"/>
        <w:rPr>
          <w:sz w:val="16"/>
        </w:rPr>
      </w:pPr>
    </w:p>
    <w:p w:rsidR="00E25CC6" w:rsidRDefault="00E25CC6">
      <w:pPr>
        <w:ind w:left="360"/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 xml:space="preserve">Описание на дейността </w:t>
      </w:r>
      <w:r>
        <w:rPr>
          <w:sz w:val="28"/>
          <w:u w:val="single"/>
        </w:rPr>
        <w:t>WATERGY</w:t>
      </w:r>
    </w:p>
    <w:p w:rsidR="00E25CC6" w:rsidRPr="00056F25" w:rsidRDefault="00E25CC6">
      <w:pPr>
        <w:ind w:left="360"/>
        <w:rPr>
          <w:sz w:val="16"/>
          <w:szCs w:val="16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Напорен резервоар</w:t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122555</wp:posOffset>
                </wp:positionV>
                <wp:extent cx="737870" cy="287020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C8DC7" id="Rectangle 3" o:spid="_x0000_s1026" style="position:absolute;margin-left:128.65pt;margin-top:9.65pt;width:58.1pt;height:2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"/>
            </w:pict>
          </mc:Fallback>
        </mc:AlternateContent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90805</wp:posOffset>
                </wp:positionV>
                <wp:extent cx="790575" cy="1004570"/>
                <wp:effectExtent l="0" t="0" r="0" b="0"/>
                <wp:wrapNone/>
                <wp:docPr id="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46B2" id="Line 5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7.15pt" to="128.6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31115</wp:posOffset>
                </wp:positionV>
                <wp:extent cx="3091815" cy="2451735"/>
                <wp:effectExtent l="0" t="0" r="0" b="0"/>
                <wp:wrapNone/>
                <wp:docPr id="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1815" cy="2451735"/>
                        </a:xfrm>
                        <a:custGeom>
                          <a:avLst/>
                          <a:gdLst>
                            <a:gd name="T0" fmla="*/ 2504 w 4869"/>
                            <a:gd name="T1" fmla="*/ 433 h 3861"/>
                            <a:gd name="T2" fmla="*/ 3749 w 4869"/>
                            <a:gd name="T3" fmla="*/ 772 h 3861"/>
                            <a:gd name="T4" fmla="*/ 4828 w 4869"/>
                            <a:gd name="T5" fmla="*/ 2128 h 3861"/>
                            <a:gd name="T6" fmla="*/ 3500 w 4869"/>
                            <a:gd name="T7" fmla="*/ 3371 h 3861"/>
                            <a:gd name="T8" fmla="*/ 180 w 4869"/>
                            <a:gd name="T9" fmla="*/ 3371 h 3861"/>
                            <a:gd name="T10" fmla="*/ 2504 w 4869"/>
                            <a:gd name="T11" fmla="*/ 433 h 38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869" h="3861">
                              <a:moveTo>
                                <a:pt x="2504" y="433"/>
                              </a:moveTo>
                              <a:cubicBezTo>
                                <a:pt x="3099" y="0"/>
                                <a:pt x="3362" y="490"/>
                                <a:pt x="3749" y="772"/>
                              </a:cubicBezTo>
                              <a:cubicBezTo>
                                <a:pt x="4136" y="1054"/>
                                <a:pt x="4869" y="1695"/>
                                <a:pt x="4828" y="2128"/>
                              </a:cubicBezTo>
                              <a:cubicBezTo>
                                <a:pt x="4787" y="2561"/>
                                <a:pt x="4275" y="3164"/>
                                <a:pt x="3500" y="3371"/>
                              </a:cubicBezTo>
                              <a:cubicBezTo>
                                <a:pt x="2725" y="3578"/>
                                <a:pt x="360" y="3861"/>
                                <a:pt x="180" y="3371"/>
                              </a:cubicBezTo>
                              <a:cubicBezTo>
                                <a:pt x="0" y="2881"/>
                                <a:pt x="1909" y="866"/>
                                <a:pt x="2504" y="4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0A26" id="Freeform 4" o:spid="_x0000_s1026" style="position:absolute;margin-left:140.4pt;margin-top:2.45pt;width:243.45pt;height:193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9,3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" path="m2504,433c3099,,3362,490,3749,772v387,282,1120,923,1079,1356c4787,2561,4275,3164,3500,3371v-775,207,-3140,490,-3320,c,2881,1909,866,2504,433xe">
                <v:path arrowok="t" o:connecttype="custom" o:connectlocs="1590040,274955;2380615,490220;3065780,1351280;2222500,2140585;114300,2140585;1590040,274955" o:connectangles="0,0,0,0,0,0"/>
              </v:shap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  <w:t>Населено място</w:t>
      </w:r>
      <w:r w:rsidR="00E25CC6">
        <w:rPr>
          <w:sz w:val="24"/>
          <w:lang w:val="bg-BG"/>
        </w:rPr>
        <w:tab/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59055</wp:posOffset>
                </wp:positionV>
                <wp:extent cx="527050" cy="574040"/>
                <wp:effectExtent l="0" t="0" r="0" b="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574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28631" id="Line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4.65pt" to="224.1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CsLgIAAE8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">
                <v:stroke endarrow="block"/>
              </v:lin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</w:rPr>
        <w:t xml:space="preserve">    Q2 /Q2’</w: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ab/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139065</wp:posOffset>
                </wp:positionV>
                <wp:extent cx="1001395" cy="143510"/>
                <wp:effectExtent l="0" t="0" r="0" b="0"/>
                <wp:wrapNone/>
                <wp:docPr id="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139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70869" id="Line 8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10.95pt" to="307.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">
                <v:stroke endarrow="block"/>
              </v:lin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  <w:t xml:space="preserve">       </w:t>
      </w:r>
      <w:r w:rsidR="00E25CC6">
        <w:rPr>
          <w:sz w:val="24"/>
          <w:lang w:val="bg-BG"/>
        </w:rPr>
        <w:tab/>
      </w:r>
    </w:p>
    <w:p w:rsidR="00E25CC6" w:rsidRDefault="0059088F">
      <w:pPr>
        <w:ind w:left="36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107315</wp:posOffset>
                </wp:positionV>
                <wp:extent cx="527050" cy="1219835"/>
                <wp:effectExtent l="0" t="0" r="0" b="0"/>
                <wp:wrapNone/>
                <wp:docPr id="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749B" id="Line 7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8.45pt" to="224.1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107315</wp:posOffset>
                </wp:positionV>
                <wp:extent cx="210820" cy="287020"/>
                <wp:effectExtent l="0" t="0" r="0" b="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8702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19BFB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" o:spid="_x0000_s1026" type="#_x0000_t131" style="position:absolute;margin-left:49.8pt;margin-top:8.45pt;width:16.6pt;height:22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"/>
            </w:pict>
          </mc:Fallback>
        </mc:AlternateContent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147320</wp:posOffset>
                </wp:positionV>
                <wp:extent cx="1212215" cy="14351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221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094A" id="Line 1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75pt,11.6pt" to="365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75565</wp:posOffset>
                </wp:positionV>
                <wp:extent cx="1844675" cy="645795"/>
                <wp:effectExtent l="0" t="0" r="0" b="0"/>
                <wp:wrapNone/>
                <wp:docPr id="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675" cy="645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1CC8A"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95pt,5.95pt" to="365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  <w:t xml:space="preserve">    </w:t>
      </w:r>
      <w:r w:rsidR="00E25CC6">
        <w:rPr>
          <w:sz w:val="24"/>
        </w:rPr>
        <w:t>Q1 /Q1’</w:t>
      </w:r>
      <w:r w:rsidR="00E25CC6">
        <w:rPr>
          <w:sz w:val="24"/>
          <w:lang w:val="bg-BG"/>
        </w:rPr>
        <w:tab/>
      </w:r>
    </w:p>
    <w:p w:rsidR="00E25CC6" w:rsidRDefault="00E25CC6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E1 /E1’     </w:t>
      </w:r>
      <w:r>
        <w:rPr>
          <w:sz w:val="24"/>
          <w:lang w:val="bg-BG"/>
        </w:rPr>
        <w:t>Ц1 /Ц1</w:t>
      </w:r>
      <w:r>
        <w:rPr>
          <w:sz w:val="24"/>
        </w:rPr>
        <w:t>’</w:t>
      </w:r>
      <w:r>
        <w:rPr>
          <w:sz w:val="24"/>
        </w:rPr>
        <w:tab/>
      </w: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83820</wp:posOffset>
                </wp:positionV>
                <wp:extent cx="105410" cy="861060"/>
                <wp:effectExtent l="0" t="0" r="0" b="0"/>
                <wp:wrapNone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861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47F32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6.6pt" to="307.1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E25CC6">
        <w:rPr>
          <w:sz w:val="24"/>
          <w:lang w:val="bg-BG"/>
        </w:rPr>
        <w:t>Помпена станция</w:t>
      </w:r>
    </w:p>
    <w:p w:rsidR="00E25CC6" w:rsidRDefault="0059088F">
      <w:pPr>
        <w:ind w:left="36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52070</wp:posOffset>
                </wp:positionV>
                <wp:extent cx="579755" cy="430530"/>
                <wp:effectExtent l="0" t="0" r="0" b="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AE2EE" id="Line 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4.1pt" to="249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Q3 /Q3’</w:t>
      </w:r>
    </w:p>
    <w:p w:rsidR="00E25CC6" w:rsidRDefault="00E25CC6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QQq</w:t>
      </w:r>
      <w:r>
        <w:rPr>
          <w:sz w:val="24"/>
        </w:rPr>
        <w:tab/>
      </w:r>
    </w:p>
    <w:p w:rsidR="00E25CC6" w:rsidRDefault="00E25CC6">
      <w:pPr>
        <w:ind w:left="360"/>
        <w:rPr>
          <w:sz w:val="24"/>
        </w:rPr>
      </w:pP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5715</wp:posOffset>
                </wp:positionV>
                <wp:extent cx="3004185" cy="829310"/>
                <wp:effectExtent l="0" t="0" r="0" b="0"/>
                <wp:wrapSquare wrapText="bothSides"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Q2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подадена вода пред населеното място преди подобрението;</w:t>
                            </w:r>
                          </w:p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Q2’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подадена вода пред населеното място след подобрението;</w:t>
                            </w:r>
                          </w:p>
                          <w:p w:rsidR="008E0372" w:rsidRDefault="008E0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24.1pt;margin-top:.45pt;width:236.55pt;height:6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x4KwIAAFIEAAAOAAAAZHJzL2Uyb0RvYy54bWysVNuO0zAQfUfiHyy/01w2h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">
                <v:textbox>
                  <w:txbxContent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Q2 – </w:t>
                      </w:r>
                      <w:r>
                        <w:rPr>
                          <w:sz w:val="24"/>
                          <w:lang w:val="bg-BG"/>
                        </w:rPr>
                        <w:t>подадена вода пред населеното място преди подобрението;</w:t>
                      </w:r>
                    </w:p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Q2’ – </w:t>
                      </w:r>
                      <w:r>
                        <w:rPr>
                          <w:sz w:val="24"/>
                          <w:lang w:val="bg-BG"/>
                        </w:rPr>
                        <w:t>подадена вода пред населеното място след подобрението;</w:t>
                      </w:r>
                    </w:p>
                    <w:p w:rsidR="008E0372" w:rsidRDefault="008E037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2545" cy="835025"/>
                <wp:effectExtent l="0" t="0" r="0" b="0"/>
                <wp:wrapSquare wrapText="bothSides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Q1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подадена вода от ПС преди подобрението;</w:t>
                            </w:r>
                          </w:p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Q1’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подадена вода от ПС след подобрението;</w:t>
                            </w:r>
                          </w:p>
                          <w:p w:rsidR="008E0372" w:rsidRDefault="008E0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0;margin-top:0;width:203.35pt;height:6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">
                <v:textbox>
                  <w:txbxContent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Q1 – </w:t>
                      </w:r>
                      <w:r>
                        <w:rPr>
                          <w:sz w:val="24"/>
                          <w:lang w:val="bg-BG"/>
                        </w:rPr>
                        <w:t>подадена вода от ПС преди подобрението;</w:t>
                      </w:r>
                    </w:p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Q1’ – </w:t>
                      </w:r>
                      <w:r>
                        <w:rPr>
                          <w:sz w:val="24"/>
                          <w:lang w:val="bg-BG"/>
                        </w:rPr>
                        <w:t>подадена вода от ПС след подобрението;</w:t>
                      </w:r>
                    </w:p>
                    <w:p w:rsidR="008E0372" w:rsidRDefault="008E0372"/>
                  </w:txbxContent>
                </v:textbox>
                <w10:wrap type="square"/>
              </v:shape>
            </w:pict>
          </mc:Fallback>
        </mc:AlternateContent>
      </w: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59088F">
      <w:pPr>
        <w:ind w:left="36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30480</wp:posOffset>
                </wp:positionV>
                <wp:extent cx="3004185" cy="861060"/>
                <wp:effectExtent l="0" t="0" r="0" b="0"/>
                <wp:wrapSquare wrapText="bothSides"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E1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 xml:space="preserve">консумирана ел.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енергия преди подобрението;</w:t>
                            </w:r>
                          </w:p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E1’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консумирана ел. енергия след подобрението;</w:t>
                            </w:r>
                          </w:p>
                          <w:p w:rsidR="008E0372" w:rsidRDefault="008E0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24.1pt;margin-top:2.4pt;width:236.55pt;height:6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">
                <v:textbox>
                  <w:txbxContent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E1 – </w:t>
                      </w:r>
                      <w:r>
                        <w:rPr>
                          <w:sz w:val="24"/>
                          <w:lang w:val="bg-BG"/>
                        </w:rPr>
                        <w:t xml:space="preserve">консумирана ел. </w:t>
                      </w:r>
                      <w:r>
                        <w:rPr>
                          <w:sz w:val="24"/>
                          <w:lang w:val="bg-BG"/>
                        </w:rPr>
                        <w:t>енергия преди подобрението;</w:t>
                      </w:r>
                    </w:p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E1’ – </w:t>
                      </w:r>
                      <w:r>
                        <w:rPr>
                          <w:sz w:val="24"/>
                          <w:lang w:val="bg-BG"/>
                        </w:rPr>
                        <w:t>консумирана ел. енергия след подобрението;</w:t>
                      </w:r>
                    </w:p>
                    <w:p w:rsidR="008E0372" w:rsidRDefault="008E037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582545" cy="861060"/>
                <wp:effectExtent l="0" t="0" r="0" b="0"/>
                <wp:wrapSquare wrapText="bothSides"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Q3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инкасирана вода преди подобрението;</w:t>
                            </w:r>
                          </w:p>
                          <w:p w:rsidR="008E0372" w:rsidRDefault="008E0372">
                            <w:pPr>
                              <w:ind w:left="360"/>
                            </w:pPr>
                            <w:r>
                              <w:rPr>
                                <w:sz w:val="24"/>
                              </w:rPr>
                              <w:t xml:space="preserve">Q3’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инкасирана вода след подобрението;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0;margin-top:2.4pt;width:203.35pt;height:6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">
                <v:textbox>
                  <w:txbxContent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 xml:space="preserve">Q3 – </w:t>
                      </w:r>
                      <w:r>
                        <w:rPr>
                          <w:sz w:val="24"/>
                          <w:lang w:val="bg-BG"/>
                        </w:rPr>
                        <w:t>инкасирана вода преди подобрението;</w:t>
                      </w:r>
                    </w:p>
                    <w:p w:rsidR="008E0372" w:rsidRDefault="008E0372">
                      <w:pPr>
                        <w:ind w:left="360"/>
                      </w:pPr>
                      <w:r>
                        <w:rPr>
                          <w:sz w:val="24"/>
                        </w:rPr>
                        <w:t xml:space="preserve">Q3’ – </w:t>
                      </w:r>
                      <w:r>
                        <w:rPr>
                          <w:sz w:val="24"/>
                          <w:lang w:val="bg-BG"/>
                        </w:rPr>
                        <w:t>инкасирана вода след подобрението;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59088F">
      <w:pPr>
        <w:ind w:left="360"/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-5964555</wp:posOffset>
                </wp:positionH>
                <wp:positionV relativeFrom="paragraph">
                  <wp:posOffset>86995</wp:posOffset>
                </wp:positionV>
                <wp:extent cx="2582545" cy="861060"/>
                <wp:effectExtent l="0" t="0" r="0" b="0"/>
                <wp:wrapSquare wrapText="bothSides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ind w:left="360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Ц</w:t>
                            </w:r>
                            <w:r>
                              <w:rPr>
                                <w:sz w:val="24"/>
                              </w:rPr>
                              <w:t xml:space="preserve">1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разходи за ел. енергия преди подобрението;</w:t>
                            </w:r>
                          </w:p>
                          <w:p w:rsidR="008E0372" w:rsidRDefault="008E0372">
                            <w:pPr>
                              <w:ind w:left="360"/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Ц</w:t>
                            </w:r>
                            <w:r>
                              <w:rPr>
                                <w:sz w:val="24"/>
                              </w:rPr>
                              <w:t xml:space="preserve">1’ –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разходи за ел. енергия след подобрението;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-469.65pt;margin-top:6.85pt;width:203.3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">
                <v:textbox>
                  <w:txbxContent>
                    <w:p w:rsidR="008E0372" w:rsidRDefault="008E0372">
                      <w:pPr>
                        <w:ind w:left="360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Ц</w:t>
                      </w:r>
                      <w:r>
                        <w:rPr>
                          <w:sz w:val="24"/>
                        </w:rPr>
                        <w:t xml:space="preserve">1 – </w:t>
                      </w:r>
                      <w:r>
                        <w:rPr>
                          <w:sz w:val="24"/>
                          <w:lang w:val="bg-BG"/>
                        </w:rPr>
                        <w:t>разходи за ел. енергия преди подобрението;</w:t>
                      </w:r>
                    </w:p>
                    <w:p w:rsidR="008E0372" w:rsidRDefault="008E0372">
                      <w:pPr>
                        <w:ind w:left="360"/>
                      </w:pPr>
                      <w:r>
                        <w:rPr>
                          <w:sz w:val="24"/>
                          <w:lang w:val="bg-BG"/>
                        </w:rPr>
                        <w:t>Ц</w:t>
                      </w:r>
                      <w:r>
                        <w:rPr>
                          <w:sz w:val="24"/>
                        </w:rPr>
                        <w:t xml:space="preserve">1’ – </w:t>
                      </w:r>
                      <w:r>
                        <w:rPr>
                          <w:sz w:val="24"/>
                          <w:lang w:val="bg-BG"/>
                        </w:rPr>
                        <w:t>разходи за ел. енергия след подобрението;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pStyle w:val="3"/>
        <w:rPr>
          <w:sz w:val="28"/>
          <w:u w:val="single"/>
        </w:rPr>
      </w:pPr>
      <w:r>
        <w:rPr>
          <w:sz w:val="28"/>
          <w:u w:val="single"/>
        </w:rPr>
        <w:t>Реализирани мероприятия по дейността WATERGY</w:t>
      </w:r>
    </w:p>
    <w:p w:rsidR="00E25CC6" w:rsidRDefault="00E25CC6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 xml:space="preserve">Управление на потреблението на вода – снижение на инкасираната вода поради подобрение </w:t>
      </w:r>
    </w:p>
    <w:p w:rsidR="00E25CC6" w:rsidRDefault="00E25CC6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lastRenderedPageBreak/>
        <w:t>на ефективността при използване на водата от клиентите.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Клиентите получават повече ползи от потреблението на всеки литър вода.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</w:rPr>
        <w:t xml:space="preserve">Q3 </w:t>
      </w:r>
      <w:r>
        <w:rPr>
          <w:sz w:val="24"/>
          <w:lang w:val="bg-BG"/>
        </w:rPr>
        <w:t xml:space="preserve">се снижава до </w:t>
      </w:r>
      <w:r>
        <w:rPr>
          <w:sz w:val="24"/>
        </w:rPr>
        <w:t>Q3’</w:t>
      </w:r>
      <w:r>
        <w:rPr>
          <w:sz w:val="24"/>
          <w:lang w:val="bg-BG"/>
        </w:rPr>
        <w:t xml:space="preserve"> поради по-рационално водоползване.</w:t>
      </w:r>
    </w:p>
    <w:p w:rsidR="00E25CC6" w:rsidRDefault="00E25CC6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 xml:space="preserve">Снижение на вътрешните загуби на вода в населеното място – снижение на подадената вода </w:t>
      </w:r>
    </w:p>
    <w:p w:rsidR="00E25CC6" w:rsidRDefault="00E25CC6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t>пред населеното място поради снижение на техническите и търговските загуби.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ВиК упражнява активен контрол на течовете и търговските загуби.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</w:rPr>
        <w:t>Q</w:t>
      </w:r>
      <w:r>
        <w:rPr>
          <w:sz w:val="24"/>
          <w:lang w:val="bg-BG"/>
        </w:rPr>
        <w:t>2</w:t>
      </w:r>
      <w:r>
        <w:rPr>
          <w:sz w:val="24"/>
        </w:rPr>
        <w:t xml:space="preserve"> </w:t>
      </w:r>
      <w:r>
        <w:rPr>
          <w:sz w:val="24"/>
          <w:lang w:val="bg-BG"/>
        </w:rPr>
        <w:t xml:space="preserve">се снижава до </w:t>
      </w:r>
      <w:r>
        <w:rPr>
          <w:sz w:val="24"/>
        </w:rPr>
        <w:t>Q</w:t>
      </w:r>
      <w:r>
        <w:rPr>
          <w:sz w:val="24"/>
          <w:lang w:val="bg-BG"/>
        </w:rPr>
        <w:t>2</w:t>
      </w:r>
      <w:r>
        <w:rPr>
          <w:sz w:val="24"/>
        </w:rPr>
        <w:t>’</w:t>
      </w:r>
      <w:r>
        <w:rPr>
          <w:sz w:val="24"/>
          <w:lang w:val="bg-BG"/>
        </w:rPr>
        <w:t xml:space="preserve"> поради по-рационално водоснабдяване.</w:t>
      </w:r>
    </w:p>
    <w:p w:rsidR="00E25CC6" w:rsidRDefault="00E25CC6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 xml:space="preserve">Снижение на външните загуби на вода от ПС до НР – снижение на подадената вода 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от помпената станция поради снижение на техническите загуби в напорния водопровод и от преливане и пропуски в напорния резервоар.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ВиК упражнява активен контрол на течовете загуби.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</w:rPr>
        <w:t>Q</w:t>
      </w:r>
      <w:r>
        <w:rPr>
          <w:sz w:val="24"/>
          <w:lang w:val="bg-BG"/>
        </w:rPr>
        <w:t>3</w:t>
      </w:r>
      <w:r>
        <w:rPr>
          <w:sz w:val="24"/>
        </w:rPr>
        <w:t xml:space="preserve"> </w:t>
      </w:r>
      <w:r>
        <w:rPr>
          <w:sz w:val="24"/>
          <w:lang w:val="bg-BG"/>
        </w:rPr>
        <w:t xml:space="preserve">се снижава до </w:t>
      </w:r>
      <w:r>
        <w:rPr>
          <w:sz w:val="24"/>
        </w:rPr>
        <w:t>Q</w:t>
      </w:r>
      <w:r>
        <w:rPr>
          <w:sz w:val="24"/>
          <w:lang w:val="bg-BG"/>
        </w:rPr>
        <w:t>3</w:t>
      </w:r>
      <w:r>
        <w:rPr>
          <w:sz w:val="24"/>
        </w:rPr>
        <w:t>’</w:t>
      </w:r>
      <w:r>
        <w:rPr>
          <w:sz w:val="24"/>
          <w:lang w:val="bg-BG"/>
        </w:rPr>
        <w:t xml:space="preserve"> поради по-рационално водоснабдяване.</w:t>
      </w:r>
    </w:p>
    <w:p w:rsidR="00E25CC6" w:rsidRDefault="00E25CC6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Снижение на консумираната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енергия на ПС – снижение поради подобряване кпд на ПА и </w:t>
      </w:r>
    </w:p>
    <w:p w:rsidR="00E25CC6" w:rsidRDefault="00E25CC6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t>снижение на загубите от триене в напорния водопровод.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ВиК упражнява активен контрол за енергийна ефективност.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Е1</w:t>
      </w:r>
      <w:r>
        <w:rPr>
          <w:sz w:val="24"/>
        </w:rPr>
        <w:t xml:space="preserve"> </w:t>
      </w:r>
      <w:r>
        <w:rPr>
          <w:sz w:val="24"/>
          <w:lang w:val="bg-BG"/>
        </w:rPr>
        <w:t>се снижава до Е1</w:t>
      </w:r>
      <w:r>
        <w:rPr>
          <w:sz w:val="24"/>
        </w:rPr>
        <w:t>’</w:t>
      </w:r>
      <w:r>
        <w:rPr>
          <w:sz w:val="24"/>
          <w:lang w:val="bg-BG"/>
        </w:rPr>
        <w:t xml:space="preserve"> поради по-рационалното изразходване на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енергията.</w:t>
      </w:r>
    </w:p>
    <w:p w:rsidR="00E25CC6" w:rsidRDefault="00E25CC6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Снижение на разходите за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енергия на ПС – снижение поради подобряване режима на </w:t>
      </w:r>
    </w:p>
    <w:p w:rsidR="00E25CC6" w:rsidRDefault="00E25CC6">
      <w:pPr>
        <w:ind w:firstLine="360"/>
        <w:rPr>
          <w:sz w:val="24"/>
          <w:lang w:val="bg-BG"/>
        </w:rPr>
      </w:pPr>
      <w:r>
        <w:rPr>
          <w:sz w:val="24"/>
          <w:lang w:val="bg-BG"/>
        </w:rPr>
        <w:t>работа на ПА работа през нощните и дневните часове и снижение на показателя лв/</w:t>
      </w:r>
      <w:r>
        <w:rPr>
          <w:sz w:val="24"/>
        </w:rPr>
        <w:t>KWh</w:t>
      </w:r>
      <w:r>
        <w:rPr>
          <w:sz w:val="24"/>
          <w:lang w:val="bg-BG"/>
        </w:rPr>
        <w:t xml:space="preserve"> 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Работата на ПА е съобразена с </w:t>
      </w:r>
      <w:r w:rsidR="00971DE8">
        <w:rPr>
          <w:sz w:val="24"/>
          <w:lang w:val="bg-BG"/>
        </w:rPr>
        <w:t>тарифната</w:t>
      </w:r>
      <w:r>
        <w:rPr>
          <w:sz w:val="24"/>
          <w:lang w:val="bg-BG"/>
        </w:rPr>
        <w:t xml:space="preserve"> на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 в денонощен разрез.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Ц1</w:t>
      </w:r>
      <w:r>
        <w:rPr>
          <w:sz w:val="24"/>
        </w:rPr>
        <w:t xml:space="preserve"> </w:t>
      </w:r>
      <w:r>
        <w:rPr>
          <w:sz w:val="24"/>
          <w:lang w:val="bg-BG"/>
        </w:rPr>
        <w:t>се снижава до Ц1</w:t>
      </w:r>
      <w:r>
        <w:rPr>
          <w:sz w:val="24"/>
        </w:rPr>
        <w:t>’</w:t>
      </w:r>
      <w:r>
        <w:rPr>
          <w:sz w:val="24"/>
          <w:lang w:val="bg-BG"/>
        </w:rPr>
        <w:t xml:space="preserve"> поради по-рационалн</w:t>
      </w:r>
      <w:r w:rsidR="00C82062">
        <w:rPr>
          <w:sz w:val="24"/>
          <w:lang w:val="bg-BG"/>
        </w:rPr>
        <w:t>а</w:t>
      </w:r>
      <w:r>
        <w:rPr>
          <w:sz w:val="24"/>
          <w:lang w:val="bg-BG"/>
        </w:rPr>
        <w:t xml:space="preserve"> консум</w:t>
      </w:r>
      <w:r w:rsidR="00C82062">
        <w:rPr>
          <w:sz w:val="24"/>
          <w:lang w:val="bg-BG"/>
        </w:rPr>
        <w:t>ация</w:t>
      </w:r>
      <w:r>
        <w:rPr>
          <w:sz w:val="24"/>
          <w:lang w:val="bg-BG"/>
        </w:rPr>
        <w:t xml:space="preserve"> на ел.</w:t>
      </w:r>
      <w:r w:rsidR="00C82062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енергията.</w:t>
      </w:r>
    </w:p>
    <w:p w:rsidR="00E25CC6" w:rsidRPr="00056F25" w:rsidRDefault="00E25CC6">
      <w:pPr>
        <w:ind w:left="360"/>
        <w:rPr>
          <w:sz w:val="16"/>
          <w:szCs w:val="16"/>
          <w:lang w:val="bg-BG"/>
        </w:rPr>
      </w:pPr>
    </w:p>
    <w:p w:rsidR="00E25CC6" w:rsidRDefault="00E25CC6">
      <w:pPr>
        <w:ind w:left="360"/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 xml:space="preserve">Пример за ефекта от дейността </w:t>
      </w:r>
      <w:r>
        <w:rPr>
          <w:sz w:val="28"/>
          <w:u w:val="single"/>
        </w:rPr>
        <w:t>WATERGY</w:t>
      </w:r>
    </w:p>
    <w:p w:rsidR="00E25CC6" w:rsidRDefault="00E25CC6">
      <w:pPr>
        <w:ind w:left="360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Съществуващо положение: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 xml:space="preserve">Q1 = 100 </w:t>
      </w:r>
      <w:r>
        <w:rPr>
          <w:b/>
          <w:bCs/>
          <w:sz w:val="24"/>
          <w:lang w:val="bg-BG"/>
        </w:rPr>
        <w:t>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  <w:vertAlign w:val="superscript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подадена вода от ПС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Външни загуби 10 хил.м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>Q2 = 90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  <w:vertAlign w:val="superscript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подадена вода пред населеното място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Вътрешни загуби 40 хил.м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>Q3 = 50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инкасирана вода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Среден разходен коефициент  1 К</w:t>
      </w:r>
      <w:r>
        <w:rPr>
          <w:sz w:val="24"/>
        </w:rPr>
        <w:t>Wh</w:t>
      </w:r>
      <w:r>
        <w:rPr>
          <w:sz w:val="24"/>
          <w:lang w:val="bg-BG"/>
        </w:rPr>
        <w:t>/ 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>E1 = 100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К</w:t>
      </w:r>
      <w:r>
        <w:rPr>
          <w:b/>
          <w:bCs/>
          <w:sz w:val="24"/>
        </w:rPr>
        <w:t xml:space="preserve">Wh </w:t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консумирана ел.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енергия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Средна цена на ел.</w:t>
      </w:r>
      <w:r w:rsidR="007369BA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  0.1 лв/ К</w:t>
      </w:r>
      <w:r>
        <w:rPr>
          <w:sz w:val="24"/>
        </w:rPr>
        <w:t>Wh</w:t>
      </w:r>
    </w:p>
    <w:p w:rsidR="00E25CC6" w:rsidRDefault="00E25CC6">
      <w:pPr>
        <w:ind w:left="360"/>
        <w:rPr>
          <w:b/>
          <w:bCs/>
          <w:sz w:val="24"/>
        </w:rPr>
      </w:pPr>
      <w:r>
        <w:rPr>
          <w:b/>
          <w:bCs/>
          <w:sz w:val="24"/>
          <w:lang w:val="bg-BG"/>
        </w:rPr>
        <w:t>Ц</w:t>
      </w:r>
      <w:r>
        <w:rPr>
          <w:b/>
          <w:bCs/>
          <w:sz w:val="24"/>
        </w:rPr>
        <w:t>1</w:t>
      </w:r>
      <w:r>
        <w:rPr>
          <w:b/>
          <w:bCs/>
          <w:sz w:val="24"/>
          <w:lang w:val="bg-BG"/>
        </w:rPr>
        <w:t xml:space="preserve"> = 10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лв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разходи за ел.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енергия</w:t>
      </w: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Положение след подобрението: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 xml:space="preserve">Q1’ = 65 </w:t>
      </w:r>
      <w:r>
        <w:rPr>
          <w:b/>
          <w:bCs/>
          <w:sz w:val="24"/>
          <w:lang w:val="bg-BG"/>
        </w:rPr>
        <w:t>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  <w:vertAlign w:val="superscript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подадена вода от ПС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Външни загуби снижени от 10 на 5 хил.м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 xml:space="preserve">Q2’ = </w:t>
      </w:r>
      <w:r>
        <w:rPr>
          <w:b/>
          <w:bCs/>
          <w:sz w:val="24"/>
          <w:lang w:val="bg-BG"/>
        </w:rPr>
        <w:t>6</w:t>
      </w:r>
      <w:r>
        <w:rPr>
          <w:b/>
          <w:bCs/>
          <w:sz w:val="24"/>
        </w:rPr>
        <w:t>0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  <w:vertAlign w:val="superscript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подадена вода пред населеното място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Вътрешни загуби снижени от 40 на 20 хил.м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 xml:space="preserve">Q3’ = </w:t>
      </w:r>
      <w:r>
        <w:rPr>
          <w:b/>
          <w:bCs/>
          <w:sz w:val="24"/>
          <w:lang w:val="bg-BG"/>
        </w:rPr>
        <w:t>4</w:t>
      </w:r>
      <w:r>
        <w:rPr>
          <w:b/>
          <w:bCs/>
          <w:sz w:val="24"/>
        </w:rPr>
        <w:t>0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м</w:t>
      </w:r>
      <w:r>
        <w:rPr>
          <w:b/>
          <w:bCs/>
          <w:sz w:val="24"/>
          <w:vertAlign w:val="superscript"/>
          <w:lang w:val="bg-BG"/>
        </w:rPr>
        <w:t>3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инкасирана вода</w:t>
      </w:r>
    </w:p>
    <w:p w:rsidR="00E25CC6" w:rsidRDefault="00E25CC6">
      <w:pPr>
        <w:ind w:left="360"/>
        <w:rPr>
          <w:sz w:val="24"/>
        </w:rPr>
      </w:pPr>
      <w:r>
        <w:rPr>
          <w:sz w:val="24"/>
          <w:lang w:val="bg-BG"/>
        </w:rPr>
        <w:t>Инкасираната вода снижена с 10 хил.м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</w:rPr>
        <w:t>E1’ = 55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К</w:t>
      </w:r>
      <w:r>
        <w:rPr>
          <w:b/>
          <w:bCs/>
          <w:sz w:val="24"/>
        </w:rPr>
        <w:t xml:space="preserve">Wh </w:t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консумирана ел.</w:t>
      </w:r>
      <w:r w:rsidR="00971DE8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енергия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Среден разходен коефициент снижен от 1 на 0.85  К</w:t>
      </w:r>
      <w:r>
        <w:rPr>
          <w:sz w:val="24"/>
        </w:rPr>
        <w:t>Wh</w:t>
      </w:r>
      <w:r>
        <w:rPr>
          <w:sz w:val="24"/>
          <w:lang w:val="bg-BG"/>
        </w:rPr>
        <w:t>/ м</w:t>
      </w:r>
      <w:r>
        <w:rPr>
          <w:sz w:val="24"/>
          <w:vertAlign w:val="superscript"/>
          <w:lang w:val="bg-BG"/>
        </w:rPr>
        <w:t>3</w:t>
      </w:r>
    </w:p>
    <w:p w:rsidR="00E25CC6" w:rsidRDefault="00E25CC6">
      <w:pPr>
        <w:ind w:left="360"/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Ц</w:t>
      </w:r>
      <w:r>
        <w:rPr>
          <w:b/>
          <w:bCs/>
          <w:sz w:val="24"/>
        </w:rPr>
        <w:t>1’</w:t>
      </w:r>
      <w:r>
        <w:rPr>
          <w:b/>
          <w:bCs/>
          <w:sz w:val="24"/>
          <w:lang w:val="bg-BG"/>
        </w:rPr>
        <w:t xml:space="preserve"> = </w:t>
      </w:r>
      <w:r>
        <w:rPr>
          <w:b/>
          <w:bCs/>
          <w:sz w:val="24"/>
        </w:rPr>
        <w:t>5</w:t>
      </w:r>
      <w:r>
        <w:rPr>
          <w:b/>
          <w:bCs/>
          <w:sz w:val="24"/>
          <w:lang w:val="bg-BG"/>
        </w:rPr>
        <w:t xml:space="preserve"> хил.</w:t>
      </w:r>
      <w:r w:rsidR="00C8206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лв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  <w:lang w:val="bg-BG"/>
        </w:rPr>
        <w:t>разходи за ел.</w:t>
      </w:r>
      <w:r w:rsidR="00971DE8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енергия</w:t>
      </w: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Средна цена на ел.</w:t>
      </w:r>
      <w:r w:rsidR="007369BA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енергията снижена от 0.1  на 0.9 лв/ К</w:t>
      </w:r>
      <w:r>
        <w:rPr>
          <w:sz w:val="24"/>
        </w:rPr>
        <w:t>Wh</w:t>
      </w:r>
    </w:p>
    <w:p w:rsidR="00E25CC6" w:rsidRDefault="00E25CC6">
      <w:pPr>
        <w:ind w:left="360"/>
        <w:rPr>
          <w:sz w:val="16"/>
          <w:lang w:val="bg-BG"/>
        </w:rPr>
      </w:pPr>
    </w:p>
    <w:p w:rsidR="00E25CC6" w:rsidRDefault="00E25CC6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Поради управление на потреблението инкасираната вода се е снижила от 50 на 40 хил.м</w:t>
      </w:r>
      <w:r>
        <w:rPr>
          <w:sz w:val="24"/>
          <w:vertAlign w:val="superscript"/>
          <w:lang w:val="bg-BG"/>
        </w:rPr>
        <w:t>3</w:t>
      </w:r>
      <w:r>
        <w:rPr>
          <w:sz w:val="24"/>
          <w:lang w:val="bg-BG"/>
        </w:rPr>
        <w:t>.</w:t>
      </w:r>
    </w:p>
    <w:p w:rsidR="00E25CC6" w:rsidRDefault="00E25CC6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Поради снижение на вътрешните загуби подадената вода пред населеното място се е снижила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 xml:space="preserve">от 90 на </w:t>
      </w:r>
      <w:r>
        <w:rPr>
          <w:sz w:val="24"/>
        </w:rPr>
        <w:t>6</w:t>
      </w:r>
      <w:r>
        <w:rPr>
          <w:sz w:val="24"/>
          <w:lang w:val="bg-BG"/>
        </w:rPr>
        <w:t>0 хил.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</w:t>
      </w:r>
      <w:r>
        <w:rPr>
          <w:sz w:val="24"/>
          <w:vertAlign w:val="superscript"/>
          <w:lang w:val="bg-BG"/>
        </w:rPr>
        <w:t>3</w:t>
      </w:r>
      <w:r>
        <w:rPr>
          <w:sz w:val="24"/>
          <w:lang w:val="bg-BG"/>
        </w:rPr>
        <w:t>.</w:t>
      </w:r>
    </w:p>
    <w:p w:rsidR="00E25CC6" w:rsidRDefault="00E25CC6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Поради управление на външните загуби подадената вода  от ПС се е снижила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>от 100 на 65 хил.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</w:t>
      </w:r>
      <w:r>
        <w:rPr>
          <w:sz w:val="24"/>
          <w:vertAlign w:val="superscript"/>
          <w:lang w:val="bg-BG"/>
        </w:rPr>
        <w:t>3</w:t>
      </w:r>
      <w:r>
        <w:rPr>
          <w:sz w:val="24"/>
          <w:lang w:val="bg-BG"/>
        </w:rPr>
        <w:t>.</w:t>
      </w:r>
    </w:p>
    <w:p w:rsidR="00E25CC6" w:rsidRDefault="00E25CC6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Поради повишено кпд на ПА и снижени загуби от триене консумираната ел.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енергия се е 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>снижила от 100 хил на 55 хил.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</w:t>
      </w:r>
      <w:r>
        <w:rPr>
          <w:sz w:val="24"/>
        </w:rPr>
        <w:t>Wh</w:t>
      </w:r>
      <w:r>
        <w:rPr>
          <w:sz w:val="24"/>
          <w:lang w:val="bg-BG"/>
        </w:rPr>
        <w:t>.</w:t>
      </w:r>
    </w:p>
    <w:p w:rsidR="00E25CC6" w:rsidRDefault="00E25CC6">
      <w:pPr>
        <w:numPr>
          <w:ilvl w:val="0"/>
          <w:numId w:val="6"/>
        </w:numPr>
        <w:rPr>
          <w:sz w:val="24"/>
          <w:lang w:val="bg-BG"/>
        </w:rPr>
      </w:pPr>
      <w:r>
        <w:rPr>
          <w:sz w:val="24"/>
          <w:lang w:val="bg-BG"/>
        </w:rPr>
        <w:t>Поради подобрено управление на ПА разходите за ел.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енергия са се снижили от 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>10 на 5 хил.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лв или с 100 %.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 xml:space="preserve">Най-голям ефект се получава когато проблемите с ефективността  се решават като </w:t>
      </w:r>
      <w:r w:rsidR="007369BA">
        <w:rPr>
          <w:sz w:val="24"/>
          <w:lang w:val="bg-BG"/>
        </w:rPr>
        <w:t>взаимно свързани</w:t>
      </w:r>
      <w:r>
        <w:rPr>
          <w:sz w:val="24"/>
          <w:lang w:val="bg-BG"/>
        </w:rPr>
        <w:t>.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t>Тогава действа принципа на нарастващата снежна топка – всяко предходно мероприятие влияе върху резултата на следващото.</w:t>
      </w:r>
    </w:p>
    <w:p w:rsidR="00E25CC6" w:rsidRDefault="00E25CC6">
      <w:pPr>
        <w:ind w:left="720"/>
        <w:rPr>
          <w:sz w:val="24"/>
          <w:lang w:val="bg-BG"/>
        </w:rPr>
      </w:pPr>
      <w:r>
        <w:rPr>
          <w:sz w:val="24"/>
          <w:lang w:val="bg-BG"/>
        </w:rPr>
        <w:lastRenderedPageBreak/>
        <w:t>Получава се едно натрупване на положителните ефекти.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позволява системата да се оразмерява оптимално без излишни резерви,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са необходими,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се покриват загубите от предходните процеси.</w:t>
      </w:r>
    </w:p>
    <w:p w:rsidR="00E25CC6" w:rsidRDefault="00E25CC6">
      <w:pPr>
        <w:ind w:left="360"/>
        <w:rPr>
          <w:sz w:val="16"/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163"/>
        <w:gridCol w:w="2163"/>
        <w:gridCol w:w="2164"/>
        <w:gridCol w:w="2164"/>
      </w:tblGrid>
      <w:tr w:rsidR="00E25CC6">
        <w:tblPrEx>
          <w:tblCellMar>
            <w:top w:w="0" w:type="dxa"/>
            <w:bottom w:w="0" w:type="dxa"/>
          </w:tblCellMar>
        </w:tblPrEx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Q1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Q2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Q3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2202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Ц1</w:t>
            </w:r>
          </w:p>
        </w:tc>
      </w:tr>
      <w:tr w:rsidR="00E25CC6">
        <w:tblPrEx>
          <w:tblCellMar>
            <w:top w:w="0" w:type="dxa"/>
            <w:bottom w:w="0" w:type="dxa"/>
          </w:tblCellMar>
        </w:tblPrEx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100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90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50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100</w:t>
            </w:r>
          </w:p>
        </w:tc>
        <w:tc>
          <w:tcPr>
            <w:tcW w:w="2202" w:type="dxa"/>
          </w:tcPr>
          <w:p w:rsidR="00E25CC6" w:rsidRDefault="00E25CC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</w:p>
        </w:tc>
      </w:tr>
    </w:tbl>
    <w:p w:rsidR="00E25CC6" w:rsidRDefault="00E25CC6">
      <w:pPr>
        <w:ind w:left="360"/>
        <w:rPr>
          <w:sz w:val="16"/>
          <w:lang w:val="bg-BG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2163"/>
        <w:gridCol w:w="2163"/>
        <w:gridCol w:w="2163"/>
        <w:gridCol w:w="2164"/>
      </w:tblGrid>
      <w:tr w:rsidR="00E25CC6">
        <w:tblPrEx>
          <w:tblCellMar>
            <w:top w:w="0" w:type="dxa"/>
            <w:bottom w:w="0" w:type="dxa"/>
          </w:tblCellMar>
        </w:tblPrEx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Q1’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Q2’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Q3’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E1’</w:t>
            </w:r>
          </w:p>
        </w:tc>
        <w:tc>
          <w:tcPr>
            <w:tcW w:w="2202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Ц1</w:t>
            </w:r>
            <w:r>
              <w:rPr>
                <w:sz w:val="24"/>
              </w:rPr>
              <w:t>’</w:t>
            </w:r>
          </w:p>
        </w:tc>
      </w:tr>
      <w:tr w:rsidR="00E25CC6">
        <w:tblPrEx>
          <w:tblCellMar>
            <w:top w:w="0" w:type="dxa"/>
            <w:bottom w:w="0" w:type="dxa"/>
          </w:tblCellMar>
        </w:tblPrEx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01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02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5CC6" w:rsidRDefault="00E25CC6">
      <w:pPr>
        <w:ind w:left="360"/>
        <w:rPr>
          <w:sz w:val="24"/>
        </w:rPr>
      </w:pPr>
    </w:p>
    <w:p w:rsidR="00E25CC6" w:rsidRDefault="00E25CC6">
      <w:pPr>
        <w:pStyle w:val="4"/>
      </w:pPr>
      <w:r>
        <w:t>Сравнение на параметрите на водоснабдителната система преди и след подобрението</w:t>
      </w:r>
    </w:p>
    <w:p w:rsidR="00E25CC6" w:rsidRDefault="00E25CC6">
      <w:pPr>
        <w:ind w:left="360"/>
        <w:rPr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1064"/>
        <w:gridCol w:w="1064"/>
        <w:gridCol w:w="1064"/>
        <w:gridCol w:w="1065"/>
        <w:gridCol w:w="1065"/>
        <w:gridCol w:w="1065"/>
        <w:gridCol w:w="1065"/>
        <w:gridCol w:w="1065"/>
        <w:gridCol w:w="1065"/>
      </w:tblGrid>
      <w:tr w:rsidR="00E25CC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Q1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Q1’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Q2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Q2’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Q3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Q3’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E1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E1’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Ц1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Ц1</w:t>
            </w:r>
            <w:r>
              <w:rPr>
                <w:sz w:val="24"/>
              </w:rPr>
              <w:t>’</w:t>
            </w:r>
          </w:p>
        </w:tc>
      </w:tr>
      <w:tr w:rsidR="00E25CC6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64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</w:tcPr>
          <w:p w:rsidR="00E25CC6" w:rsidRDefault="00E25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5CC6" w:rsidRDefault="0059088F">
      <w:pPr>
        <w:ind w:left="360"/>
        <w:rPr>
          <w:sz w:val="24"/>
        </w:rPr>
      </w:pPr>
      <w:r>
        <w:rPr>
          <w:noProof/>
          <w:sz w:val="24"/>
          <w:lang w:val="bg-BG" w:eastAsia="bg-BG"/>
        </w:rPr>
        <w:drawing>
          <wp:inline distT="0" distB="0" distL="0" distR="0">
            <wp:extent cx="5772785" cy="2763520"/>
            <wp:effectExtent l="0" t="0" r="0" b="0"/>
            <wp:docPr id="3" name="Об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CC6" w:rsidRDefault="00E25CC6">
      <w:pPr>
        <w:ind w:left="360"/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 xml:space="preserve">Съвети за пестене на вода и енергия във ВиК - </w:t>
      </w:r>
      <w:r>
        <w:rPr>
          <w:sz w:val="28"/>
          <w:u w:val="single"/>
        </w:rPr>
        <w:t>WATERGY</w:t>
      </w:r>
    </w:p>
    <w:p w:rsidR="00E25CC6" w:rsidRDefault="00E25CC6">
      <w:pPr>
        <w:ind w:left="360"/>
        <w:rPr>
          <w:sz w:val="24"/>
        </w:rPr>
      </w:pPr>
    </w:p>
    <w:p w:rsidR="00E25CC6" w:rsidRDefault="00E25CC6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Необходимо е да се изгради инфраструктура насочена към подобряване на ефективността.</w:t>
      </w:r>
    </w:p>
    <w:p w:rsidR="00E25CC6" w:rsidRDefault="00E25CC6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Насочете човешките и финансови ресурси към ефективността.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Назначете координатор,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да отговаря за подобряване на ефективността;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Изградете екип,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да работи по тези въпроси;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Поставете цели и създайте стратегия за подобряване на ефективността /ПЕ/;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Образовайте и привлечете персонала към усилията за ПЕ;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 xml:space="preserve">Създайте целеви фонд /делегиран </w:t>
      </w:r>
      <w:r w:rsidR="007369BA">
        <w:rPr>
          <w:sz w:val="24"/>
          <w:lang w:val="bg-BG"/>
        </w:rPr>
        <w:t>бюджет</w:t>
      </w:r>
      <w:r>
        <w:rPr>
          <w:sz w:val="24"/>
          <w:lang w:val="bg-BG"/>
        </w:rPr>
        <w:t>/ за ПЕ.</w:t>
      </w:r>
    </w:p>
    <w:p w:rsidR="00E25CC6" w:rsidRDefault="00E25CC6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 xml:space="preserve">Изградете институционален капацитет за анализ на системите и откриване </w:t>
      </w:r>
    </w:p>
    <w:p w:rsidR="00E25CC6" w:rsidRDefault="00E25CC6">
      <w:pPr>
        <w:ind w:firstLine="720"/>
        <w:rPr>
          <w:sz w:val="24"/>
          <w:lang w:val="bg-BG"/>
        </w:rPr>
      </w:pPr>
      <w:r>
        <w:rPr>
          <w:sz w:val="24"/>
          <w:lang w:val="bg-BG"/>
        </w:rPr>
        <w:t>на възможности за ПЕ.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Създайте система за замерване и мониторинг;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Разработете разходни норми за използването на водата и енергията;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Използвайте сравнението,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проследите как се променя ефективността,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използвате вътрешнофирмени и външно фирмени – отраслови норми.</w:t>
      </w:r>
    </w:p>
    <w:p w:rsidR="00E25CC6" w:rsidRDefault="00E25CC6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Насърчавайте снижението на консумацията на вода.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Работете с клиентите за намаляване пилеенето на вода.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Инвестициите в тази област се отнасят спрямо инвестициите за ново строителство 1:3;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Цената трябва да покрива пълните разходи за водоснабдяване и пречиствате на водата;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ВиК трябва да насърчава икономичното ползване на вода или най-малкото да не насърчава пилеенето й;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Крайни потребители: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Насърчавайте водоспестяващи технологии като тоалетни казанчета с ниска консумация;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ефективни душове и аератори за кранчета;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водоспестяващи перални и съдомиялни;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таблетки за откриване на течове и др.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Подмяна на кранове и арматури;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Предложения за отстъпки при монтажа на водоспестяващи прибори;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Обучение на ползвателите – съвети,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консултации,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часове в училищата.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Налагане на водоспестяващи стандарти за използваната арматура при ново строителство.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Предложение за водни одити особено за големите потребители.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Индустриални и бизнес клиенти: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Предложение за отстъпки при снижение на консумацията;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Насърчаване използването на оборотна вода;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Изисквания за ефективност към новите изделия,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се предлагат на пазара;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Данъчни облекчения за инвестиции в ЕЕ;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Отстъпки и безплатен монтаж на съоръжения</w:t>
      </w:r>
      <w:r w:rsidR="008E0372">
        <w:rPr>
          <w:sz w:val="24"/>
          <w:lang w:val="bg-BG"/>
        </w:rPr>
        <w:t>,</w:t>
      </w:r>
      <w:r>
        <w:rPr>
          <w:sz w:val="24"/>
          <w:lang w:val="bg-BG"/>
        </w:rPr>
        <w:t xml:space="preserve"> които пестят вода и енергия;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Безплатен одит за откриване на водните загуби.</w:t>
      </w:r>
    </w:p>
    <w:p w:rsidR="00E25CC6" w:rsidRDefault="00E25CC6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Мероприятие в дейността снабдяване с вода.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Подобрете експлоатацията и поддръжката,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повишите ЕЕ.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Въведете управленска програма за намаляване на водните загуби.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Фокусирайте се върху течовете от помпи,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тръби,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арматури,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кражби на вода и др.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Оценете възможностите за пестене на вода.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Закупувайте високо ефективни помпи;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ел.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мотори;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честотни инвертори;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работни колела;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тръби с по-голяма гладкост;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кранове и арматури;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кондензаторни батерии и др.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Въведете навсякъде надеждно и точно измерване на основните параметри – дебит;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налягане;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мощност;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ток и др.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Използвайте рециклирана вода за непитейни нужди.</w:t>
      </w:r>
    </w:p>
    <w:p w:rsidR="00E25CC6" w:rsidRDefault="00E25CC6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Описание на методите и инструментите в отделните направления.</w:t>
      </w: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Снижение загубите на вода.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Баланс на водата /търговски и технически загуби/.</w:t>
      </w:r>
    </w:p>
    <w:p w:rsidR="00E25CC6" w:rsidRDefault="00971DE8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Инфраструктурни</w:t>
      </w:r>
      <w:r w:rsidR="00E25CC6">
        <w:rPr>
          <w:sz w:val="24"/>
          <w:lang w:val="bg-BG"/>
        </w:rPr>
        <w:t xml:space="preserve"> индекси за оценка – </w:t>
      </w:r>
      <w:r w:rsidR="00E25CC6">
        <w:rPr>
          <w:sz w:val="24"/>
        </w:rPr>
        <w:t>ILI;</w:t>
      </w:r>
      <w:r w:rsidR="008E0372">
        <w:rPr>
          <w:sz w:val="24"/>
          <w:lang w:val="bg-BG"/>
        </w:rPr>
        <w:t xml:space="preserve"> </w:t>
      </w:r>
      <w:r w:rsidR="00E25CC6">
        <w:rPr>
          <w:sz w:val="24"/>
        </w:rPr>
        <w:t>ELI;</w:t>
      </w:r>
      <w:r w:rsidR="008E0372">
        <w:rPr>
          <w:sz w:val="24"/>
          <w:lang w:val="bg-BG"/>
        </w:rPr>
        <w:t xml:space="preserve"> </w:t>
      </w:r>
      <w:r w:rsidR="00E25CC6">
        <w:rPr>
          <w:sz w:val="24"/>
        </w:rPr>
        <w:t>UARL.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Оценка и управление на техническите загуби:</w:t>
      </w:r>
    </w:p>
    <w:p w:rsidR="00E25CC6" w:rsidRDefault="00E25CC6">
      <w:pPr>
        <w:rPr>
          <w:sz w:val="16"/>
          <w:lang w:val="bg-BG"/>
        </w:rPr>
      </w:pPr>
    </w:p>
    <w:p w:rsidR="00E25CC6" w:rsidRDefault="00E25CC6">
      <w:pPr>
        <w:pStyle w:val="a7"/>
        <w:rPr>
          <w:sz w:val="24"/>
        </w:rPr>
      </w:pPr>
      <w:r>
        <w:rPr>
          <w:sz w:val="24"/>
        </w:rPr>
        <w:t xml:space="preserve">МОДЕЛ НА ДЕЙНОСТТА НАМАЛЯВАНЕ НА </w:t>
      </w:r>
    </w:p>
    <w:p w:rsidR="00E25CC6" w:rsidRDefault="00E25CC6">
      <w:pPr>
        <w:pStyle w:val="a7"/>
        <w:rPr>
          <w:sz w:val="24"/>
        </w:rPr>
      </w:pPr>
      <w:r>
        <w:rPr>
          <w:sz w:val="24"/>
        </w:rPr>
        <w:t xml:space="preserve">ТЕХНИЧЕСКИТЕ ЗАГУБИТЕ НА ВОДА </w:t>
      </w:r>
      <w:r>
        <w:rPr>
          <w:sz w:val="24"/>
          <w:lang w:val="en-US"/>
        </w:rPr>
        <w:t xml:space="preserve">  </w:t>
      </w:r>
    </w:p>
    <w:p w:rsidR="00E25CC6" w:rsidRDefault="00E25CC6">
      <w:pPr>
        <w:pStyle w:val="a7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      </w:t>
      </w:r>
      <w:r>
        <w:rPr>
          <w:sz w:val="24"/>
          <w:lang w:val="en-US"/>
        </w:rPr>
        <w:t xml:space="preserve">  </w:t>
      </w:r>
    </w:p>
    <w:p w:rsidR="00E25CC6" w:rsidRDefault="00E25CC6">
      <w:pPr>
        <w:pStyle w:val="1"/>
        <w:rPr>
          <w:b/>
          <w:bCs/>
        </w:rPr>
      </w:pPr>
      <w:r>
        <w:rPr>
          <w:b/>
          <w:bCs/>
        </w:rPr>
        <w:t xml:space="preserve">                       Управление на налягането</w:t>
      </w:r>
    </w:p>
    <w:p w:rsidR="00E25CC6" w:rsidRDefault="0059088F">
      <w:pPr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74930</wp:posOffset>
                </wp:positionV>
                <wp:extent cx="0" cy="414020"/>
                <wp:effectExtent l="0" t="0" r="0" b="0"/>
                <wp:wrapNone/>
                <wp:docPr id="1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B9FB" id="Line 2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5.9pt" to="236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">
                <v:stroke startarrow="oval" endarrow="block"/>
              </v:lin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  <w:t xml:space="preserve">    </w:t>
      </w:r>
      <w:r w:rsidR="00E25CC6">
        <w:rPr>
          <w:sz w:val="24"/>
          <w:lang w:val="bg-BG"/>
        </w:rPr>
        <w:tab/>
        <w:t xml:space="preserve">  /увеличение или снижаване/</w:t>
      </w:r>
    </w:p>
    <w:p w:rsidR="00E25CC6" w:rsidRDefault="00E25CC6">
      <w:pPr>
        <w:rPr>
          <w:sz w:val="24"/>
          <w:lang w:val="bg-BG"/>
        </w:rPr>
      </w:pPr>
    </w:p>
    <w:p w:rsidR="00E25CC6" w:rsidRDefault="00E25CC6">
      <w:pPr>
        <w:rPr>
          <w:sz w:val="24"/>
          <w:lang w:val="bg-BG"/>
        </w:rPr>
      </w:pPr>
    </w:p>
    <w:p w:rsidR="00E25CC6" w:rsidRDefault="0059088F">
      <w:pPr>
        <w:rPr>
          <w:sz w:val="24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21590</wp:posOffset>
                </wp:positionV>
                <wp:extent cx="1600200" cy="571500"/>
                <wp:effectExtent l="0" t="0" r="0" b="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Неизбежни загуби</w:t>
                            </w:r>
                          </w:p>
                          <w:p w:rsidR="008E0372" w:rsidRDefault="008E037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на вода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UARL</w:t>
                            </w:r>
                          </w:p>
                          <w:p w:rsidR="008E0372" w:rsidRDefault="008E0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168.65pt;margin-top:1.7pt;width:126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" strokeweight="1pt">
                <v:textbox>
                  <w:txbxContent>
                    <w:p w:rsidR="008E0372" w:rsidRDefault="008E0372">
                      <w:pPr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Неизбежни загуби</w:t>
                      </w:r>
                    </w:p>
                    <w:p w:rsidR="008E0372" w:rsidRDefault="008E037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на вода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  <w:lang w:val="bg-BG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UARL</w:t>
                      </w:r>
                    </w:p>
                    <w:p w:rsidR="008E0372" w:rsidRDefault="008E0372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21590</wp:posOffset>
                </wp:positionV>
                <wp:extent cx="2743200" cy="2072640"/>
                <wp:effectExtent l="0" t="0" r="0" b="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1FC21" id="Rectangle 28" o:spid="_x0000_s1026" style="position:absolute;margin-left:128.45pt;margin-top:1.7pt;width:3in;height:163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" filled="f" strokeweight="3pt">
                <v:stroke linestyle="thinThin"/>
              </v:rect>
            </w:pict>
          </mc:Fallback>
        </mc:AlternateContent>
      </w:r>
    </w:p>
    <w:p w:rsidR="00E25CC6" w:rsidRDefault="00E25CC6">
      <w:pPr>
        <w:rPr>
          <w:sz w:val="24"/>
        </w:rPr>
      </w:pPr>
    </w:p>
    <w:p w:rsidR="00E25CC6" w:rsidRDefault="00E25CC6">
      <w:pPr>
        <w:tabs>
          <w:tab w:val="left" w:pos="3225"/>
        </w:tabs>
        <w:rPr>
          <w:sz w:val="24"/>
          <w:lang w:val="bg-BG"/>
        </w:rPr>
      </w:pPr>
      <w:r>
        <w:rPr>
          <w:sz w:val="24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</w:p>
    <w:p w:rsidR="00E25CC6" w:rsidRDefault="00E25CC6">
      <w:pPr>
        <w:pStyle w:val="4"/>
        <w:ind w:left="0"/>
        <w:jc w:val="left"/>
        <w:rPr>
          <w:sz w:val="24"/>
          <w:u w:val="none"/>
        </w:rPr>
      </w:pPr>
    </w:p>
    <w:p w:rsidR="00E25CC6" w:rsidRDefault="00E25CC6">
      <w:pPr>
        <w:pStyle w:val="4"/>
        <w:ind w:left="0"/>
        <w:jc w:val="left"/>
        <w:rPr>
          <w:sz w:val="24"/>
        </w:rPr>
      </w:pPr>
      <w:r>
        <w:rPr>
          <w:sz w:val="24"/>
        </w:rPr>
        <w:t>Управление на активите</w:t>
      </w:r>
    </w:p>
    <w:p w:rsidR="00E25CC6" w:rsidRDefault="00E25CC6">
      <w:pPr>
        <w:rPr>
          <w:sz w:val="24"/>
          <w:lang w:val="bg-BG"/>
        </w:rPr>
      </w:pPr>
    </w:p>
    <w:p w:rsidR="00E25CC6" w:rsidRDefault="00E25CC6">
      <w:pPr>
        <w:rPr>
          <w:sz w:val="24"/>
          <w:lang w:val="bg-BG"/>
        </w:rPr>
      </w:pPr>
    </w:p>
    <w:p w:rsidR="00E25CC6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Основни ремонти                     Потенциално отстраними</w:t>
      </w:r>
      <w:r>
        <w:rPr>
          <w:b/>
          <w:bCs/>
          <w:sz w:val="24"/>
          <w:lang w:val="bg-BG"/>
        </w:rPr>
        <w:tab/>
        <w:t xml:space="preserve">        </w:t>
      </w:r>
      <w:r>
        <w:rPr>
          <w:b/>
          <w:bCs/>
          <w:sz w:val="24"/>
          <w:u w:val="single"/>
          <w:lang w:val="bg-BG"/>
        </w:rPr>
        <w:t>Активен контрол на загубите</w:t>
      </w:r>
    </w:p>
    <w:p w:rsidR="00E25CC6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и подмяна на                                                                                        Откриване на течове</w:t>
      </w:r>
    </w:p>
    <w:p w:rsidR="00E25CC6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    водопроводи</w:t>
      </w:r>
      <w:r>
        <w:rPr>
          <w:sz w:val="24"/>
        </w:rPr>
        <w:t xml:space="preserve">       </w:t>
      </w:r>
      <w:r>
        <w:rPr>
          <w:sz w:val="24"/>
          <w:lang w:val="bg-BG"/>
        </w:rPr>
        <w:t xml:space="preserve">                        </w:t>
      </w:r>
      <w:r>
        <w:rPr>
          <w:b/>
          <w:bCs/>
          <w:sz w:val="24"/>
          <w:lang w:val="bg-BG"/>
        </w:rPr>
        <w:t>технически загуби на вода</w:t>
      </w:r>
      <w:r>
        <w:rPr>
          <w:b/>
          <w:bCs/>
          <w:sz w:val="24"/>
          <w:lang w:val="bg-BG"/>
        </w:rPr>
        <w:tab/>
        <w:t xml:space="preserve">        Т = Тосъз</w:t>
      </w:r>
      <w:r w:rsidR="008E037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</w:rPr>
        <w:t>+</w:t>
      </w:r>
      <w:r w:rsidR="008E037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Тлок</w:t>
      </w:r>
      <w:r w:rsidR="008E037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</w:rPr>
        <w:t>+</w:t>
      </w:r>
      <w:r w:rsidR="008E0372">
        <w:rPr>
          <w:b/>
          <w:bCs/>
          <w:sz w:val="24"/>
          <w:lang w:val="bg-BG"/>
        </w:rPr>
        <w:t xml:space="preserve"> </w:t>
      </w:r>
      <w:r>
        <w:rPr>
          <w:b/>
          <w:bCs/>
          <w:sz w:val="24"/>
          <w:lang w:val="bg-BG"/>
        </w:rPr>
        <w:t>Тотстр</w:t>
      </w:r>
    </w:p>
    <w:p w:rsidR="00E25CC6" w:rsidRDefault="0059088F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28575</wp:posOffset>
                </wp:positionV>
                <wp:extent cx="2095500" cy="0"/>
                <wp:effectExtent l="0" t="0" r="0" b="0"/>
                <wp:wrapNone/>
                <wp:docPr id="1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19FF1" id="Line 32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2.25pt" to="513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ADC30" id="Line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2.25pt" to="124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">
                <v:stroke startarrow="oval" endarrow="block"/>
              </v:line>
            </w:pict>
          </mc:Fallback>
        </mc:AlternateContent>
      </w:r>
      <w:r w:rsidR="00E25CC6">
        <w:rPr>
          <w:b/>
          <w:bCs/>
          <w:sz w:val="24"/>
          <w:lang w:val="bg-BG"/>
        </w:rPr>
        <w:tab/>
        <w:t xml:space="preserve"> </w:t>
      </w:r>
    </w:p>
    <w:p w:rsidR="00E25CC6" w:rsidRDefault="00E25CC6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E25CC6" w:rsidRDefault="0059088F">
      <w:pPr>
        <w:tabs>
          <w:tab w:val="left" w:pos="3225"/>
        </w:tabs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17145</wp:posOffset>
                </wp:positionV>
                <wp:extent cx="0" cy="310515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524E6" id="Line 30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.35pt" to="22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">
                <v:stroke startarrow="oval" endarrow="block"/>
              </v:line>
            </w:pict>
          </mc:Fallback>
        </mc:AlternateContent>
      </w:r>
    </w:p>
    <w:p w:rsidR="00E25CC6" w:rsidRDefault="00E25CC6">
      <w:pPr>
        <w:tabs>
          <w:tab w:val="left" w:pos="3225"/>
        </w:tabs>
        <w:rPr>
          <w:sz w:val="24"/>
          <w:lang w:val="bg-BG"/>
        </w:rPr>
      </w:pPr>
    </w:p>
    <w:p w:rsidR="00E25CC6" w:rsidRDefault="00E25CC6">
      <w:pPr>
        <w:pStyle w:val="2"/>
        <w:jc w:val="left"/>
        <w:rPr>
          <w:b/>
          <w:bCs/>
          <w:sz w:val="24"/>
        </w:rPr>
      </w:pPr>
      <w:r>
        <w:rPr>
          <w:sz w:val="24"/>
        </w:rPr>
        <w:t xml:space="preserve">                                            </w:t>
      </w:r>
      <w:r>
        <w:rPr>
          <w:b/>
          <w:bCs/>
          <w:sz w:val="24"/>
        </w:rPr>
        <w:t>Бързина и качество на ремонтите</w:t>
      </w:r>
    </w:p>
    <w:p w:rsidR="00E25CC6" w:rsidRDefault="00E25CC6">
      <w:pPr>
        <w:rPr>
          <w:sz w:val="24"/>
          <w:lang w:val="bg-BG"/>
        </w:rPr>
      </w:pPr>
    </w:p>
    <w:p w:rsidR="00E25CC6" w:rsidRDefault="00E25CC6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 – общо време необходимо за ликвидиране на теча</w:t>
      </w:r>
      <w:r w:rsidR="008E0372">
        <w:rPr>
          <w:b/>
          <w:bCs/>
          <w:sz w:val="24"/>
          <w:lang w:val="bg-BG"/>
        </w:rPr>
        <w:t>;</w:t>
      </w:r>
    </w:p>
    <w:p w:rsidR="00E25CC6" w:rsidRDefault="00E25CC6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Тосъзн – време необходимо да се </w:t>
      </w:r>
      <w:r w:rsidR="007369BA">
        <w:rPr>
          <w:b/>
          <w:bCs/>
          <w:sz w:val="24"/>
          <w:lang w:val="bg-BG"/>
        </w:rPr>
        <w:t>осъзнае, че</w:t>
      </w:r>
      <w:r>
        <w:rPr>
          <w:b/>
          <w:bCs/>
          <w:sz w:val="24"/>
          <w:lang w:val="bg-BG"/>
        </w:rPr>
        <w:t xml:space="preserve"> в зоната има значим теч</w:t>
      </w:r>
      <w:r w:rsidR="008E0372">
        <w:rPr>
          <w:b/>
          <w:bCs/>
          <w:sz w:val="24"/>
          <w:lang w:val="bg-BG"/>
        </w:rPr>
        <w:t>;</w:t>
      </w:r>
    </w:p>
    <w:p w:rsidR="00E25CC6" w:rsidRDefault="00E25CC6" w:rsidP="008E0372">
      <w:pPr>
        <w:pStyle w:val="3"/>
        <w:ind w:left="0"/>
        <w:jc w:val="left"/>
        <w:rPr>
          <w:b/>
          <w:bCs/>
        </w:rPr>
      </w:pPr>
      <w:r>
        <w:rPr>
          <w:b/>
          <w:bCs/>
        </w:rPr>
        <w:t>Тлок – време необходимо за локализиране на теча /точно определяне на местоположението му/</w:t>
      </w:r>
      <w:r w:rsidR="008E0372">
        <w:rPr>
          <w:b/>
          <w:bCs/>
        </w:rPr>
        <w:t>;</w:t>
      </w:r>
    </w:p>
    <w:p w:rsidR="00E25CC6" w:rsidRDefault="00E25CC6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>Тотстр – време необходимо за отстраняване на теча</w:t>
      </w:r>
      <w:r w:rsidR="008E0372">
        <w:rPr>
          <w:b/>
          <w:bCs/>
          <w:sz w:val="24"/>
          <w:lang w:val="bg-BG"/>
        </w:rPr>
        <w:t>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u w:val="single"/>
          <w:lang w:val="bg-BG"/>
        </w:rPr>
        <w:t>Активен контрол</w:t>
      </w:r>
      <w:r>
        <w:rPr>
          <w:sz w:val="24"/>
          <w:lang w:val="bg-BG"/>
        </w:rPr>
        <w:t xml:space="preserve"> на течовете означава да има изградена организация за планова </w:t>
      </w:r>
    </w:p>
    <w:p w:rsidR="00E25CC6" w:rsidRDefault="00E25CC6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проверка на мрежата за скрити, неизвестни течове.</w:t>
      </w:r>
    </w:p>
    <w:p w:rsidR="008E0372" w:rsidRDefault="00E25CC6">
      <w:pPr>
        <w:rPr>
          <w:sz w:val="24"/>
          <w:lang w:val="bg-BG"/>
        </w:rPr>
      </w:pPr>
      <w:r>
        <w:rPr>
          <w:sz w:val="24"/>
          <w:lang w:val="bg-BG"/>
        </w:rPr>
        <w:t>Активния контрол включва: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ГИС;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Моделиране;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Зониране;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Обследване на зоните;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Нощни снимки;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Използване на логери;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Уреди за откриване на течове и</w:t>
      </w:r>
      <w:r w:rsidR="008E0372">
        <w:rPr>
          <w:sz w:val="24"/>
          <w:lang w:val="bg-BG"/>
        </w:rPr>
        <w:t xml:space="preserve"> трасета; Разходомери; Манометри;</w:t>
      </w:r>
    </w:p>
    <w:p w:rsidR="00E25CC6" w:rsidRDefault="00E25CC6">
      <w:pPr>
        <w:rPr>
          <w:sz w:val="24"/>
          <w:lang w:val="bg-BG"/>
        </w:rPr>
      </w:pPr>
      <w:r>
        <w:rPr>
          <w:sz w:val="24"/>
          <w:lang w:val="bg-BG"/>
        </w:rPr>
        <w:t>Диспечеризация;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Обходи и Прослушвания на мрежата.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u w:val="single"/>
          <w:lang w:val="bg-BG"/>
        </w:rPr>
        <w:t xml:space="preserve">Управлението на активите </w:t>
      </w:r>
      <w:r>
        <w:rPr>
          <w:sz w:val="24"/>
          <w:lang w:val="bg-BG"/>
        </w:rPr>
        <w:t xml:space="preserve"> включва:</w:t>
      </w:r>
    </w:p>
    <w:p w:rsidR="00E25CC6" w:rsidRDefault="00E25CC6">
      <w:pPr>
        <w:rPr>
          <w:sz w:val="24"/>
          <w:lang w:val="bg-BG"/>
        </w:rPr>
      </w:pPr>
      <w:r>
        <w:rPr>
          <w:sz w:val="24"/>
          <w:lang w:val="bg-BG"/>
        </w:rPr>
        <w:t>Обследване;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Моделиране;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ГИС;</w:t>
      </w:r>
      <w:r w:rsidR="008E0372">
        <w:rPr>
          <w:sz w:val="24"/>
          <w:lang w:val="bg-BG"/>
        </w:rPr>
        <w:t xml:space="preserve"> </w:t>
      </w:r>
      <w:r>
        <w:rPr>
          <w:sz w:val="24"/>
        </w:rPr>
        <w:t>GPS</w:t>
      </w:r>
      <w:r>
        <w:rPr>
          <w:sz w:val="24"/>
          <w:lang w:val="bg-BG"/>
        </w:rPr>
        <w:t>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Стратегически и годишни планове за обновление /подмяна и ремонт/;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Нови материали за тръби и арматури;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Безизкопно полагане на тръби;</w:t>
      </w:r>
      <w:r w:rsidR="008E0372">
        <w:rPr>
          <w:sz w:val="24"/>
          <w:lang w:val="bg-BG"/>
        </w:rPr>
        <w:t xml:space="preserve"> </w:t>
      </w:r>
      <w:r>
        <w:rPr>
          <w:sz w:val="24"/>
          <w:lang w:val="bg-BG"/>
        </w:rPr>
        <w:t>2 % подмяна на тръбите годишно и др.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u w:val="single"/>
          <w:lang w:val="bg-BG"/>
        </w:rPr>
        <w:t xml:space="preserve">Управлението на налягането </w:t>
      </w:r>
      <w:r>
        <w:rPr>
          <w:sz w:val="24"/>
          <w:lang w:val="bg-BG"/>
        </w:rPr>
        <w:t xml:space="preserve"> включва:</w:t>
      </w:r>
    </w:p>
    <w:p w:rsidR="00E25CC6" w:rsidRPr="001812A7" w:rsidRDefault="00E25CC6">
      <w:pPr>
        <w:rPr>
          <w:sz w:val="24"/>
          <w:lang w:val="bg-BG"/>
        </w:rPr>
      </w:pPr>
      <w:r>
        <w:rPr>
          <w:sz w:val="24"/>
          <w:lang w:val="bg-BG"/>
        </w:rPr>
        <w:t>Зони за управление на налягането;</w:t>
      </w:r>
      <w:r w:rsidR="001812A7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Редуцир вентили;</w:t>
      </w:r>
      <w:r w:rsidR="001812A7">
        <w:rPr>
          <w:sz w:val="24"/>
          <w:lang w:val="bg-BG"/>
        </w:rPr>
        <w:t xml:space="preserve"> </w:t>
      </w:r>
      <w:r>
        <w:rPr>
          <w:sz w:val="24"/>
          <w:lang w:val="bg-BG"/>
        </w:rPr>
        <w:t>Ударо</w:t>
      </w:r>
      <w:r w:rsidR="00971DE8">
        <w:rPr>
          <w:sz w:val="24"/>
          <w:lang w:val="bg-BG"/>
        </w:rPr>
        <w:t xml:space="preserve"> </w:t>
      </w:r>
      <w:r>
        <w:rPr>
          <w:sz w:val="24"/>
          <w:lang w:val="bg-BG"/>
        </w:rPr>
        <w:t>убиватели;</w:t>
      </w:r>
      <w:r w:rsidR="001812A7">
        <w:rPr>
          <w:sz w:val="24"/>
          <w:lang w:val="bg-BG"/>
        </w:rPr>
        <w:t xml:space="preserve"> </w:t>
      </w:r>
      <w:r>
        <w:rPr>
          <w:sz w:val="24"/>
          <w:lang w:val="bg-BG"/>
        </w:rPr>
        <w:t>Честотни инвертори;</w:t>
      </w:r>
      <w:r w:rsidR="001812A7">
        <w:rPr>
          <w:sz w:val="24"/>
          <w:lang w:val="bg-BG"/>
        </w:rPr>
        <w:t xml:space="preserve"> </w:t>
      </w:r>
      <w:r>
        <w:rPr>
          <w:sz w:val="24"/>
          <w:lang w:val="bg-BG"/>
        </w:rPr>
        <w:t>Логери;</w:t>
      </w:r>
      <w:r w:rsidR="001812A7">
        <w:rPr>
          <w:sz w:val="24"/>
          <w:lang w:val="bg-BG"/>
        </w:rPr>
        <w:t xml:space="preserve"> </w:t>
      </w:r>
      <w:r>
        <w:rPr>
          <w:sz w:val="24"/>
        </w:rPr>
        <w:t>SCADA</w:t>
      </w:r>
      <w:r w:rsidR="001812A7">
        <w:rPr>
          <w:sz w:val="24"/>
          <w:lang w:val="bg-BG"/>
        </w:rPr>
        <w:t>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u w:val="single"/>
          <w:lang w:val="bg-BG"/>
        </w:rPr>
        <w:t>Бързо и качествено отстраняване на аварии</w:t>
      </w:r>
      <w:r>
        <w:rPr>
          <w:sz w:val="24"/>
          <w:lang w:val="bg-BG"/>
        </w:rPr>
        <w:t>:</w:t>
      </w:r>
    </w:p>
    <w:p w:rsidR="00E25CC6" w:rsidRDefault="00E25CC6">
      <w:pPr>
        <w:rPr>
          <w:sz w:val="24"/>
          <w:lang w:val="bg-BG"/>
        </w:rPr>
      </w:pPr>
      <w:r>
        <w:rPr>
          <w:sz w:val="24"/>
          <w:lang w:val="bg-BG"/>
        </w:rPr>
        <w:t>Влагане на нови качествени материали;</w:t>
      </w:r>
      <w:r w:rsidR="001812A7">
        <w:rPr>
          <w:sz w:val="24"/>
          <w:lang w:val="bg-BG"/>
        </w:rPr>
        <w:t xml:space="preserve"> </w:t>
      </w:r>
      <w:r>
        <w:rPr>
          <w:sz w:val="24"/>
          <w:lang w:val="bg-BG"/>
        </w:rPr>
        <w:t>Архивиране и обработка на данните от авариите /ГИС/.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Оценка и управление на търговските загуби:</w:t>
      </w:r>
    </w:p>
    <w:p w:rsidR="00E25CC6" w:rsidRPr="00695C4C" w:rsidRDefault="00E25CC6">
      <w:pPr>
        <w:ind w:left="360"/>
        <w:rPr>
          <w:sz w:val="16"/>
          <w:szCs w:val="16"/>
          <w:lang w:val="bg-BG"/>
        </w:rPr>
      </w:pPr>
    </w:p>
    <w:p w:rsidR="00E25CC6" w:rsidRDefault="00E25CC6">
      <w:pPr>
        <w:pStyle w:val="a7"/>
        <w:rPr>
          <w:sz w:val="24"/>
        </w:rPr>
      </w:pPr>
      <w:r>
        <w:rPr>
          <w:sz w:val="24"/>
        </w:rPr>
        <w:t xml:space="preserve">МОДЕЛ НА ДЕЙНОСТТА ПО НАМАЛЯВАНЕ НА </w:t>
      </w:r>
    </w:p>
    <w:p w:rsidR="00E25CC6" w:rsidRDefault="00E25CC6">
      <w:pPr>
        <w:pStyle w:val="a7"/>
        <w:rPr>
          <w:sz w:val="24"/>
        </w:rPr>
      </w:pPr>
      <w:r>
        <w:rPr>
          <w:sz w:val="24"/>
        </w:rPr>
        <w:t xml:space="preserve">ТЪРГОВСКИТЕ ЗАГУБИТЕ НА ВОДА </w:t>
      </w:r>
      <w:r>
        <w:rPr>
          <w:sz w:val="24"/>
          <w:lang w:val="en-US"/>
        </w:rPr>
        <w:t xml:space="preserve">  </w:t>
      </w:r>
    </w:p>
    <w:p w:rsidR="00E25CC6" w:rsidRPr="009C6078" w:rsidRDefault="00E25CC6">
      <w:pPr>
        <w:pStyle w:val="a7"/>
        <w:rPr>
          <w:sz w:val="16"/>
          <w:szCs w:val="16"/>
          <w:u w:val="single"/>
        </w:rPr>
      </w:pPr>
      <w:r w:rsidRPr="009C6078">
        <w:rPr>
          <w:sz w:val="16"/>
          <w:szCs w:val="16"/>
          <w:lang w:val="en-US"/>
        </w:rPr>
        <w:t xml:space="preserve"> </w:t>
      </w:r>
      <w:r w:rsidRPr="009C6078">
        <w:rPr>
          <w:sz w:val="16"/>
          <w:szCs w:val="16"/>
        </w:rPr>
        <w:t xml:space="preserve">              </w:t>
      </w:r>
      <w:r w:rsidRPr="009C6078">
        <w:rPr>
          <w:sz w:val="16"/>
          <w:szCs w:val="16"/>
          <w:lang w:val="en-US"/>
        </w:rPr>
        <w:t xml:space="preserve">  </w:t>
      </w:r>
    </w:p>
    <w:p w:rsidR="00E25CC6" w:rsidRDefault="00E25CC6">
      <w:pPr>
        <w:pStyle w:val="1"/>
        <w:rPr>
          <w:b/>
          <w:bCs/>
        </w:rPr>
      </w:pPr>
      <w:r>
        <w:rPr>
          <w:b/>
          <w:bCs/>
        </w:rPr>
        <w:t xml:space="preserve">                       Грешки във водомерите</w:t>
      </w:r>
    </w:p>
    <w:p w:rsidR="00E25CC6" w:rsidRDefault="0059088F">
      <w:pPr>
        <w:rPr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110490</wp:posOffset>
                </wp:positionV>
                <wp:extent cx="0" cy="414020"/>
                <wp:effectExtent l="0" t="0" r="0" b="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3593E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8.7pt" to="222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">
                <v:stroke startarrow="oval" endarrow="block"/>
              </v:line>
            </w:pict>
          </mc:Fallback>
        </mc:AlternateContent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</w:r>
      <w:r w:rsidR="00E25CC6">
        <w:rPr>
          <w:sz w:val="24"/>
          <w:lang w:val="bg-BG"/>
        </w:rPr>
        <w:tab/>
        <w:t xml:space="preserve">      /водомерите отчитат по-малки количества вода/</w:t>
      </w:r>
    </w:p>
    <w:p w:rsidR="00E25CC6" w:rsidRDefault="00E25CC6">
      <w:pPr>
        <w:rPr>
          <w:sz w:val="24"/>
          <w:lang w:val="bg-BG"/>
        </w:rPr>
      </w:pPr>
    </w:p>
    <w:p w:rsidR="00E25CC6" w:rsidRDefault="00E25CC6">
      <w:pPr>
        <w:rPr>
          <w:sz w:val="24"/>
          <w:lang w:val="bg-BG"/>
        </w:rPr>
      </w:pPr>
    </w:p>
    <w:p w:rsidR="00E25CC6" w:rsidRDefault="0059088F">
      <w:pPr>
        <w:rPr>
          <w:sz w:val="24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56515</wp:posOffset>
                </wp:positionV>
                <wp:extent cx="0" cy="1219835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A087D" id="Line 33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4.45pt" to="137.7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"/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21590</wp:posOffset>
                </wp:positionV>
                <wp:extent cx="2743200" cy="2072640"/>
                <wp:effectExtent l="0" t="0" r="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AA315" id="Rectangle 19" o:spid="_x0000_s1026" style="position:absolute;margin-left:119.4pt;margin-top:1.7pt;width:3in;height:16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" filled="f" strokeweight="3pt">
                <v:stroke linestyle="thinThin"/>
              </v:rect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64135</wp:posOffset>
                </wp:positionV>
                <wp:extent cx="0" cy="1219835"/>
                <wp:effectExtent l="0" t="0" r="0" b="0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5F3CB" id="Line 34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1pt,5.05pt" to="307.1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"/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21590</wp:posOffset>
                </wp:positionV>
                <wp:extent cx="1600200" cy="555625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372" w:rsidRDefault="008E0372">
                            <w:pPr>
                              <w:pStyle w:val="20"/>
                            </w:pPr>
                            <w:r>
                              <w:t>Неизбежни търговски загуби</w:t>
                            </w:r>
                          </w:p>
                          <w:p w:rsidR="008E0372" w:rsidRDefault="008E03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59pt;margin-top:1.7pt;width:126pt;height:4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" strokeweight="1pt">
                <v:textbox>
                  <w:txbxContent>
                    <w:p w:rsidR="008E0372" w:rsidRDefault="008E0372">
                      <w:pPr>
                        <w:pStyle w:val="20"/>
                      </w:pPr>
                      <w:r>
                        <w:t>Неизбежни търговски загуби</w:t>
                      </w:r>
                    </w:p>
                    <w:p w:rsidR="008E0372" w:rsidRDefault="008E0372"/>
                  </w:txbxContent>
                </v:textbox>
              </v:shape>
            </w:pict>
          </mc:Fallback>
        </mc:AlternateContent>
      </w:r>
    </w:p>
    <w:p w:rsidR="00E25CC6" w:rsidRDefault="00E25CC6">
      <w:pPr>
        <w:rPr>
          <w:sz w:val="24"/>
        </w:rPr>
      </w:pPr>
    </w:p>
    <w:p w:rsidR="00E25CC6" w:rsidRDefault="00E25CC6">
      <w:pPr>
        <w:tabs>
          <w:tab w:val="left" w:pos="3225"/>
        </w:tabs>
        <w:rPr>
          <w:sz w:val="24"/>
          <w:lang w:val="bg-BG"/>
        </w:rPr>
      </w:pPr>
      <w:r>
        <w:rPr>
          <w:sz w:val="24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</w:t>
      </w:r>
    </w:p>
    <w:p w:rsidR="00E25CC6" w:rsidRDefault="00E25CC6">
      <w:pPr>
        <w:tabs>
          <w:tab w:val="left" w:pos="3225"/>
        </w:tabs>
        <w:rPr>
          <w:sz w:val="24"/>
          <w:lang w:val="bg-BG"/>
        </w:rPr>
      </w:pPr>
    </w:p>
    <w:p w:rsidR="00E25CC6" w:rsidRDefault="00E25CC6">
      <w:pPr>
        <w:tabs>
          <w:tab w:val="left" w:pos="3225"/>
        </w:tabs>
        <w:rPr>
          <w:sz w:val="24"/>
          <w:lang w:val="bg-BG"/>
        </w:rPr>
      </w:pPr>
    </w:p>
    <w:p w:rsidR="00E25CC6" w:rsidRDefault="00E25CC6">
      <w:pPr>
        <w:tabs>
          <w:tab w:val="left" w:pos="3225"/>
        </w:tabs>
        <w:rPr>
          <w:sz w:val="24"/>
          <w:lang w:val="bg-BG"/>
        </w:rPr>
      </w:pPr>
      <w:r>
        <w:rPr>
          <w:sz w:val="24"/>
          <w:lang w:val="bg-BG"/>
        </w:rPr>
        <w:t xml:space="preserve">                                                          </w:t>
      </w:r>
    </w:p>
    <w:p w:rsidR="00E25CC6" w:rsidRDefault="00E25CC6">
      <w:pPr>
        <w:tabs>
          <w:tab w:val="left" w:pos="3225"/>
        </w:tabs>
        <w:rPr>
          <w:sz w:val="24"/>
        </w:rPr>
      </w:pPr>
      <w:r>
        <w:t xml:space="preserve">                                               </w:t>
      </w:r>
      <w:r>
        <w:rPr>
          <w:lang w:val="bg-BG"/>
        </w:rPr>
        <w:t xml:space="preserve">           </w:t>
      </w:r>
      <w:r>
        <w:t xml:space="preserve"> </w:t>
      </w:r>
      <w:r>
        <w:rPr>
          <w:sz w:val="24"/>
        </w:rPr>
        <w:t>Икономично ниво на загуби</w:t>
      </w:r>
    </w:p>
    <w:p w:rsidR="00E25CC6" w:rsidRDefault="0059088F">
      <w:pPr>
        <w:pStyle w:val="a3"/>
        <w:tabs>
          <w:tab w:val="clear" w:pos="4320"/>
          <w:tab w:val="clear" w:pos="8640"/>
          <w:tab w:val="left" w:pos="3225"/>
        </w:tabs>
        <w:rPr>
          <w:sz w:val="24"/>
        </w:rPr>
      </w:pPr>
      <w:r>
        <w:rPr>
          <w:noProof/>
          <w:sz w:val="24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57150</wp:posOffset>
                </wp:positionV>
                <wp:extent cx="2171700" cy="0"/>
                <wp:effectExtent l="0" t="0" r="0" b="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F6994" id="Line 2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5pt,4.5pt" to="307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dz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"/>
            </w:pict>
          </mc:Fallback>
        </mc:AlternateContent>
      </w:r>
      <w:r w:rsidR="00E25CC6">
        <w:rPr>
          <w:sz w:val="24"/>
        </w:rPr>
        <w:t>Незаконна консумация</w:t>
      </w:r>
    </w:p>
    <w:p w:rsidR="00E25CC6" w:rsidRPr="001812A7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Кражби и                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</w:t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 xml:space="preserve">   </w:t>
      </w:r>
      <w:r w:rsidR="008F0E31">
        <w:rPr>
          <w:b/>
          <w:bCs/>
          <w:sz w:val="24"/>
          <w:lang w:val="bg-BG"/>
        </w:rPr>
        <w:t xml:space="preserve">    </w:t>
      </w:r>
      <w:r w:rsidRPr="001812A7">
        <w:rPr>
          <w:b/>
          <w:bCs/>
          <w:sz w:val="24"/>
          <w:lang w:val="bg-BG"/>
        </w:rPr>
        <w:t>Грешки при пренасяне на данните</w:t>
      </w:r>
    </w:p>
    <w:p w:rsidR="00E25CC6" w:rsidRPr="001812A7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 w:rsidRPr="001812A7">
        <w:rPr>
          <w:b/>
          <w:bCs/>
          <w:sz w:val="24"/>
          <w:lang w:val="bg-BG"/>
        </w:rPr>
        <w:t xml:space="preserve">незаконни                                        Съществуващи                         </w:t>
      </w:r>
      <w:r w:rsidR="008F0E31">
        <w:rPr>
          <w:b/>
          <w:bCs/>
          <w:sz w:val="24"/>
          <w:lang w:val="bg-BG"/>
        </w:rPr>
        <w:t xml:space="preserve">   </w:t>
      </w:r>
      <w:r w:rsidRPr="001812A7">
        <w:rPr>
          <w:b/>
          <w:bCs/>
          <w:sz w:val="24"/>
          <w:lang w:val="bg-BG"/>
        </w:rPr>
        <w:t>между водомерите и архива</w:t>
      </w:r>
      <w:r w:rsidR="001812A7">
        <w:rPr>
          <w:b/>
          <w:bCs/>
          <w:sz w:val="24"/>
          <w:lang w:val="bg-BG"/>
        </w:rPr>
        <w:t>;</w:t>
      </w:r>
      <w:r w:rsidRPr="001812A7">
        <w:rPr>
          <w:b/>
          <w:bCs/>
          <w:sz w:val="24"/>
          <w:lang w:val="bg-BG"/>
        </w:rPr>
        <w:t xml:space="preserve">                             </w:t>
      </w:r>
    </w:p>
    <w:p w:rsidR="00E25CC6" w:rsidRDefault="00E25CC6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 xml:space="preserve">връзки          </w:t>
      </w:r>
      <w:r>
        <w:rPr>
          <w:sz w:val="24"/>
        </w:rPr>
        <w:t xml:space="preserve">       </w:t>
      </w:r>
      <w:r>
        <w:rPr>
          <w:sz w:val="24"/>
          <w:lang w:val="bg-BG"/>
        </w:rPr>
        <w:t xml:space="preserve">                             </w:t>
      </w:r>
      <w:r>
        <w:rPr>
          <w:b/>
          <w:bCs/>
          <w:sz w:val="24"/>
          <w:lang w:val="bg-BG"/>
        </w:rPr>
        <w:t>търговски загуби</w:t>
      </w:r>
      <w:r>
        <w:rPr>
          <w:b/>
          <w:bCs/>
          <w:sz w:val="24"/>
          <w:lang w:val="bg-BG"/>
        </w:rPr>
        <w:tab/>
        <w:t xml:space="preserve">    </w:t>
      </w:r>
      <w:r>
        <w:rPr>
          <w:b/>
          <w:bCs/>
          <w:sz w:val="24"/>
          <w:lang w:val="bg-BG"/>
        </w:rPr>
        <w:tab/>
      </w:r>
      <w:r w:rsidR="008F0E31">
        <w:rPr>
          <w:b/>
          <w:bCs/>
          <w:sz w:val="24"/>
          <w:lang w:val="bg-BG"/>
        </w:rPr>
        <w:t xml:space="preserve">       </w:t>
      </w:r>
      <w:r>
        <w:rPr>
          <w:b/>
          <w:bCs/>
          <w:sz w:val="24"/>
          <w:lang w:val="bg-BG"/>
        </w:rPr>
        <w:t>Слабости в отчитането</w:t>
      </w:r>
      <w:r>
        <w:rPr>
          <w:b/>
          <w:bCs/>
          <w:sz w:val="24"/>
          <w:lang w:val="bg-BG"/>
        </w:rPr>
        <w:tab/>
      </w:r>
    </w:p>
    <w:p w:rsidR="00E25CC6" w:rsidRDefault="0059088F">
      <w:pPr>
        <w:tabs>
          <w:tab w:val="left" w:pos="3225"/>
        </w:tabs>
        <w:rPr>
          <w:b/>
          <w:bCs/>
          <w:sz w:val="24"/>
          <w:lang w:val="bg-BG"/>
        </w:rPr>
      </w:pP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145415</wp:posOffset>
                </wp:positionV>
                <wp:extent cx="0" cy="394335"/>
                <wp:effectExtent l="0" t="0" r="0" b="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4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50065" id="Line 2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1.45pt" to="222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28575</wp:posOffset>
                </wp:positionV>
                <wp:extent cx="1510030" cy="0"/>
                <wp:effectExtent l="0" t="0" r="0" b="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5191E"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2.25pt" to="116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">
                <v:stroke startarrow="oval" endarrow="block"/>
              </v:line>
            </w:pict>
          </mc:Fallback>
        </mc:AlternateContent>
      </w:r>
      <w:r>
        <w:rPr>
          <w:b/>
          <w:bCs/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28575</wp:posOffset>
                </wp:positionV>
                <wp:extent cx="2095500" cy="0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08F9D" id="Line 2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6pt,2.25pt" to="502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">
                <v:stroke startarrow="oval" endarrow="block"/>
              </v:line>
            </w:pict>
          </mc:Fallback>
        </mc:AlternateContent>
      </w:r>
      <w:r w:rsidR="00E25CC6">
        <w:rPr>
          <w:b/>
          <w:bCs/>
          <w:sz w:val="24"/>
          <w:lang w:val="bg-BG"/>
        </w:rPr>
        <w:tab/>
        <w:t xml:space="preserve"> </w:t>
      </w:r>
    </w:p>
    <w:p w:rsidR="00E25CC6" w:rsidRDefault="00E25CC6">
      <w:pPr>
        <w:tabs>
          <w:tab w:val="left" w:pos="3225"/>
        </w:tabs>
        <w:rPr>
          <w:b/>
          <w:bCs/>
          <w:sz w:val="24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</w:rPr>
        <w:tab/>
      </w:r>
    </w:p>
    <w:p w:rsidR="00E25CC6" w:rsidRDefault="00E25CC6">
      <w:pPr>
        <w:tabs>
          <w:tab w:val="left" w:pos="3225"/>
        </w:tabs>
        <w:rPr>
          <w:sz w:val="24"/>
          <w:lang w:val="bg-BG"/>
        </w:rPr>
      </w:pPr>
    </w:p>
    <w:p w:rsidR="00E25CC6" w:rsidRDefault="00E25CC6" w:rsidP="001812A7">
      <w:pPr>
        <w:pStyle w:val="2"/>
        <w:ind w:left="2880" w:firstLine="720"/>
        <w:jc w:val="left"/>
        <w:rPr>
          <w:b/>
          <w:bCs/>
          <w:sz w:val="24"/>
        </w:rPr>
      </w:pPr>
      <w:r>
        <w:rPr>
          <w:b/>
          <w:bCs/>
          <w:sz w:val="24"/>
        </w:rPr>
        <w:t>Грешки в анализа на данните</w:t>
      </w:r>
    </w:p>
    <w:p w:rsidR="00E25CC6" w:rsidRDefault="00E25CC6">
      <w:pPr>
        <w:rPr>
          <w:b/>
          <w:bCs/>
          <w:sz w:val="24"/>
          <w:lang w:val="bg-BG"/>
        </w:rPr>
      </w:pP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</w:r>
      <w:r>
        <w:rPr>
          <w:b/>
          <w:bCs/>
          <w:sz w:val="24"/>
          <w:lang w:val="bg-BG"/>
        </w:rPr>
        <w:tab/>
        <w:t>/между архива и данните,</w:t>
      </w:r>
      <w:r w:rsidR="007369BA">
        <w:rPr>
          <w:b/>
          <w:bCs/>
          <w:sz w:val="24"/>
          <w:lang w:val="bg-BG"/>
        </w:rPr>
        <w:t xml:space="preserve"> </w:t>
      </w:r>
      <w:bookmarkStart w:id="0" w:name="_GoBack"/>
      <w:bookmarkEnd w:id="0"/>
      <w:r>
        <w:rPr>
          <w:b/>
          <w:bCs/>
          <w:sz w:val="24"/>
          <w:lang w:val="bg-BG"/>
        </w:rPr>
        <w:t>които</w:t>
      </w:r>
    </w:p>
    <w:p w:rsidR="00E25CC6" w:rsidRDefault="00E25CC6">
      <w:pPr>
        <w:rPr>
          <w:b/>
          <w:bCs/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1812A7">
        <w:rPr>
          <w:sz w:val="24"/>
          <w:lang w:val="bg-BG"/>
        </w:rPr>
        <w:tab/>
      </w:r>
      <w:r>
        <w:rPr>
          <w:b/>
          <w:bCs/>
          <w:sz w:val="24"/>
          <w:lang w:val="bg-BG"/>
        </w:rPr>
        <w:t>се използват за воден баланс</w:t>
      </w:r>
    </w:p>
    <w:p w:rsidR="00E25CC6" w:rsidRDefault="00E25CC6">
      <w:pPr>
        <w:pStyle w:val="a6"/>
        <w:rPr>
          <w:noProof w:val="0"/>
        </w:rPr>
      </w:pPr>
      <w:r>
        <w:rPr>
          <w:noProof w:val="0"/>
        </w:rPr>
        <w:t>Икономичното ниво на търговските загуби е нивото,</w:t>
      </w:r>
      <w:r w:rsidR="001812A7">
        <w:rPr>
          <w:noProof w:val="0"/>
        </w:rPr>
        <w:t xml:space="preserve"> </w:t>
      </w:r>
      <w:r>
        <w:rPr>
          <w:noProof w:val="0"/>
        </w:rPr>
        <w:t>при което за ВиК е икономически изгодно да поддържа тези загуби.</w:t>
      </w:r>
      <w:r w:rsidR="001812A7">
        <w:rPr>
          <w:noProof w:val="0"/>
        </w:rPr>
        <w:t xml:space="preserve"> </w:t>
      </w:r>
      <w:r>
        <w:rPr>
          <w:noProof w:val="0"/>
        </w:rPr>
        <w:t>То зависи от цената на водата,</w:t>
      </w:r>
      <w:r w:rsidR="001812A7">
        <w:rPr>
          <w:noProof w:val="0"/>
        </w:rPr>
        <w:t xml:space="preserve"> </w:t>
      </w:r>
      <w:r>
        <w:rPr>
          <w:noProof w:val="0"/>
        </w:rPr>
        <w:t>разходите по поддръжката на водомерите,</w:t>
      </w:r>
      <w:r w:rsidR="001812A7">
        <w:rPr>
          <w:noProof w:val="0"/>
        </w:rPr>
        <w:t xml:space="preserve"> </w:t>
      </w:r>
      <w:r>
        <w:rPr>
          <w:noProof w:val="0"/>
        </w:rPr>
        <w:t>разходите за контрол, информационното осигуряване и др.</w:t>
      </w:r>
    </w:p>
    <w:p w:rsidR="00E25CC6" w:rsidRPr="009C6078" w:rsidRDefault="00E25CC6">
      <w:pPr>
        <w:ind w:left="360"/>
        <w:rPr>
          <w:sz w:val="16"/>
          <w:szCs w:val="16"/>
          <w:lang w:val="bg-BG"/>
        </w:rPr>
      </w:pP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Снижение на недоборите.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Приемлива цена на водата;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Активни връзки с обществеността.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Прозрачност</w:t>
      </w:r>
      <w:r w:rsidR="008F0E31">
        <w:rPr>
          <w:sz w:val="24"/>
          <w:lang w:val="bg-BG"/>
        </w:rPr>
        <w:t>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Диференциран подход с отделните групи клиенти /отстъпки и програми за бедните;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работа с корпоративни клиенти и др./</w:t>
      </w:r>
      <w:r w:rsidR="008F0E31">
        <w:rPr>
          <w:sz w:val="24"/>
          <w:lang w:val="bg-BG"/>
        </w:rPr>
        <w:t>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Система за натиск върху не</w:t>
      </w:r>
      <w:r w:rsidR="00971DE8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платилите – прекъсване;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дела и др.</w:t>
      </w:r>
      <w:r w:rsidR="008F0E31">
        <w:rPr>
          <w:sz w:val="24"/>
          <w:lang w:val="bg-BG"/>
        </w:rPr>
        <w:t>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Система за насърчаване на изрядните платци – томболи;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отстъпки</w:t>
      </w:r>
      <w:r w:rsidR="008F0E31">
        <w:rPr>
          <w:sz w:val="24"/>
          <w:lang w:val="bg-BG"/>
        </w:rPr>
        <w:t>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Каси близо до клиентите.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Различни схеми за заплащане на услугата.</w:t>
      </w:r>
    </w:p>
    <w:p w:rsidR="00E25CC6" w:rsidRPr="008F0E31" w:rsidRDefault="00E25CC6">
      <w:pPr>
        <w:ind w:left="2160"/>
        <w:rPr>
          <w:sz w:val="16"/>
          <w:szCs w:val="16"/>
          <w:lang w:val="bg-BG"/>
        </w:rPr>
      </w:pPr>
    </w:p>
    <w:p w:rsidR="00E25CC6" w:rsidRDefault="00E25CC6">
      <w:pPr>
        <w:numPr>
          <w:ilvl w:val="1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Управление търсенето на вода.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Възпитание и обучение на клиентите;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Часове в училище;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Връзки с обществеността;</w:t>
      </w:r>
      <w:r w:rsidR="008F0E31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Интернет;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Водни одити за снижение на консумацията на вода;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Насърчаване на водоспестяващи прибори и технологии;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Справедливо ценообразуване – заплащане на пълните разходи за доставка и пречистване на водата;</w:t>
      </w:r>
    </w:p>
    <w:p w:rsidR="00E25CC6" w:rsidRDefault="00E25CC6">
      <w:pPr>
        <w:numPr>
          <w:ilvl w:val="3"/>
          <w:numId w:val="11"/>
        </w:numPr>
        <w:rPr>
          <w:sz w:val="24"/>
          <w:lang w:val="bg-BG"/>
        </w:rPr>
      </w:pPr>
      <w:r>
        <w:rPr>
          <w:sz w:val="24"/>
          <w:lang w:val="bg-BG"/>
        </w:rPr>
        <w:t>Използване на оборотна и дъждовна вода.</w:t>
      </w: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59088F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6366510" cy="4770120"/>
            <wp:effectExtent l="0" t="0" r="0" b="0"/>
            <wp:docPr id="4" name="Картина 4" descr="Water Management, Energy Efficiency - Water Finance &amp;amp;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ter Management, Energy Efficiency - Water Finance &amp;amp; Manag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1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>
      <w:pPr>
        <w:ind w:left="360"/>
        <w:rPr>
          <w:sz w:val="24"/>
          <w:lang w:val="bg-BG"/>
        </w:rPr>
      </w:pPr>
    </w:p>
    <w:p w:rsidR="00E25CC6" w:rsidRDefault="00E25CC6" w:rsidP="00695C4C">
      <w:pPr>
        <w:rPr>
          <w:sz w:val="24"/>
          <w:lang w:val="bg-BG"/>
        </w:rPr>
      </w:pPr>
    </w:p>
    <w:sectPr w:rsidR="00E25CC6">
      <w:headerReference w:type="default" r:id="rId11"/>
      <w:pgSz w:w="11907" w:h="16840" w:code="9"/>
      <w:pgMar w:top="230" w:right="144" w:bottom="452" w:left="14" w:header="562" w:footer="562" w:gutter="562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CF1" w:rsidRDefault="008A6CF1">
      <w:r>
        <w:separator/>
      </w:r>
    </w:p>
  </w:endnote>
  <w:endnote w:type="continuationSeparator" w:id="0">
    <w:p w:rsidR="008A6CF1" w:rsidRDefault="008A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CF1" w:rsidRDefault="008A6CF1">
      <w:r>
        <w:separator/>
      </w:r>
    </w:p>
  </w:footnote>
  <w:footnote w:type="continuationSeparator" w:id="0">
    <w:p w:rsidR="008A6CF1" w:rsidRDefault="008A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72" w:rsidRDefault="008E0372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watergy1</w:t>
    </w:r>
    <w: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59088F">
      <w:rPr>
        <w:noProof/>
      </w:rPr>
      <w:t>21.4.2026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C6"/>
    <w:rsid w:val="00056F25"/>
    <w:rsid w:val="00154767"/>
    <w:rsid w:val="001812A7"/>
    <w:rsid w:val="0025196B"/>
    <w:rsid w:val="00277936"/>
    <w:rsid w:val="0059088F"/>
    <w:rsid w:val="00695C4C"/>
    <w:rsid w:val="006D77FB"/>
    <w:rsid w:val="007369BA"/>
    <w:rsid w:val="008A6CF1"/>
    <w:rsid w:val="008E0372"/>
    <w:rsid w:val="008F0E31"/>
    <w:rsid w:val="00971DE8"/>
    <w:rsid w:val="009C6078"/>
    <w:rsid w:val="00C82062"/>
    <w:rsid w:val="00DB1AA9"/>
    <w:rsid w:val="00E25CC6"/>
    <w:rsid w:val="00E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BCD028"/>
  <w15:chartTrackingRefBased/>
  <w15:docId w15:val="{77DC44E4-3B3D-45E0-ADD1-61CF1C6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5503355704697989E-2"/>
          <c:y val="6.7857142857142852E-2"/>
          <c:w val="0.82214765100671139"/>
          <c:h val="0.782142857142857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Sheet1!$B$1:$K$1</c:f>
              <c:strCache>
                <c:ptCount val="10"/>
                <c:pt idx="0">
                  <c:v>Q1</c:v>
                </c:pt>
                <c:pt idx="1">
                  <c:v>Q1’</c:v>
                </c:pt>
                <c:pt idx="2">
                  <c:v>Q2</c:v>
                </c:pt>
                <c:pt idx="3">
                  <c:v>Q2’</c:v>
                </c:pt>
                <c:pt idx="4">
                  <c:v>Q3</c:v>
                </c:pt>
                <c:pt idx="5">
                  <c:v>Q3’</c:v>
                </c:pt>
                <c:pt idx="6">
                  <c:v>E1</c:v>
                </c:pt>
                <c:pt idx="7">
                  <c:v>E1’</c:v>
                </c:pt>
                <c:pt idx="8">
                  <c:v>Ц1</c:v>
                </c:pt>
                <c:pt idx="9">
                  <c:v>Ц1’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100</c:v>
                </c:pt>
                <c:pt idx="1">
                  <c:v>65</c:v>
                </c:pt>
                <c:pt idx="2">
                  <c:v>90</c:v>
                </c:pt>
                <c:pt idx="3">
                  <c:v>60</c:v>
                </c:pt>
                <c:pt idx="4">
                  <c:v>50</c:v>
                </c:pt>
                <c:pt idx="5">
                  <c:v>40</c:v>
                </c:pt>
                <c:pt idx="6">
                  <c:v>100</c:v>
                </c:pt>
                <c:pt idx="7">
                  <c:v>55</c:v>
                </c:pt>
                <c:pt idx="8">
                  <c:v>10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EE-4D18-9242-EE13C739E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4643024"/>
        <c:axId val="1"/>
        <c:axId val="0"/>
      </c:bar3DChart>
      <c:catAx>
        <c:axId val="32464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324643024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Подобряване на ефективността на водоснабдяването</vt:lpstr>
      <vt:lpstr>Подобряване на ефективността на водоснабдяването</vt:lpstr>
    </vt:vector>
  </TitlesOfParts>
  <Company>tj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Подобряване на ефективността на водоснабдяването</dc:title>
  <dc:subject/>
  <dc:creator>rumen jordanov</dc:creator>
  <cp:keywords/>
  <dc:description/>
  <cp:lastModifiedBy>Rumen Yordanov</cp:lastModifiedBy>
  <cp:revision>3</cp:revision>
  <dcterms:created xsi:type="dcterms:W3CDTF">2026-04-21T07:54:00Z</dcterms:created>
  <dcterms:modified xsi:type="dcterms:W3CDTF">2026-04-21T07:56:00Z</dcterms:modified>
</cp:coreProperties>
</file>