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589" w:rsidRPr="00E0089D" w:rsidRDefault="00680589" w:rsidP="00ED36A3">
      <w:pPr>
        <w:rPr>
          <w:b/>
          <w:bCs/>
          <w:color w:val="000000"/>
          <w:sz w:val="32"/>
          <w:szCs w:val="32"/>
          <w:lang w:val="bg-BG"/>
        </w:rPr>
      </w:pPr>
      <w:r w:rsidRPr="00E0089D">
        <w:rPr>
          <w:b/>
          <w:bCs/>
          <w:color w:val="000000"/>
          <w:sz w:val="32"/>
          <w:szCs w:val="32"/>
          <w:lang w:val="bg-BG"/>
        </w:rPr>
        <w:t>Начини за захващане на различните видове товари</w:t>
      </w:r>
    </w:p>
    <w:p w:rsidR="00680589" w:rsidRPr="00E0089D" w:rsidRDefault="00680589" w:rsidP="00ED36A3">
      <w:pPr>
        <w:rPr>
          <w:rFonts w:ascii="Verdana" w:hAnsi="Verdana"/>
          <w:b/>
          <w:bCs/>
          <w:color w:val="000000"/>
          <w:sz w:val="20"/>
          <w:szCs w:val="20"/>
          <w:lang w:val="bg-BG"/>
        </w:rPr>
      </w:pPr>
    </w:p>
    <w:p w:rsidR="00ED36A3" w:rsidRPr="00E0089D" w:rsidRDefault="00A35124" w:rsidP="00ED36A3">
      <w:pPr>
        <w:rPr>
          <w:rFonts w:ascii="Verdana" w:hAnsi="Verdana"/>
          <w:color w:val="000000"/>
          <w:sz w:val="20"/>
          <w:szCs w:val="20"/>
          <w:lang w:val="bg-BG"/>
        </w:rPr>
      </w:pPr>
      <w:r w:rsidRPr="00E0089D">
        <w:rPr>
          <w:rFonts w:ascii="Verdana" w:hAnsi="Verdana"/>
          <w:b/>
          <w:bCs/>
          <w:color w:val="000000"/>
          <w:sz w:val="20"/>
          <w:szCs w:val="20"/>
          <w:lang w:val="bg-BG"/>
        </w:rPr>
        <w:t>Как трябва да се използва вертикален захват</w:t>
      </w:r>
      <w:r w:rsidR="00ED36A3" w:rsidRPr="00E0089D">
        <w:rPr>
          <w:rFonts w:ascii="Verdana" w:hAnsi="Verdana"/>
          <w:b/>
          <w:bCs/>
          <w:color w:val="000000"/>
          <w:sz w:val="20"/>
          <w:szCs w:val="20"/>
          <w:lang w:val="bg-BG"/>
        </w:rPr>
        <w:t>?</w:t>
      </w:r>
      <w:r w:rsidR="00ED36A3" w:rsidRPr="00E0089D">
        <w:rPr>
          <w:rFonts w:ascii="Verdana" w:hAnsi="Verdana"/>
          <w:color w:val="000000"/>
          <w:sz w:val="20"/>
          <w:szCs w:val="20"/>
          <w:lang w:val="bg-BG"/>
        </w:rPr>
        <w:t xml:space="preserve"> </w:t>
      </w:r>
    </w:p>
    <w:tbl>
      <w:tblPr>
        <w:tblW w:w="4996" w:type="pct"/>
        <w:tblCellSpacing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8"/>
        <w:gridCol w:w="4184"/>
      </w:tblGrid>
      <w:tr w:rsidR="00ED36A3" w:rsidRPr="00E0089D">
        <w:trPr>
          <w:trHeight w:val="3780"/>
          <w:tblCellSpacing w:w="15" w:type="dxa"/>
        </w:trPr>
        <w:tc>
          <w:tcPr>
            <w:tcW w:w="2823" w:type="pct"/>
          </w:tcPr>
          <w:p w:rsidR="005052DA" w:rsidRPr="00E0089D" w:rsidRDefault="00A35124">
            <w:pPr>
              <w:numPr>
                <w:ilvl w:val="0"/>
                <w:numId w:val="1"/>
              </w:numPr>
              <w:spacing w:before="100" w:beforeAutospacing="1" w:after="100" w:afterAutospacing="1"/>
              <w:ind w:left="150"/>
              <w:rPr>
                <w:rFonts w:ascii="Verdana" w:hAnsi="Verdana"/>
                <w:color w:val="000000"/>
                <w:lang w:val="bg-BG"/>
              </w:rPr>
            </w:pPr>
            <w:r w:rsidRPr="00E0089D">
              <w:rPr>
                <w:rFonts w:ascii="Verdana" w:hAnsi="Verdana"/>
                <w:color w:val="000000"/>
                <w:lang w:val="bg-BG"/>
              </w:rPr>
              <w:t>В повечето случай използвайте повече от едно захващане.</w:t>
            </w:r>
          </w:p>
          <w:p w:rsidR="00ED36A3" w:rsidRPr="00E0089D" w:rsidRDefault="00A35124">
            <w:pPr>
              <w:numPr>
                <w:ilvl w:val="0"/>
                <w:numId w:val="1"/>
              </w:numPr>
              <w:spacing w:before="100" w:beforeAutospacing="1" w:after="100" w:afterAutospacing="1"/>
              <w:ind w:left="150"/>
              <w:rPr>
                <w:rFonts w:ascii="Verdana" w:hAnsi="Verdana"/>
                <w:color w:val="000000"/>
                <w:lang w:val="bg-BG"/>
              </w:rPr>
            </w:pPr>
            <w:r w:rsidRPr="00E0089D">
              <w:rPr>
                <w:rFonts w:ascii="Verdana" w:hAnsi="Verdana"/>
                <w:color w:val="000000"/>
                <w:lang w:val="bg-BG"/>
              </w:rPr>
              <w:t>При захващане на товара в една точка,</w:t>
            </w:r>
            <w:r w:rsidR="00B6528E" w:rsidRPr="00E0089D">
              <w:rPr>
                <w:rFonts w:ascii="Verdana" w:hAnsi="Verdana"/>
                <w:color w:val="000000"/>
                <w:lang w:val="bg-BG"/>
              </w:rPr>
              <w:t xml:space="preserve"> </w:t>
            </w:r>
            <w:r w:rsidRPr="00E0089D">
              <w:rPr>
                <w:rFonts w:ascii="Verdana" w:hAnsi="Verdana"/>
                <w:color w:val="000000"/>
                <w:lang w:val="bg-BG"/>
              </w:rPr>
              <w:t>той се стреми да се завърти в посока обратна на витките на въжет</w:t>
            </w:r>
            <w:r w:rsidR="005052DA" w:rsidRPr="00E0089D">
              <w:rPr>
                <w:rFonts w:ascii="Verdana" w:hAnsi="Verdana"/>
                <w:color w:val="000000"/>
                <w:lang w:val="bg-BG"/>
              </w:rPr>
              <w:t>о и това намалява товароносимост</w:t>
            </w:r>
            <w:r w:rsidRPr="00E0089D">
              <w:rPr>
                <w:rFonts w:ascii="Verdana" w:hAnsi="Verdana"/>
                <w:color w:val="000000"/>
                <w:lang w:val="bg-BG"/>
              </w:rPr>
              <w:t xml:space="preserve">та </w:t>
            </w:r>
            <w:r w:rsidR="0053275A" w:rsidRPr="00E0089D">
              <w:rPr>
                <w:rFonts w:ascii="Verdana" w:hAnsi="Verdana"/>
                <w:color w:val="000000"/>
                <w:lang w:val="bg-BG"/>
              </w:rPr>
              <w:t>на въжето</w:t>
            </w:r>
            <w:r w:rsidRPr="00E0089D">
              <w:rPr>
                <w:rFonts w:ascii="Verdana" w:hAnsi="Verdana"/>
                <w:color w:val="000000"/>
                <w:lang w:val="bg-BG"/>
              </w:rPr>
              <w:t>.</w:t>
            </w:r>
            <w:r w:rsidR="00ED36A3" w:rsidRPr="00E0089D">
              <w:rPr>
                <w:rFonts w:ascii="Verdana" w:hAnsi="Verdana"/>
                <w:color w:val="000000"/>
                <w:lang w:val="bg-BG"/>
              </w:rPr>
              <w:t xml:space="preserve"> </w:t>
            </w:r>
          </w:p>
          <w:p w:rsidR="00ED36A3" w:rsidRPr="00E0089D" w:rsidRDefault="00A35124">
            <w:pPr>
              <w:numPr>
                <w:ilvl w:val="0"/>
                <w:numId w:val="1"/>
              </w:numPr>
              <w:spacing w:before="100" w:beforeAutospacing="1" w:after="100" w:afterAutospacing="1"/>
              <w:ind w:left="150"/>
              <w:rPr>
                <w:rFonts w:ascii="Verdana" w:hAnsi="Verdana"/>
                <w:color w:val="000000"/>
                <w:sz w:val="15"/>
                <w:szCs w:val="15"/>
                <w:lang w:val="bg-BG"/>
              </w:rPr>
            </w:pPr>
            <w:r w:rsidRPr="00E0089D">
              <w:rPr>
                <w:rFonts w:ascii="Verdana" w:hAnsi="Verdana"/>
                <w:color w:val="000000"/>
                <w:lang w:val="bg-BG"/>
              </w:rPr>
              <w:t xml:space="preserve">Избягвайте да повдигате </w:t>
            </w:r>
            <w:r w:rsidR="0053275A" w:rsidRPr="00E0089D">
              <w:rPr>
                <w:rFonts w:ascii="Verdana" w:hAnsi="Verdana"/>
                <w:color w:val="000000"/>
                <w:lang w:val="bg-BG"/>
              </w:rPr>
              <w:t xml:space="preserve">по този начин </w:t>
            </w:r>
            <w:r w:rsidRPr="00E0089D">
              <w:rPr>
                <w:rFonts w:ascii="Verdana" w:hAnsi="Verdana"/>
                <w:color w:val="000000"/>
                <w:lang w:val="bg-BG"/>
              </w:rPr>
              <w:t>неукрепени,</w:t>
            </w:r>
            <w:r w:rsidR="00CC6A26" w:rsidRPr="00E0089D">
              <w:rPr>
                <w:rFonts w:ascii="Verdana" w:hAnsi="Verdana"/>
                <w:color w:val="000000"/>
                <w:lang w:val="bg-BG"/>
              </w:rPr>
              <w:t xml:space="preserve"> </w:t>
            </w:r>
            <w:r w:rsidRPr="00E0089D">
              <w:rPr>
                <w:rFonts w:ascii="Verdana" w:hAnsi="Verdana"/>
                <w:color w:val="000000"/>
                <w:lang w:val="bg-BG"/>
              </w:rPr>
              <w:t>дълги или небалансирани товари.</w:t>
            </w:r>
            <w:r w:rsidR="00ED36A3" w:rsidRPr="00E0089D">
              <w:rPr>
                <w:rFonts w:ascii="Verdana" w:hAnsi="Verdana"/>
                <w:color w:val="000000"/>
                <w:sz w:val="15"/>
                <w:szCs w:val="15"/>
                <w:lang w:val="bg-BG"/>
              </w:rPr>
              <w:t xml:space="preserve"> </w:t>
            </w:r>
          </w:p>
        </w:tc>
        <w:tc>
          <w:tcPr>
            <w:tcW w:w="2131" w:type="pct"/>
            <w:vAlign w:val="center"/>
          </w:tcPr>
          <w:p w:rsidR="00ED36A3" w:rsidRPr="00E0089D" w:rsidRDefault="00CF0914">
            <w:pPr>
              <w:pStyle w:val="a3"/>
              <w:jc w:val="center"/>
              <w:rPr>
                <w:color w:val="000000"/>
                <w:sz w:val="19"/>
                <w:szCs w:val="19"/>
                <w:lang w:val="bg-BG"/>
              </w:rPr>
            </w:pPr>
            <w:r w:rsidRPr="00E0089D">
              <w:rPr>
                <w:noProof/>
                <w:color w:val="000000"/>
                <w:sz w:val="15"/>
                <w:szCs w:val="15"/>
                <w:lang w:val="bg-BG" w:eastAsia="bg-BG"/>
              </w:rPr>
              <w:drawing>
                <wp:inline distT="0" distB="0" distL="0" distR="0">
                  <wp:extent cx="923290" cy="2398395"/>
                  <wp:effectExtent l="0" t="0" r="0" b="0"/>
                  <wp:docPr id="1" name="Картина 1" descr="Vertical Hi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ertical Hit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2398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36A3" w:rsidRPr="00E0089D" w:rsidRDefault="00A35124" w:rsidP="00ED36A3">
      <w:pPr>
        <w:pStyle w:val="a3"/>
        <w:rPr>
          <w:color w:val="000000"/>
          <w:sz w:val="20"/>
          <w:szCs w:val="20"/>
          <w:lang w:val="bg-BG"/>
        </w:rPr>
      </w:pPr>
      <w:bookmarkStart w:id="0" w:name="_1_2"/>
      <w:bookmarkEnd w:id="0"/>
      <w:r w:rsidRPr="00E0089D">
        <w:rPr>
          <w:b/>
          <w:bCs/>
          <w:color w:val="000000"/>
          <w:sz w:val="20"/>
          <w:szCs w:val="20"/>
          <w:lang w:val="bg-BG"/>
        </w:rPr>
        <w:t xml:space="preserve">Как </w:t>
      </w:r>
      <w:r w:rsidR="005052DA" w:rsidRPr="00E0089D">
        <w:rPr>
          <w:b/>
          <w:bCs/>
          <w:color w:val="000000"/>
          <w:sz w:val="20"/>
          <w:szCs w:val="20"/>
          <w:lang w:val="bg-BG"/>
        </w:rPr>
        <w:t xml:space="preserve">трябва </w:t>
      </w:r>
      <w:r w:rsidRPr="00E0089D">
        <w:rPr>
          <w:b/>
          <w:bCs/>
          <w:color w:val="000000"/>
          <w:sz w:val="20"/>
          <w:szCs w:val="20"/>
          <w:lang w:val="bg-BG"/>
        </w:rPr>
        <w:t xml:space="preserve">да </w:t>
      </w:r>
      <w:r w:rsidR="005052DA" w:rsidRPr="00E0089D">
        <w:rPr>
          <w:b/>
          <w:bCs/>
          <w:color w:val="000000"/>
          <w:sz w:val="20"/>
          <w:szCs w:val="20"/>
          <w:lang w:val="bg-BG"/>
        </w:rPr>
        <w:t>се използва</w:t>
      </w:r>
      <w:r w:rsidRPr="00E0089D">
        <w:rPr>
          <w:b/>
          <w:bCs/>
          <w:color w:val="000000"/>
          <w:sz w:val="20"/>
          <w:szCs w:val="20"/>
          <w:lang w:val="bg-BG"/>
        </w:rPr>
        <w:t xml:space="preserve"> завъртащ се </w:t>
      </w:r>
      <w:r w:rsidR="005052DA" w:rsidRPr="00E0089D">
        <w:rPr>
          <w:b/>
          <w:bCs/>
          <w:color w:val="000000"/>
          <w:sz w:val="20"/>
          <w:szCs w:val="20"/>
          <w:lang w:val="bg-BG"/>
        </w:rPr>
        <w:t>за</w:t>
      </w:r>
      <w:r w:rsidRPr="00E0089D">
        <w:rPr>
          <w:b/>
          <w:bCs/>
          <w:color w:val="000000"/>
          <w:sz w:val="20"/>
          <w:szCs w:val="20"/>
          <w:lang w:val="bg-BG"/>
        </w:rPr>
        <w:t>хват</w:t>
      </w:r>
      <w:r w:rsidR="00ED36A3" w:rsidRPr="00E0089D">
        <w:rPr>
          <w:b/>
          <w:bCs/>
          <w:color w:val="000000"/>
          <w:sz w:val="20"/>
          <w:szCs w:val="20"/>
          <w:lang w:val="bg-BG"/>
        </w:rPr>
        <w:t>?</w:t>
      </w:r>
      <w:r w:rsidR="00ED36A3" w:rsidRPr="00E0089D">
        <w:rPr>
          <w:color w:val="000000"/>
          <w:sz w:val="20"/>
          <w:szCs w:val="20"/>
          <w:lang w:val="bg-BG"/>
        </w:rPr>
        <w:t xml:space="preserve"> 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4475"/>
      </w:tblGrid>
      <w:tr w:rsidR="00ED36A3" w:rsidRPr="00E0089D">
        <w:trPr>
          <w:tblCellSpacing w:w="15" w:type="dxa"/>
        </w:trPr>
        <w:tc>
          <w:tcPr>
            <w:tcW w:w="2700" w:type="pct"/>
            <w:vAlign w:val="center"/>
          </w:tcPr>
          <w:p w:rsidR="00ED36A3" w:rsidRPr="00E0089D" w:rsidRDefault="00A35124">
            <w:pPr>
              <w:numPr>
                <w:ilvl w:val="0"/>
                <w:numId w:val="2"/>
              </w:numPr>
              <w:spacing w:before="100" w:beforeAutospacing="1" w:after="100" w:afterAutospacing="1"/>
              <w:ind w:left="150"/>
              <w:rPr>
                <w:rFonts w:ascii="Verdana" w:hAnsi="Verdana"/>
                <w:color w:val="000000"/>
                <w:lang w:val="bg-BG"/>
              </w:rPr>
            </w:pPr>
            <w:r w:rsidRPr="00E0089D">
              <w:rPr>
                <w:rFonts w:ascii="Verdana" w:hAnsi="Verdana"/>
                <w:color w:val="000000"/>
                <w:lang w:val="bg-BG"/>
              </w:rPr>
              <w:t xml:space="preserve">Използвайте двойна примка за </w:t>
            </w:r>
            <w:r w:rsidR="00B6528E" w:rsidRPr="00E0089D">
              <w:rPr>
                <w:rFonts w:ascii="Verdana" w:hAnsi="Verdana"/>
                <w:color w:val="000000"/>
                <w:lang w:val="bg-BG"/>
              </w:rPr>
              <w:t xml:space="preserve">завъртащ </w:t>
            </w:r>
            <w:r w:rsidRPr="00E0089D">
              <w:rPr>
                <w:rFonts w:ascii="Verdana" w:hAnsi="Verdana"/>
                <w:color w:val="000000"/>
                <w:lang w:val="bg-BG"/>
              </w:rPr>
              <w:t>се товар</w:t>
            </w:r>
            <w:r w:rsidR="00ED36A3" w:rsidRPr="00E0089D">
              <w:rPr>
                <w:rFonts w:ascii="Verdana" w:hAnsi="Verdana"/>
                <w:color w:val="000000"/>
                <w:lang w:val="bg-BG"/>
              </w:rPr>
              <w:t xml:space="preserve">. </w:t>
            </w:r>
          </w:p>
          <w:p w:rsidR="005052DA" w:rsidRPr="00E0089D" w:rsidRDefault="00A35124">
            <w:pPr>
              <w:numPr>
                <w:ilvl w:val="0"/>
                <w:numId w:val="2"/>
              </w:numPr>
              <w:spacing w:before="100" w:beforeAutospacing="1" w:after="100" w:afterAutospacing="1"/>
              <w:ind w:left="150"/>
              <w:rPr>
                <w:rFonts w:ascii="Verdana" w:hAnsi="Verdana"/>
                <w:color w:val="000000"/>
                <w:lang w:val="bg-BG"/>
              </w:rPr>
            </w:pPr>
            <w:r w:rsidRPr="00E0089D">
              <w:rPr>
                <w:rFonts w:ascii="Verdana" w:hAnsi="Verdana"/>
                <w:color w:val="000000"/>
                <w:lang w:val="bg-BG"/>
              </w:rPr>
              <w:t>Разположете двете примки на върха на товара по посока срещуположна на посоката на завъртане.</w:t>
            </w:r>
          </w:p>
          <w:p w:rsidR="00ED36A3" w:rsidRPr="00E0089D" w:rsidRDefault="00A35124">
            <w:pPr>
              <w:numPr>
                <w:ilvl w:val="0"/>
                <w:numId w:val="2"/>
              </w:numPr>
              <w:spacing w:before="100" w:beforeAutospacing="1" w:after="100" w:afterAutospacing="1"/>
              <w:ind w:left="150"/>
              <w:rPr>
                <w:rFonts w:ascii="Verdana" w:hAnsi="Verdana"/>
                <w:color w:val="000000"/>
                <w:lang w:val="bg-BG"/>
              </w:rPr>
            </w:pPr>
            <w:r w:rsidRPr="00E0089D">
              <w:rPr>
                <w:rFonts w:ascii="Verdana" w:hAnsi="Verdana"/>
                <w:color w:val="000000"/>
                <w:lang w:val="bg-BG"/>
              </w:rPr>
              <w:t>Този захват ще остане стегнат докато товарът се завърти.</w:t>
            </w:r>
            <w:r w:rsidR="00ED36A3" w:rsidRPr="00E0089D">
              <w:rPr>
                <w:rFonts w:ascii="Verdana" w:hAnsi="Verdana"/>
                <w:color w:val="000000"/>
                <w:lang w:val="bg-BG"/>
              </w:rPr>
              <w:t xml:space="preserve"> </w:t>
            </w:r>
          </w:p>
          <w:p w:rsidR="00ED36A3" w:rsidRPr="00E0089D" w:rsidRDefault="00ED36A3">
            <w:pPr>
              <w:numPr>
                <w:ilvl w:val="0"/>
                <w:numId w:val="2"/>
              </w:numPr>
              <w:spacing w:before="100" w:beforeAutospacing="1" w:after="100" w:afterAutospacing="1"/>
              <w:ind w:left="150"/>
              <w:rPr>
                <w:rFonts w:ascii="Verdana" w:hAnsi="Verdana"/>
                <w:color w:val="000000"/>
                <w:sz w:val="15"/>
                <w:szCs w:val="15"/>
                <w:lang w:val="bg-BG"/>
              </w:rPr>
            </w:pPr>
          </w:p>
        </w:tc>
        <w:tc>
          <w:tcPr>
            <w:tcW w:w="2300" w:type="pct"/>
            <w:vAlign w:val="center"/>
          </w:tcPr>
          <w:p w:rsidR="00ED36A3" w:rsidRPr="00E0089D" w:rsidRDefault="00CF0914">
            <w:pPr>
              <w:pStyle w:val="a3"/>
              <w:jc w:val="center"/>
              <w:rPr>
                <w:color w:val="000000"/>
                <w:sz w:val="19"/>
                <w:szCs w:val="19"/>
                <w:lang w:val="bg-BG"/>
              </w:rPr>
            </w:pPr>
            <w:r w:rsidRPr="00E0089D">
              <w:rPr>
                <w:noProof/>
                <w:color w:val="000000"/>
                <w:sz w:val="15"/>
                <w:szCs w:val="15"/>
                <w:lang w:val="bg-BG" w:eastAsia="bg-BG"/>
              </w:rPr>
              <w:drawing>
                <wp:inline distT="0" distB="0" distL="0" distR="0">
                  <wp:extent cx="1673225" cy="1682115"/>
                  <wp:effectExtent l="0" t="0" r="0" b="0"/>
                  <wp:docPr id="2" name="Картина 2" descr="Turning Hi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urning Hit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3225" cy="168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36A3" w:rsidRPr="00E0089D" w:rsidRDefault="00A35124" w:rsidP="00ED36A3">
      <w:pPr>
        <w:pStyle w:val="a3"/>
        <w:rPr>
          <w:color w:val="000000"/>
          <w:sz w:val="20"/>
          <w:szCs w:val="20"/>
          <w:lang w:val="bg-BG"/>
        </w:rPr>
      </w:pPr>
      <w:bookmarkStart w:id="1" w:name="_1_3"/>
      <w:bookmarkEnd w:id="1"/>
      <w:r w:rsidRPr="00E0089D">
        <w:rPr>
          <w:b/>
          <w:bCs/>
          <w:color w:val="000000"/>
          <w:sz w:val="20"/>
          <w:szCs w:val="20"/>
          <w:lang w:val="bg-BG"/>
        </w:rPr>
        <w:t>Как да използваме примка за захват</w:t>
      </w:r>
      <w:r w:rsidR="00ED36A3" w:rsidRPr="00E0089D">
        <w:rPr>
          <w:b/>
          <w:bCs/>
          <w:color w:val="000000"/>
          <w:sz w:val="20"/>
          <w:szCs w:val="20"/>
          <w:lang w:val="bg-BG"/>
        </w:rPr>
        <w:t>?</w:t>
      </w:r>
      <w:r w:rsidR="00ED36A3" w:rsidRPr="00E0089D">
        <w:rPr>
          <w:color w:val="000000"/>
          <w:sz w:val="20"/>
          <w:szCs w:val="20"/>
          <w:lang w:val="bg-BG"/>
        </w:rPr>
        <w:t xml:space="preserve"> 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5"/>
        <w:gridCol w:w="414"/>
        <w:gridCol w:w="4461"/>
      </w:tblGrid>
      <w:tr w:rsidR="00ED36A3" w:rsidRPr="00E0089D">
        <w:trPr>
          <w:tblCellSpacing w:w="15" w:type="dxa"/>
        </w:trPr>
        <w:tc>
          <w:tcPr>
            <w:tcW w:w="2675" w:type="pct"/>
            <w:gridSpan w:val="2"/>
          </w:tcPr>
          <w:p w:rsidR="00ED36A3" w:rsidRPr="00E0089D" w:rsidRDefault="00A35124">
            <w:pPr>
              <w:rPr>
                <w:rFonts w:ascii="Verdana" w:hAnsi="Verdana"/>
                <w:color w:val="000000"/>
                <w:lang w:val="bg-BG"/>
              </w:rPr>
            </w:pPr>
            <w:r w:rsidRPr="00E0089D">
              <w:rPr>
                <w:rStyle w:val="a4"/>
                <w:rFonts w:ascii="Verdana" w:hAnsi="Verdana"/>
                <w:color w:val="000000"/>
                <w:lang w:val="bg-BG"/>
              </w:rPr>
              <w:t>Захват с примка</w:t>
            </w:r>
          </w:p>
          <w:p w:rsidR="00A35124" w:rsidRPr="00E0089D" w:rsidRDefault="00A35124">
            <w:pPr>
              <w:numPr>
                <w:ilvl w:val="0"/>
                <w:numId w:val="3"/>
              </w:numPr>
              <w:spacing w:before="100" w:beforeAutospacing="1" w:after="100" w:afterAutospacing="1"/>
              <w:ind w:left="150"/>
              <w:rPr>
                <w:rFonts w:ascii="Verdana" w:hAnsi="Verdana"/>
                <w:color w:val="000000"/>
                <w:lang w:val="bg-BG"/>
              </w:rPr>
            </w:pPr>
            <w:r w:rsidRPr="00E0089D">
              <w:rPr>
                <w:rFonts w:ascii="Verdana" w:hAnsi="Verdana"/>
                <w:color w:val="000000"/>
                <w:lang w:val="bg-BG"/>
              </w:rPr>
              <w:t xml:space="preserve">Сапанът ще се </w:t>
            </w:r>
            <w:r w:rsidR="00E0089D" w:rsidRPr="00E0089D">
              <w:rPr>
                <w:rFonts w:ascii="Verdana" w:hAnsi="Verdana"/>
                <w:color w:val="000000"/>
                <w:lang w:val="bg-BG"/>
              </w:rPr>
              <w:t>само затегне</w:t>
            </w:r>
            <w:r w:rsidRPr="00E0089D">
              <w:rPr>
                <w:rFonts w:ascii="Verdana" w:hAnsi="Verdana"/>
                <w:color w:val="000000"/>
                <w:lang w:val="bg-BG"/>
              </w:rPr>
              <w:t xml:space="preserve"> с повдигане на товара.</w:t>
            </w:r>
          </w:p>
          <w:p w:rsidR="00A35124" w:rsidRPr="00E0089D" w:rsidRDefault="00A35124">
            <w:pPr>
              <w:numPr>
                <w:ilvl w:val="0"/>
                <w:numId w:val="3"/>
              </w:numPr>
              <w:spacing w:before="100" w:beforeAutospacing="1" w:after="100" w:afterAutospacing="1"/>
              <w:ind w:left="150"/>
              <w:rPr>
                <w:rFonts w:ascii="Verdana" w:hAnsi="Verdana"/>
                <w:color w:val="000000"/>
                <w:lang w:val="bg-BG"/>
              </w:rPr>
            </w:pPr>
            <w:r w:rsidRPr="00E0089D">
              <w:rPr>
                <w:rFonts w:ascii="Verdana" w:hAnsi="Verdana"/>
                <w:color w:val="000000"/>
                <w:lang w:val="bg-BG"/>
              </w:rPr>
              <w:t>Използвайте при това захващане сапан,</w:t>
            </w:r>
            <w:r w:rsidR="00CC6A26" w:rsidRPr="00E0089D">
              <w:rPr>
                <w:rFonts w:ascii="Verdana" w:hAnsi="Verdana"/>
                <w:color w:val="000000"/>
                <w:lang w:val="bg-BG"/>
              </w:rPr>
              <w:t xml:space="preserve"> </w:t>
            </w:r>
            <w:r w:rsidRPr="00E0089D">
              <w:rPr>
                <w:rFonts w:ascii="Verdana" w:hAnsi="Verdana"/>
                <w:color w:val="000000"/>
                <w:lang w:val="bg-BG"/>
              </w:rPr>
              <w:t xml:space="preserve">който е с над </w:t>
            </w:r>
            <w:r w:rsidR="005052DA" w:rsidRPr="00E0089D">
              <w:rPr>
                <w:rFonts w:ascii="Verdana" w:hAnsi="Verdana"/>
                <w:color w:val="000000"/>
                <w:lang w:val="bg-BG"/>
              </w:rPr>
              <w:t>130% по-голяма</w:t>
            </w:r>
          </w:p>
          <w:p w:rsidR="005052DA" w:rsidRPr="00E0089D" w:rsidRDefault="00A35124" w:rsidP="005052DA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before="100" w:beforeAutospacing="1" w:after="100" w:afterAutospacing="1"/>
              <w:ind w:left="150"/>
              <w:rPr>
                <w:rFonts w:ascii="Verdana" w:hAnsi="Verdana"/>
                <w:color w:val="000000"/>
                <w:sz w:val="15"/>
                <w:szCs w:val="15"/>
                <w:lang w:val="bg-BG"/>
              </w:rPr>
            </w:pPr>
            <w:r w:rsidRPr="00E0089D">
              <w:rPr>
                <w:rFonts w:ascii="Verdana" w:hAnsi="Verdana"/>
                <w:color w:val="000000"/>
                <w:lang w:val="bg-BG"/>
              </w:rPr>
              <w:t>тов</w:t>
            </w:r>
            <w:r w:rsidR="00B6528E" w:rsidRPr="00E0089D">
              <w:rPr>
                <w:rFonts w:ascii="Verdana" w:hAnsi="Verdana"/>
                <w:color w:val="000000"/>
                <w:lang w:val="bg-BG"/>
              </w:rPr>
              <w:t>а</w:t>
            </w:r>
            <w:r w:rsidRPr="00E0089D">
              <w:rPr>
                <w:rFonts w:ascii="Verdana" w:hAnsi="Verdana"/>
                <w:color w:val="000000"/>
                <w:lang w:val="bg-BG"/>
              </w:rPr>
              <w:t xml:space="preserve">роносимост от повдигания </w:t>
            </w:r>
          </w:p>
          <w:p w:rsidR="00ED36A3" w:rsidRPr="00E0089D" w:rsidRDefault="00A35124" w:rsidP="005052DA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before="100" w:beforeAutospacing="1" w:after="100" w:afterAutospacing="1"/>
              <w:ind w:left="150"/>
              <w:rPr>
                <w:rFonts w:ascii="Verdana" w:hAnsi="Verdana"/>
                <w:color w:val="000000"/>
                <w:sz w:val="15"/>
                <w:szCs w:val="15"/>
                <w:lang w:val="bg-BG"/>
              </w:rPr>
            </w:pPr>
            <w:r w:rsidRPr="00E0089D">
              <w:rPr>
                <w:rFonts w:ascii="Verdana" w:hAnsi="Verdana"/>
                <w:color w:val="000000"/>
                <w:lang w:val="bg-BG"/>
              </w:rPr>
              <w:t>товар.</w:t>
            </w:r>
            <w:r w:rsidR="00ED36A3" w:rsidRPr="00E0089D">
              <w:rPr>
                <w:rFonts w:ascii="Verdana" w:hAnsi="Verdana"/>
                <w:color w:val="000000"/>
                <w:sz w:val="15"/>
                <w:szCs w:val="15"/>
                <w:lang w:val="bg-BG"/>
              </w:rPr>
              <w:t xml:space="preserve"> </w:t>
            </w:r>
          </w:p>
        </w:tc>
        <w:tc>
          <w:tcPr>
            <w:tcW w:w="2279" w:type="pct"/>
            <w:vAlign w:val="center"/>
          </w:tcPr>
          <w:p w:rsidR="00ED36A3" w:rsidRPr="00E0089D" w:rsidRDefault="00CF0914">
            <w:pPr>
              <w:pStyle w:val="a3"/>
              <w:jc w:val="center"/>
              <w:rPr>
                <w:color w:val="000000"/>
                <w:sz w:val="19"/>
                <w:szCs w:val="19"/>
                <w:lang w:val="bg-BG"/>
              </w:rPr>
            </w:pPr>
            <w:r w:rsidRPr="00E0089D">
              <w:rPr>
                <w:noProof/>
                <w:color w:val="000000"/>
                <w:sz w:val="15"/>
                <w:szCs w:val="15"/>
                <w:lang w:val="bg-BG" w:eastAsia="bg-BG"/>
              </w:rPr>
              <w:drawing>
                <wp:inline distT="0" distB="0" distL="0" distR="0">
                  <wp:extent cx="1224915" cy="1941195"/>
                  <wp:effectExtent l="0" t="0" r="0" b="0"/>
                  <wp:docPr id="3" name="Картина 3" descr="Choker Hi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oker Hit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915" cy="1941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36A3" w:rsidRPr="00E0089D">
        <w:trPr>
          <w:tblCellSpacing w:w="15" w:type="dxa"/>
        </w:trPr>
        <w:tc>
          <w:tcPr>
            <w:tcW w:w="2477" w:type="pct"/>
          </w:tcPr>
          <w:p w:rsidR="00ED36A3" w:rsidRPr="00E0089D" w:rsidRDefault="007C54CE">
            <w:pPr>
              <w:rPr>
                <w:rFonts w:ascii="Verdana" w:hAnsi="Verdana"/>
                <w:color w:val="000000"/>
                <w:lang w:val="bg-BG"/>
              </w:rPr>
            </w:pPr>
            <w:bookmarkStart w:id="2" w:name="OLE_LINK1"/>
            <w:r w:rsidRPr="00E0089D">
              <w:rPr>
                <w:rStyle w:val="a4"/>
                <w:rFonts w:ascii="Verdana" w:hAnsi="Verdana"/>
                <w:color w:val="000000"/>
                <w:lang w:val="bg-BG"/>
              </w:rPr>
              <w:lastRenderedPageBreak/>
              <w:t>Захващане с двойна примка</w:t>
            </w:r>
          </w:p>
          <w:bookmarkEnd w:id="2"/>
          <w:p w:rsidR="007C54CE" w:rsidRPr="00E0089D" w:rsidRDefault="007C54CE">
            <w:pPr>
              <w:numPr>
                <w:ilvl w:val="0"/>
                <w:numId w:val="4"/>
              </w:numPr>
              <w:spacing w:before="100" w:beforeAutospacing="1" w:after="100" w:afterAutospacing="1"/>
              <w:ind w:left="150"/>
              <w:rPr>
                <w:rFonts w:ascii="Verdana" w:hAnsi="Verdana"/>
                <w:color w:val="000000"/>
                <w:lang w:val="bg-BG"/>
              </w:rPr>
            </w:pPr>
            <w:r w:rsidRPr="00E0089D">
              <w:rPr>
                <w:rFonts w:ascii="Verdana" w:hAnsi="Verdana"/>
                <w:color w:val="000000"/>
                <w:lang w:val="bg-BG"/>
              </w:rPr>
              <w:t>Гарантира по-голяма контактна площ с цел по-</w:t>
            </w:r>
            <w:r w:rsidR="005052DA" w:rsidRPr="00E0089D">
              <w:rPr>
                <w:rFonts w:ascii="Verdana" w:hAnsi="Verdana"/>
                <w:color w:val="000000"/>
                <w:lang w:val="bg-BG"/>
              </w:rPr>
              <w:t xml:space="preserve"> стабилно захващане</w:t>
            </w:r>
          </w:p>
          <w:p w:rsidR="00ED36A3" w:rsidRPr="00E0089D" w:rsidRDefault="007C54CE" w:rsidP="005052DA">
            <w:pPr>
              <w:numPr>
                <w:ilvl w:val="0"/>
                <w:numId w:val="4"/>
              </w:numPr>
              <w:tabs>
                <w:tab w:val="clear" w:pos="720"/>
                <w:tab w:val="num" w:pos="180"/>
              </w:tabs>
              <w:spacing w:before="100" w:beforeAutospacing="1" w:after="100" w:afterAutospacing="1"/>
              <w:ind w:left="150"/>
              <w:rPr>
                <w:rFonts w:ascii="Verdana" w:hAnsi="Verdana"/>
                <w:color w:val="000000"/>
                <w:sz w:val="15"/>
                <w:szCs w:val="15"/>
                <w:lang w:val="bg-BG"/>
              </w:rPr>
            </w:pPr>
            <w:r w:rsidRPr="00E0089D">
              <w:rPr>
                <w:rFonts w:ascii="Verdana" w:hAnsi="Verdana"/>
                <w:color w:val="000000"/>
                <w:lang w:val="bg-BG"/>
              </w:rPr>
              <w:t>на товара</w:t>
            </w:r>
            <w:r w:rsidR="00ED36A3" w:rsidRPr="00E0089D">
              <w:rPr>
                <w:rFonts w:ascii="Verdana" w:hAnsi="Verdana"/>
                <w:color w:val="000000"/>
                <w:lang w:val="bg-BG"/>
              </w:rPr>
              <w:t xml:space="preserve">. </w:t>
            </w:r>
          </w:p>
        </w:tc>
        <w:tc>
          <w:tcPr>
            <w:tcW w:w="2477" w:type="pct"/>
            <w:gridSpan w:val="2"/>
            <w:vAlign w:val="center"/>
          </w:tcPr>
          <w:p w:rsidR="00ED36A3" w:rsidRPr="00E0089D" w:rsidRDefault="00CF0914">
            <w:pPr>
              <w:pStyle w:val="a3"/>
              <w:jc w:val="center"/>
              <w:rPr>
                <w:color w:val="000000"/>
                <w:sz w:val="19"/>
                <w:szCs w:val="19"/>
                <w:lang w:val="bg-BG"/>
              </w:rPr>
            </w:pPr>
            <w:r w:rsidRPr="00E0089D">
              <w:rPr>
                <w:noProof/>
                <w:color w:val="000000"/>
                <w:sz w:val="15"/>
                <w:szCs w:val="15"/>
                <w:lang w:val="bg-BG" w:eastAsia="bg-BG"/>
              </w:rPr>
              <w:drawing>
                <wp:inline distT="0" distB="0" distL="0" distR="0">
                  <wp:extent cx="1501140" cy="1518285"/>
                  <wp:effectExtent l="0" t="0" r="0" b="0"/>
                  <wp:docPr id="4" name="Картина 4" descr="Doubled Choker Hi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oubled Choker Hit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151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36A3" w:rsidRPr="00E0089D" w:rsidRDefault="00ED36A3" w:rsidP="00ED36A3">
      <w:pPr>
        <w:pStyle w:val="a3"/>
        <w:rPr>
          <w:color w:val="000000"/>
          <w:sz w:val="16"/>
          <w:szCs w:val="16"/>
          <w:lang w:val="bg-BG"/>
        </w:rPr>
      </w:pPr>
      <w:r w:rsidRPr="00E0089D">
        <w:rPr>
          <w:color w:val="000000"/>
          <w:sz w:val="20"/>
          <w:szCs w:val="20"/>
          <w:lang w:val="bg-BG"/>
        </w:rPr>
        <w:t> 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4475"/>
      </w:tblGrid>
      <w:tr w:rsidR="00ED36A3" w:rsidRPr="00E0089D">
        <w:trPr>
          <w:tblCellSpacing w:w="15" w:type="dxa"/>
        </w:trPr>
        <w:tc>
          <w:tcPr>
            <w:tcW w:w="2700" w:type="pct"/>
          </w:tcPr>
          <w:p w:rsidR="007C54CE" w:rsidRPr="00E0089D" w:rsidRDefault="007C54CE" w:rsidP="007C54CE">
            <w:pPr>
              <w:rPr>
                <w:rFonts w:ascii="Verdana" w:hAnsi="Verdana"/>
                <w:color w:val="000000"/>
                <w:lang w:val="bg-BG"/>
              </w:rPr>
            </w:pPr>
            <w:r w:rsidRPr="00E0089D">
              <w:rPr>
                <w:rStyle w:val="a4"/>
                <w:rFonts w:ascii="Verdana" w:hAnsi="Verdana"/>
                <w:color w:val="000000"/>
                <w:lang w:val="bg-BG"/>
              </w:rPr>
              <w:t>Захващане с двойна примка</w:t>
            </w:r>
          </w:p>
          <w:p w:rsidR="007C54CE" w:rsidRPr="00E0089D" w:rsidRDefault="007C54CE">
            <w:pPr>
              <w:numPr>
                <w:ilvl w:val="0"/>
                <w:numId w:val="5"/>
              </w:numPr>
              <w:spacing w:before="100" w:beforeAutospacing="1" w:after="100" w:afterAutospacing="1"/>
              <w:ind w:left="150"/>
              <w:rPr>
                <w:rFonts w:ascii="Verdana" w:hAnsi="Verdana"/>
                <w:color w:val="000000"/>
                <w:lang w:val="bg-BG"/>
              </w:rPr>
            </w:pPr>
            <w:r w:rsidRPr="00E0089D">
              <w:rPr>
                <w:rFonts w:ascii="Verdana" w:hAnsi="Verdana"/>
                <w:color w:val="000000"/>
                <w:lang w:val="bg-BG"/>
              </w:rPr>
              <w:t xml:space="preserve">Този захват притиска товара и го предпазва от </w:t>
            </w:r>
            <w:r w:rsidR="00B6528E" w:rsidRPr="00E0089D">
              <w:rPr>
                <w:rFonts w:ascii="Verdana" w:hAnsi="Verdana"/>
                <w:color w:val="000000"/>
                <w:lang w:val="bg-BG"/>
              </w:rPr>
              <w:t>при плъзване</w:t>
            </w:r>
            <w:r w:rsidRPr="00E0089D">
              <w:rPr>
                <w:rFonts w:ascii="Verdana" w:hAnsi="Verdana"/>
                <w:color w:val="000000"/>
                <w:lang w:val="bg-BG"/>
              </w:rPr>
              <w:t>.</w:t>
            </w:r>
          </w:p>
          <w:p w:rsidR="00ED36A3" w:rsidRPr="00E0089D" w:rsidRDefault="007C54CE">
            <w:pPr>
              <w:numPr>
                <w:ilvl w:val="0"/>
                <w:numId w:val="5"/>
              </w:numPr>
              <w:spacing w:before="100" w:beforeAutospacing="1" w:after="100" w:afterAutospacing="1"/>
              <w:ind w:left="150"/>
              <w:rPr>
                <w:rFonts w:ascii="Verdana" w:hAnsi="Verdana"/>
                <w:color w:val="000000"/>
                <w:lang w:val="bg-BG"/>
              </w:rPr>
            </w:pPr>
            <w:r w:rsidRPr="00E0089D">
              <w:rPr>
                <w:rFonts w:ascii="Verdana" w:hAnsi="Verdana"/>
                <w:color w:val="000000"/>
                <w:lang w:val="bg-BG"/>
              </w:rPr>
              <w:t xml:space="preserve">Където височината над товара е ограничена </w:t>
            </w:r>
            <w:r w:rsidR="00B30F61" w:rsidRPr="00E0089D">
              <w:rPr>
                <w:rFonts w:ascii="Verdana" w:hAnsi="Verdana"/>
                <w:color w:val="000000"/>
                <w:lang w:val="bg-BG"/>
              </w:rPr>
              <w:t>този захват е приемлив,</w:t>
            </w:r>
            <w:r w:rsidR="00CC6A26" w:rsidRPr="00E0089D">
              <w:rPr>
                <w:rFonts w:ascii="Verdana" w:hAnsi="Verdana"/>
                <w:color w:val="000000"/>
                <w:lang w:val="bg-BG"/>
              </w:rPr>
              <w:t xml:space="preserve"> </w:t>
            </w:r>
            <w:r w:rsidR="00B30F61" w:rsidRPr="00E0089D">
              <w:rPr>
                <w:rFonts w:ascii="Verdana" w:hAnsi="Verdana"/>
                <w:color w:val="000000"/>
                <w:lang w:val="bg-BG"/>
              </w:rPr>
              <w:t>с цел скъсяване на сапана.</w:t>
            </w:r>
            <w:r w:rsidR="00ED36A3" w:rsidRPr="00E0089D">
              <w:rPr>
                <w:rFonts w:ascii="Verdana" w:hAnsi="Verdana"/>
                <w:color w:val="000000"/>
                <w:lang w:val="bg-BG"/>
              </w:rPr>
              <w:t xml:space="preserve"> </w:t>
            </w:r>
          </w:p>
          <w:p w:rsidR="00ED36A3" w:rsidRPr="00E0089D" w:rsidRDefault="00ED36A3">
            <w:pPr>
              <w:numPr>
                <w:ilvl w:val="0"/>
                <w:numId w:val="5"/>
              </w:numPr>
              <w:spacing w:before="100" w:beforeAutospacing="1" w:after="100" w:afterAutospacing="1"/>
              <w:ind w:left="150"/>
              <w:rPr>
                <w:rFonts w:ascii="Verdana" w:hAnsi="Verdana"/>
                <w:color w:val="000000"/>
                <w:sz w:val="15"/>
                <w:szCs w:val="15"/>
                <w:lang w:val="bg-BG"/>
              </w:rPr>
            </w:pPr>
          </w:p>
        </w:tc>
        <w:tc>
          <w:tcPr>
            <w:tcW w:w="2300" w:type="pct"/>
            <w:vAlign w:val="center"/>
          </w:tcPr>
          <w:p w:rsidR="00ED36A3" w:rsidRPr="00E0089D" w:rsidRDefault="00CF0914">
            <w:pPr>
              <w:pStyle w:val="a3"/>
              <w:jc w:val="center"/>
              <w:rPr>
                <w:color w:val="000000"/>
                <w:sz w:val="19"/>
                <w:szCs w:val="19"/>
                <w:lang w:val="bg-BG"/>
              </w:rPr>
            </w:pPr>
            <w:r w:rsidRPr="00E0089D">
              <w:rPr>
                <w:noProof/>
                <w:color w:val="000000"/>
                <w:sz w:val="15"/>
                <w:szCs w:val="15"/>
                <w:lang w:val="bg-BG" w:eastAsia="bg-BG"/>
              </w:rPr>
              <w:drawing>
                <wp:inline distT="0" distB="0" distL="0" distR="0">
                  <wp:extent cx="1354455" cy="1992630"/>
                  <wp:effectExtent l="0" t="0" r="0" b="0"/>
                  <wp:docPr id="5" name="Картина 5" descr="Double Wrap Choker Hi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ouble Wrap Choker Hit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455" cy="199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36A3" w:rsidRPr="00E0089D" w:rsidRDefault="00ED36A3" w:rsidP="00ED36A3">
      <w:pPr>
        <w:rPr>
          <w:rFonts w:ascii="Verdana" w:hAnsi="Verdana"/>
          <w:color w:val="000000"/>
          <w:sz w:val="20"/>
          <w:szCs w:val="20"/>
          <w:lang w:val="bg-BG"/>
        </w:rPr>
      </w:pPr>
      <w:r w:rsidRPr="00E0089D">
        <w:rPr>
          <w:rFonts w:ascii="Verdana" w:hAnsi="Verdana"/>
          <w:color w:val="000000"/>
          <w:sz w:val="20"/>
          <w:szCs w:val="20"/>
          <w:lang w:val="bg-BG"/>
        </w:rPr>
        <w:br/>
      </w:r>
      <w:bookmarkStart w:id="3" w:name="_1_4"/>
      <w:bookmarkEnd w:id="3"/>
      <w:r w:rsidR="000D75F8" w:rsidRPr="00E0089D">
        <w:rPr>
          <w:rFonts w:ascii="Verdana" w:hAnsi="Verdana"/>
          <w:b/>
          <w:bCs/>
          <w:color w:val="000000"/>
          <w:sz w:val="20"/>
          <w:szCs w:val="20"/>
          <w:lang w:val="bg-BG"/>
        </w:rPr>
        <w:t>Как да използваме захват</w:t>
      </w:r>
      <w:r w:rsidR="0037686E" w:rsidRPr="00E0089D">
        <w:rPr>
          <w:rFonts w:ascii="Verdana" w:hAnsi="Verdana"/>
          <w:b/>
          <w:bCs/>
          <w:color w:val="000000"/>
          <w:sz w:val="20"/>
          <w:szCs w:val="20"/>
          <w:lang w:val="bg-BG"/>
        </w:rPr>
        <w:t xml:space="preserve"> тип кошница</w:t>
      </w:r>
      <w:r w:rsidRPr="00E0089D">
        <w:rPr>
          <w:rFonts w:ascii="Verdana" w:hAnsi="Verdana"/>
          <w:b/>
          <w:bCs/>
          <w:color w:val="000000"/>
          <w:sz w:val="20"/>
          <w:szCs w:val="20"/>
          <w:lang w:val="bg-BG"/>
        </w:rPr>
        <w:t>?</w:t>
      </w:r>
      <w:r w:rsidRPr="00E0089D">
        <w:rPr>
          <w:rFonts w:ascii="Verdana" w:hAnsi="Verdana"/>
          <w:color w:val="000000"/>
          <w:sz w:val="20"/>
          <w:szCs w:val="20"/>
          <w:lang w:val="bg-BG"/>
        </w:rPr>
        <w:t xml:space="preserve"> 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4475"/>
      </w:tblGrid>
      <w:tr w:rsidR="00ED36A3" w:rsidRPr="00E0089D">
        <w:trPr>
          <w:tblCellSpacing w:w="15" w:type="dxa"/>
        </w:trPr>
        <w:tc>
          <w:tcPr>
            <w:tcW w:w="2700" w:type="pct"/>
          </w:tcPr>
          <w:p w:rsidR="00ED36A3" w:rsidRPr="00E0089D" w:rsidRDefault="0037686E">
            <w:pPr>
              <w:rPr>
                <w:rFonts w:ascii="Verdana" w:hAnsi="Verdana"/>
                <w:color w:val="000000"/>
                <w:lang w:val="bg-BG"/>
              </w:rPr>
            </w:pPr>
            <w:r w:rsidRPr="00E0089D">
              <w:rPr>
                <w:rStyle w:val="a4"/>
                <w:rFonts w:ascii="Verdana" w:hAnsi="Verdana"/>
                <w:color w:val="000000"/>
                <w:lang w:val="bg-BG"/>
              </w:rPr>
              <w:t>Захват кошница</w:t>
            </w:r>
          </w:p>
          <w:p w:rsidR="000D75F8" w:rsidRPr="00E0089D" w:rsidRDefault="000D75F8">
            <w:pPr>
              <w:numPr>
                <w:ilvl w:val="0"/>
                <w:numId w:val="6"/>
              </w:numPr>
              <w:spacing w:before="100" w:beforeAutospacing="1" w:after="100" w:afterAutospacing="1"/>
              <w:ind w:left="150"/>
              <w:rPr>
                <w:rFonts w:ascii="Verdana" w:hAnsi="Verdana"/>
                <w:color w:val="000000"/>
                <w:lang w:val="bg-BG"/>
              </w:rPr>
            </w:pPr>
            <w:r w:rsidRPr="00E0089D">
              <w:rPr>
                <w:rFonts w:ascii="Verdana" w:hAnsi="Verdana"/>
                <w:color w:val="000000"/>
                <w:lang w:val="bg-BG"/>
              </w:rPr>
              <w:t>Осигурява добър контрол,</w:t>
            </w:r>
            <w:r w:rsidR="00CC6A26" w:rsidRPr="00E0089D">
              <w:rPr>
                <w:rFonts w:ascii="Verdana" w:hAnsi="Verdana"/>
                <w:color w:val="000000"/>
                <w:lang w:val="bg-BG"/>
              </w:rPr>
              <w:t xml:space="preserve"> </w:t>
            </w:r>
            <w:r w:rsidRPr="00E0089D">
              <w:rPr>
                <w:rFonts w:ascii="Verdana" w:hAnsi="Verdana"/>
                <w:color w:val="000000"/>
                <w:lang w:val="bg-BG"/>
              </w:rPr>
              <w:t xml:space="preserve">като елиминира склонността на товара </w:t>
            </w:r>
            <w:r w:rsidR="005052DA" w:rsidRPr="00E0089D">
              <w:rPr>
                <w:rFonts w:ascii="Verdana" w:hAnsi="Verdana"/>
                <w:color w:val="000000"/>
                <w:lang w:val="bg-BG"/>
              </w:rPr>
              <w:t>д</w:t>
            </w:r>
            <w:r w:rsidRPr="00E0089D">
              <w:rPr>
                <w:rFonts w:ascii="Verdana" w:hAnsi="Verdana"/>
                <w:color w:val="000000"/>
                <w:lang w:val="bg-BG"/>
              </w:rPr>
              <w:t>а се завърта в сравнение със захващането в една точка.</w:t>
            </w:r>
          </w:p>
          <w:p w:rsidR="00ED36A3" w:rsidRPr="00E0089D" w:rsidRDefault="000D75F8">
            <w:pPr>
              <w:numPr>
                <w:ilvl w:val="0"/>
                <w:numId w:val="6"/>
              </w:numPr>
              <w:spacing w:before="100" w:beforeAutospacing="1" w:after="100" w:afterAutospacing="1"/>
              <w:ind w:left="150"/>
              <w:rPr>
                <w:rFonts w:ascii="Verdana" w:hAnsi="Verdana"/>
                <w:color w:val="000000"/>
                <w:lang w:val="bg-BG"/>
              </w:rPr>
            </w:pPr>
            <w:r w:rsidRPr="00E0089D">
              <w:rPr>
                <w:rFonts w:ascii="Verdana" w:hAnsi="Verdana"/>
                <w:color w:val="000000"/>
                <w:lang w:val="bg-BG"/>
              </w:rPr>
              <w:t>Да не се използва за товар който е труден за балансиране.</w:t>
            </w:r>
            <w:r w:rsidR="00ED36A3" w:rsidRPr="00E0089D">
              <w:rPr>
                <w:rFonts w:ascii="Verdana" w:hAnsi="Verdana"/>
                <w:color w:val="000000"/>
                <w:lang w:val="bg-BG"/>
              </w:rPr>
              <w:t xml:space="preserve"> </w:t>
            </w:r>
          </w:p>
          <w:p w:rsidR="00ED36A3" w:rsidRPr="00E0089D" w:rsidRDefault="00ED36A3">
            <w:pPr>
              <w:numPr>
                <w:ilvl w:val="0"/>
                <w:numId w:val="6"/>
              </w:numPr>
              <w:spacing w:before="100" w:beforeAutospacing="1" w:after="100" w:afterAutospacing="1"/>
              <w:ind w:left="150"/>
              <w:rPr>
                <w:rFonts w:ascii="Verdana" w:hAnsi="Verdana"/>
                <w:color w:val="000000"/>
                <w:sz w:val="15"/>
                <w:szCs w:val="15"/>
                <w:lang w:val="bg-BG"/>
              </w:rPr>
            </w:pPr>
          </w:p>
        </w:tc>
        <w:tc>
          <w:tcPr>
            <w:tcW w:w="2300" w:type="pct"/>
            <w:vAlign w:val="center"/>
          </w:tcPr>
          <w:p w:rsidR="00ED36A3" w:rsidRPr="00E0089D" w:rsidRDefault="00CF0914">
            <w:pPr>
              <w:pStyle w:val="a3"/>
              <w:jc w:val="center"/>
              <w:rPr>
                <w:color w:val="000000"/>
                <w:sz w:val="19"/>
                <w:szCs w:val="19"/>
                <w:lang w:val="bg-BG"/>
              </w:rPr>
            </w:pPr>
            <w:r w:rsidRPr="00E0089D">
              <w:rPr>
                <w:noProof/>
                <w:color w:val="000000"/>
                <w:sz w:val="15"/>
                <w:szCs w:val="15"/>
                <w:lang w:val="bg-BG" w:eastAsia="bg-BG"/>
              </w:rPr>
              <w:drawing>
                <wp:inline distT="0" distB="0" distL="0" distR="0">
                  <wp:extent cx="1362710" cy="2018665"/>
                  <wp:effectExtent l="0" t="0" r="0" b="0"/>
                  <wp:docPr id="6" name="Картина 6" descr="Basket Hi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asket Hit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710" cy="2018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36A3" w:rsidRPr="00E0089D" w:rsidRDefault="00ED36A3" w:rsidP="00ED36A3">
      <w:pPr>
        <w:pStyle w:val="a3"/>
        <w:rPr>
          <w:color w:val="000000"/>
          <w:sz w:val="20"/>
          <w:szCs w:val="20"/>
          <w:lang w:val="bg-BG"/>
        </w:rPr>
      </w:pPr>
      <w:r w:rsidRPr="00E0089D">
        <w:rPr>
          <w:color w:val="000000"/>
          <w:sz w:val="20"/>
          <w:szCs w:val="20"/>
          <w:lang w:val="bg-BG"/>
        </w:rPr>
        <w:t> 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6"/>
        <w:gridCol w:w="4764"/>
      </w:tblGrid>
      <w:tr w:rsidR="00ED36A3" w:rsidRPr="00E0089D">
        <w:trPr>
          <w:tblCellSpacing w:w="15" w:type="dxa"/>
        </w:trPr>
        <w:tc>
          <w:tcPr>
            <w:tcW w:w="2550" w:type="pct"/>
          </w:tcPr>
          <w:p w:rsidR="00ED36A3" w:rsidRPr="00E0089D" w:rsidRDefault="00B6528E">
            <w:pPr>
              <w:rPr>
                <w:rFonts w:ascii="Verdana" w:hAnsi="Verdana"/>
                <w:color w:val="000000"/>
                <w:lang w:val="bg-BG"/>
              </w:rPr>
            </w:pPr>
            <w:r w:rsidRPr="00E0089D">
              <w:rPr>
                <w:rStyle w:val="a4"/>
                <w:rFonts w:ascii="Verdana" w:hAnsi="Verdana"/>
                <w:color w:val="000000"/>
                <w:lang w:val="bg-BG"/>
              </w:rPr>
              <w:lastRenderedPageBreak/>
              <w:t>Четири раменен</w:t>
            </w:r>
            <w:r w:rsidR="00501B44" w:rsidRPr="00E0089D">
              <w:rPr>
                <w:rStyle w:val="a4"/>
                <w:rFonts w:ascii="Verdana" w:hAnsi="Verdana"/>
                <w:color w:val="000000"/>
                <w:lang w:val="bg-BG"/>
              </w:rPr>
              <w:t xml:space="preserve"> захват</w:t>
            </w:r>
            <w:r w:rsidR="0037686E" w:rsidRPr="00E0089D">
              <w:rPr>
                <w:rStyle w:val="a4"/>
                <w:rFonts w:ascii="Verdana" w:hAnsi="Verdana"/>
                <w:color w:val="000000"/>
                <w:lang w:val="bg-BG"/>
              </w:rPr>
              <w:t xml:space="preserve"> кошница</w:t>
            </w:r>
          </w:p>
          <w:p w:rsidR="00ED36A3" w:rsidRPr="00E0089D" w:rsidRDefault="008210EF">
            <w:pPr>
              <w:numPr>
                <w:ilvl w:val="0"/>
                <w:numId w:val="7"/>
              </w:numPr>
              <w:spacing w:before="100" w:beforeAutospacing="1" w:after="100" w:afterAutospacing="1"/>
              <w:ind w:left="150"/>
              <w:rPr>
                <w:rFonts w:ascii="Verdana" w:hAnsi="Verdana"/>
                <w:color w:val="000000"/>
                <w:lang w:val="bg-BG"/>
              </w:rPr>
            </w:pPr>
            <w:r w:rsidRPr="00E0089D">
              <w:rPr>
                <w:rFonts w:ascii="Verdana" w:hAnsi="Verdana"/>
                <w:color w:val="000000"/>
                <w:lang w:val="bg-BG"/>
              </w:rPr>
              <w:t>Балансирайте товара като раздалечите сапаните един от друг</w:t>
            </w:r>
            <w:r w:rsidR="00ED36A3" w:rsidRPr="00E0089D">
              <w:rPr>
                <w:rFonts w:ascii="Verdana" w:hAnsi="Verdana"/>
                <w:color w:val="000000"/>
                <w:lang w:val="bg-BG"/>
              </w:rPr>
              <w:t xml:space="preserve">. </w:t>
            </w:r>
          </w:p>
          <w:p w:rsidR="00ED36A3" w:rsidRPr="00E0089D" w:rsidRDefault="008210EF">
            <w:pPr>
              <w:numPr>
                <w:ilvl w:val="0"/>
                <w:numId w:val="7"/>
              </w:numPr>
              <w:spacing w:before="100" w:beforeAutospacing="1" w:after="100" w:afterAutospacing="1"/>
              <w:ind w:left="150"/>
              <w:rPr>
                <w:rFonts w:ascii="Verdana" w:hAnsi="Verdana"/>
                <w:color w:val="000000"/>
                <w:sz w:val="15"/>
                <w:szCs w:val="15"/>
                <w:lang w:val="bg-BG"/>
              </w:rPr>
            </w:pPr>
            <w:r w:rsidRPr="00E0089D">
              <w:rPr>
                <w:rFonts w:ascii="Verdana" w:hAnsi="Verdana"/>
                <w:color w:val="000000"/>
                <w:lang w:val="bg-BG"/>
              </w:rPr>
              <w:t xml:space="preserve">Товарът няма да се </w:t>
            </w:r>
            <w:r w:rsidR="00B6528E" w:rsidRPr="00E0089D">
              <w:rPr>
                <w:rFonts w:ascii="Verdana" w:hAnsi="Verdana"/>
                <w:color w:val="000000"/>
                <w:lang w:val="bg-BG"/>
              </w:rPr>
              <w:t>при плъзне</w:t>
            </w:r>
            <w:r w:rsidRPr="00E0089D">
              <w:rPr>
                <w:rFonts w:ascii="Verdana" w:hAnsi="Verdana"/>
                <w:color w:val="000000"/>
                <w:lang w:val="bg-BG"/>
              </w:rPr>
              <w:t>,</w:t>
            </w:r>
            <w:r w:rsidR="00CC6A26" w:rsidRPr="00E0089D">
              <w:rPr>
                <w:rFonts w:ascii="Verdana" w:hAnsi="Verdana"/>
                <w:color w:val="000000"/>
                <w:lang w:val="bg-BG"/>
              </w:rPr>
              <w:t xml:space="preserve"> </w:t>
            </w:r>
            <w:r w:rsidRPr="00E0089D">
              <w:rPr>
                <w:rFonts w:ascii="Verdana" w:hAnsi="Verdana"/>
                <w:color w:val="000000"/>
                <w:lang w:val="bg-BG"/>
              </w:rPr>
              <w:t>ако ъгълът между товара и сапаните е над 60 градуса.</w:t>
            </w:r>
            <w:r w:rsidR="00ED36A3" w:rsidRPr="00E0089D">
              <w:rPr>
                <w:rFonts w:ascii="Verdana" w:hAnsi="Verdana"/>
                <w:color w:val="000000"/>
                <w:sz w:val="15"/>
                <w:szCs w:val="15"/>
                <w:lang w:val="bg-BG"/>
              </w:rPr>
              <w:t xml:space="preserve"> </w:t>
            </w:r>
          </w:p>
        </w:tc>
        <w:tc>
          <w:tcPr>
            <w:tcW w:w="2450" w:type="pct"/>
            <w:vAlign w:val="center"/>
          </w:tcPr>
          <w:p w:rsidR="00ED36A3" w:rsidRPr="00E0089D" w:rsidRDefault="00CF0914">
            <w:pPr>
              <w:pStyle w:val="a3"/>
              <w:jc w:val="center"/>
              <w:rPr>
                <w:color w:val="000000"/>
                <w:sz w:val="19"/>
                <w:szCs w:val="19"/>
                <w:lang w:val="bg-BG"/>
              </w:rPr>
            </w:pPr>
            <w:r w:rsidRPr="00E0089D">
              <w:rPr>
                <w:noProof/>
                <w:color w:val="000000"/>
                <w:sz w:val="15"/>
                <w:szCs w:val="15"/>
                <w:lang w:val="bg-BG" w:eastAsia="bg-BG"/>
              </w:rPr>
              <w:drawing>
                <wp:inline distT="0" distB="0" distL="0" distR="0">
                  <wp:extent cx="1630680" cy="1397635"/>
                  <wp:effectExtent l="0" t="0" r="0" b="0"/>
                  <wp:docPr id="7" name="Картина 7" descr="Double Basket Hi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ouble Basket Hit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680" cy="1397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36A3" w:rsidRPr="00E0089D" w:rsidRDefault="00ED36A3" w:rsidP="00ED36A3">
      <w:pPr>
        <w:pStyle w:val="a3"/>
        <w:rPr>
          <w:color w:val="000000"/>
          <w:sz w:val="20"/>
          <w:szCs w:val="20"/>
          <w:lang w:val="bg-BG"/>
        </w:rPr>
      </w:pPr>
      <w:r w:rsidRPr="00E0089D">
        <w:rPr>
          <w:color w:val="000000"/>
          <w:sz w:val="20"/>
          <w:szCs w:val="20"/>
          <w:lang w:val="bg-BG"/>
        </w:rPr>
        <w:t> 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6"/>
        <w:gridCol w:w="4764"/>
      </w:tblGrid>
      <w:tr w:rsidR="00ED36A3" w:rsidRPr="00E0089D">
        <w:trPr>
          <w:tblCellSpacing w:w="15" w:type="dxa"/>
        </w:trPr>
        <w:tc>
          <w:tcPr>
            <w:tcW w:w="2550" w:type="pct"/>
          </w:tcPr>
          <w:p w:rsidR="00ED36A3" w:rsidRPr="00E0089D" w:rsidRDefault="0037686E">
            <w:pPr>
              <w:rPr>
                <w:rFonts w:ascii="Verdana" w:hAnsi="Verdana"/>
                <w:color w:val="000000"/>
                <w:lang w:val="bg-BG"/>
              </w:rPr>
            </w:pPr>
            <w:r w:rsidRPr="00E0089D">
              <w:rPr>
                <w:rStyle w:val="a4"/>
                <w:rFonts w:ascii="Verdana" w:hAnsi="Verdana"/>
                <w:color w:val="000000"/>
                <w:lang w:val="bg-BG"/>
              </w:rPr>
              <w:t>З</w:t>
            </w:r>
            <w:r w:rsidR="008210EF" w:rsidRPr="00E0089D">
              <w:rPr>
                <w:rStyle w:val="a4"/>
                <w:rFonts w:ascii="Verdana" w:hAnsi="Verdana"/>
                <w:color w:val="000000"/>
                <w:lang w:val="bg-BG"/>
              </w:rPr>
              <w:t>ахват с двойна примка</w:t>
            </w:r>
          </w:p>
          <w:p w:rsidR="008210EF" w:rsidRPr="00E0089D" w:rsidRDefault="008210EF">
            <w:pPr>
              <w:numPr>
                <w:ilvl w:val="0"/>
                <w:numId w:val="8"/>
              </w:numPr>
              <w:spacing w:before="100" w:beforeAutospacing="1" w:after="100" w:afterAutospacing="1"/>
              <w:ind w:left="150"/>
              <w:rPr>
                <w:rFonts w:ascii="Verdana" w:hAnsi="Verdana"/>
                <w:color w:val="000000"/>
                <w:lang w:val="bg-BG"/>
              </w:rPr>
            </w:pPr>
            <w:r w:rsidRPr="00E0089D">
              <w:rPr>
                <w:rFonts w:ascii="Verdana" w:hAnsi="Verdana"/>
                <w:color w:val="000000"/>
                <w:lang w:val="bg-BG"/>
              </w:rPr>
              <w:t>Осигурява по-добър контакт за укрепване на некомпактни товар</w:t>
            </w:r>
            <w:r w:rsidR="00CC6A26" w:rsidRPr="00E0089D">
              <w:rPr>
                <w:rFonts w:ascii="Verdana" w:hAnsi="Verdana"/>
                <w:color w:val="000000"/>
                <w:lang w:val="bg-BG"/>
              </w:rPr>
              <w:t>и</w:t>
            </w:r>
            <w:r w:rsidRPr="00E0089D">
              <w:rPr>
                <w:rFonts w:ascii="Verdana" w:hAnsi="Verdana"/>
                <w:color w:val="000000"/>
                <w:lang w:val="bg-BG"/>
              </w:rPr>
              <w:t xml:space="preserve"> и тръби.</w:t>
            </w:r>
          </w:p>
          <w:p w:rsidR="00ED36A3" w:rsidRPr="00E0089D" w:rsidRDefault="008210EF">
            <w:pPr>
              <w:numPr>
                <w:ilvl w:val="0"/>
                <w:numId w:val="8"/>
              </w:numPr>
              <w:spacing w:before="100" w:beforeAutospacing="1" w:after="100" w:afterAutospacing="1"/>
              <w:ind w:left="150"/>
              <w:rPr>
                <w:rFonts w:ascii="Verdana" w:hAnsi="Verdana"/>
                <w:color w:val="000000"/>
                <w:sz w:val="15"/>
                <w:szCs w:val="15"/>
                <w:lang w:val="bg-BG"/>
              </w:rPr>
            </w:pPr>
            <w:r w:rsidRPr="00E0089D">
              <w:rPr>
                <w:rFonts w:ascii="Verdana" w:hAnsi="Verdana"/>
                <w:color w:val="000000"/>
                <w:lang w:val="bg-BG"/>
              </w:rPr>
              <w:t>Захвата притиска отделните детайли един към друг.</w:t>
            </w:r>
            <w:r w:rsidR="00ED36A3" w:rsidRPr="00E0089D">
              <w:rPr>
                <w:rFonts w:ascii="Verdana" w:hAnsi="Verdana"/>
                <w:color w:val="000000"/>
                <w:sz w:val="15"/>
                <w:szCs w:val="15"/>
                <w:lang w:val="bg-BG"/>
              </w:rPr>
              <w:t xml:space="preserve"> </w:t>
            </w:r>
          </w:p>
        </w:tc>
        <w:tc>
          <w:tcPr>
            <w:tcW w:w="2450" w:type="pct"/>
            <w:vAlign w:val="center"/>
          </w:tcPr>
          <w:p w:rsidR="00ED36A3" w:rsidRPr="00E0089D" w:rsidRDefault="00CF0914">
            <w:pPr>
              <w:pStyle w:val="a3"/>
              <w:jc w:val="center"/>
              <w:rPr>
                <w:color w:val="000000"/>
                <w:sz w:val="19"/>
                <w:szCs w:val="19"/>
                <w:lang w:val="bg-BG"/>
              </w:rPr>
            </w:pPr>
            <w:r w:rsidRPr="00E0089D">
              <w:rPr>
                <w:noProof/>
                <w:color w:val="000000"/>
                <w:sz w:val="15"/>
                <w:szCs w:val="15"/>
                <w:lang w:val="bg-BG" w:eastAsia="bg-BG"/>
              </w:rPr>
              <w:drawing>
                <wp:inline distT="0" distB="0" distL="0" distR="0">
                  <wp:extent cx="1587500" cy="1621790"/>
                  <wp:effectExtent l="0" t="0" r="0" b="0"/>
                  <wp:docPr id="8" name="Картина 8" descr="Double Wrap Basket Hi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ouble Wrap Basket Hit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0" cy="162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36A3" w:rsidRPr="00E0089D" w:rsidRDefault="00ED36A3" w:rsidP="00ED36A3">
      <w:pPr>
        <w:rPr>
          <w:rFonts w:ascii="Verdana" w:hAnsi="Verdana"/>
          <w:color w:val="000000"/>
          <w:sz w:val="20"/>
          <w:szCs w:val="20"/>
          <w:lang w:val="bg-BG"/>
        </w:rPr>
      </w:pPr>
      <w:r w:rsidRPr="00E0089D">
        <w:rPr>
          <w:rFonts w:ascii="Verdana" w:hAnsi="Verdana"/>
          <w:color w:val="000000"/>
          <w:sz w:val="20"/>
          <w:szCs w:val="20"/>
          <w:lang w:val="bg-BG"/>
        </w:rPr>
        <w:br/>
      </w:r>
      <w:bookmarkStart w:id="4" w:name="_1_6"/>
      <w:bookmarkEnd w:id="4"/>
      <w:r w:rsidR="007A15F6" w:rsidRPr="00E0089D">
        <w:rPr>
          <w:rFonts w:ascii="Verdana" w:hAnsi="Verdana"/>
          <w:b/>
          <w:bCs/>
          <w:color w:val="000000"/>
          <w:sz w:val="20"/>
          <w:szCs w:val="20"/>
          <w:lang w:val="bg-BG"/>
        </w:rPr>
        <w:t>Как влияе ъгълът между товара и сапана върху товароносимостта</w:t>
      </w:r>
      <w:r w:rsidRPr="00E0089D">
        <w:rPr>
          <w:rFonts w:ascii="Verdana" w:hAnsi="Verdana"/>
          <w:b/>
          <w:bCs/>
          <w:color w:val="000000"/>
          <w:sz w:val="20"/>
          <w:szCs w:val="20"/>
          <w:lang w:val="bg-BG"/>
        </w:rPr>
        <w:t>?</w:t>
      </w:r>
      <w:r w:rsidRPr="00E0089D">
        <w:rPr>
          <w:rFonts w:ascii="Verdana" w:hAnsi="Verdana"/>
          <w:color w:val="000000"/>
          <w:sz w:val="20"/>
          <w:szCs w:val="20"/>
          <w:lang w:val="bg-BG"/>
        </w:rPr>
        <w:t xml:space="preserve"> </w:t>
      </w:r>
    </w:p>
    <w:p w:rsidR="00ED36A3" w:rsidRPr="00E0089D" w:rsidRDefault="007A15F6" w:rsidP="00ED36A3">
      <w:pPr>
        <w:numPr>
          <w:ilvl w:val="0"/>
          <w:numId w:val="11"/>
        </w:numPr>
        <w:spacing w:before="100" w:beforeAutospacing="1" w:after="100" w:afterAutospacing="1"/>
        <w:ind w:left="150"/>
        <w:rPr>
          <w:rFonts w:ascii="Verdana" w:hAnsi="Verdana"/>
          <w:color w:val="000000"/>
          <w:lang w:val="bg-BG"/>
        </w:rPr>
      </w:pPr>
      <w:r w:rsidRPr="00E0089D">
        <w:rPr>
          <w:rFonts w:ascii="Verdana" w:hAnsi="Verdana"/>
          <w:color w:val="000000"/>
          <w:lang w:val="bg-BG"/>
        </w:rPr>
        <w:t>Колкото ъгълът е по-малък,</w:t>
      </w:r>
      <w:r w:rsidR="00B6528E" w:rsidRPr="00E0089D">
        <w:rPr>
          <w:rFonts w:ascii="Verdana" w:hAnsi="Verdana"/>
          <w:color w:val="000000"/>
          <w:lang w:val="bg-BG"/>
        </w:rPr>
        <w:t xml:space="preserve"> </w:t>
      </w:r>
      <w:r w:rsidRPr="00E0089D">
        <w:rPr>
          <w:rFonts w:ascii="Verdana" w:hAnsi="Verdana"/>
          <w:color w:val="000000"/>
          <w:lang w:val="bg-BG"/>
        </w:rPr>
        <w:t>толкова и теглото на товара,</w:t>
      </w:r>
      <w:r w:rsidR="00CC6A26" w:rsidRPr="00E0089D">
        <w:rPr>
          <w:rFonts w:ascii="Verdana" w:hAnsi="Verdana"/>
          <w:color w:val="000000"/>
          <w:lang w:val="bg-BG"/>
        </w:rPr>
        <w:t xml:space="preserve"> </w:t>
      </w:r>
      <w:r w:rsidRPr="00E0089D">
        <w:rPr>
          <w:rFonts w:ascii="Verdana" w:hAnsi="Verdana"/>
          <w:color w:val="000000"/>
          <w:lang w:val="bg-BG"/>
        </w:rPr>
        <w:t>който може да се повдигне безопасно от сапана намалява</w:t>
      </w:r>
      <w:r w:rsidR="00ED36A3" w:rsidRPr="00E0089D">
        <w:rPr>
          <w:rFonts w:ascii="Verdana" w:hAnsi="Verdana"/>
          <w:color w:val="000000"/>
          <w:lang w:val="bg-BG"/>
        </w:rPr>
        <w:t xml:space="preserve">. </w:t>
      </w:r>
    </w:p>
    <w:tbl>
      <w:tblPr>
        <w:tblW w:w="4200" w:type="pct"/>
        <w:tblCellSpacing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5"/>
      </w:tblGrid>
      <w:tr w:rsidR="00ED36A3" w:rsidRPr="00E0089D">
        <w:trPr>
          <w:tblCellSpacing w:w="15" w:type="dxa"/>
        </w:trPr>
        <w:tc>
          <w:tcPr>
            <w:tcW w:w="2450" w:type="pct"/>
            <w:vAlign w:val="center"/>
          </w:tcPr>
          <w:p w:rsidR="00ED36A3" w:rsidRPr="00E0089D" w:rsidRDefault="00CF0914">
            <w:pPr>
              <w:pStyle w:val="a3"/>
              <w:jc w:val="center"/>
              <w:rPr>
                <w:color w:val="000000"/>
                <w:sz w:val="19"/>
                <w:szCs w:val="19"/>
                <w:lang w:val="bg-BG"/>
              </w:rPr>
            </w:pPr>
            <w:r w:rsidRPr="00E0089D">
              <w:rPr>
                <w:noProof/>
                <w:color w:val="000000"/>
                <w:sz w:val="15"/>
                <w:szCs w:val="15"/>
                <w:lang w:val="bg-BG" w:eastAsia="bg-BG"/>
              </w:rPr>
              <w:drawing>
                <wp:inline distT="0" distB="0" distL="0" distR="0">
                  <wp:extent cx="2355215" cy="2630805"/>
                  <wp:effectExtent l="0" t="0" r="0" b="0"/>
                  <wp:docPr id="9" name="Картина 9" descr="Sling Ang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ling Ang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215" cy="263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36A3" w:rsidRPr="00E0089D" w:rsidRDefault="00ED36A3" w:rsidP="00ED36A3">
      <w:pPr>
        <w:rPr>
          <w:rFonts w:ascii="Verdana" w:hAnsi="Verdana"/>
          <w:vanish/>
          <w:color w:val="000000"/>
          <w:sz w:val="19"/>
          <w:szCs w:val="19"/>
          <w:lang w:val="bg-BG"/>
        </w:rPr>
      </w:pPr>
    </w:p>
    <w:p w:rsidR="008E461C" w:rsidRPr="00E0089D" w:rsidRDefault="008E461C">
      <w:pPr>
        <w:rPr>
          <w:lang w:val="bg-BG"/>
        </w:rPr>
      </w:pPr>
      <w:bookmarkStart w:id="5" w:name="_GoBack"/>
      <w:bookmarkEnd w:id="5"/>
    </w:p>
    <w:sectPr w:rsidR="008E461C" w:rsidRPr="00E0089D" w:rsidSect="00ED36A3">
      <w:pgSz w:w="12240" w:h="15840"/>
      <w:pgMar w:top="1440" w:right="72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D159C"/>
    <w:multiLevelType w:val="multilevel"/>
    <w:tmpl w:val="51C66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3878B5"/>
    <w:multiLevelType w:val="multilevel"/>
    <w:tmpl w:val="0B728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6A61CE"/>
    <w:multiLevelType w:val="multilevel"/>
    <w:tmpl w:val="B596A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C42153"/>
    <w:multiLevelType w:val="multilevel"/>
    <w:tmpl w:val="5D6E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E27E4C"/>
    <w:multiLevelType w:val="multilevel"/>
    <w:tmpl w:val="F3B0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620D2C"/>
    <w:multiLevelType w:val="multilevel"/>
    <w:tmpl w:val="104E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73273D"/>
    <w:multiLevelType w:val="multilevel"/>
    <w:tmpl w:val="FBF6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1E755D"/>
    <w:multiLevelType w:val="multilevel"/>
    <w:tmpl w:val="862CC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6B4E1B"/>
    <w:multiLevelType w:val="multilevel"/>
    <w:tmpl w:val="385A5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185B78"/>
    <w:multiLevelType w:val="multilevel"/>
    <w:tmpl w:val="92ECD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0F3157"/>
    <w:multiLevelType w:val="multilevel"/>
    <w:tmpl w:val="4678D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8"/>
  </w:num>
  <w:num w:numId="5">
    <w:abstractNumId w:val="7"/>
  </w:num>
  <w:num w:numId="6">
    <w:abstractNumId w:val="0"/>
  </w:num>
  <w:num w:numId="7">
    <w:abstractNumId w:val="6"/>
  </w:num>
  <w:num w:numId="8">
    <w:abstractNumId w:val="10"/>
  </w:num>
  <w:num w:numId="9">
    <w:abstractNumId w:val="5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6A3"/>
    <w:rsid w:val="000D75F8"/>
    <w:rsid w:val="002D3C03"/>
    <w:rsid w:val="0037686E"/>
    <w:rsid w:val="00501B44"/>
    <w:rsid w:val="005052DA"/>
    <w:rsid w:val="0053275A"/>
    <w:rsid w:val="005A4076"/>
    <w:rsid w:val="00680589"/>
    <w:rsid w:val="007A15F6"/>
    <w:rsid w:val="007C54CE"/>
    <w:rsid w:val="008210EF"/>
    <w:rsid w:val="008E461C"/>
    <w:rsid w:val="00A35124"/>
    <w:rsid w:val="00B30F61"/>
    <w:rsid w:val="00B6528E"/>
    <w:rsid w:val="00BE532D"/>
    <w:rsid w:val="00CC6A26"/>
    <w:rsid w:val="00CF0914"/>
    <w:rsid w:val="00E0089D"/>
    <w:rsid w:val="00E82D7D"/>
    <w:rsid w:val="00ED36A3"/>
    <w:rsid w:val="00FC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AF5C363-3E66-40D1-9212-E840F7D98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D36A3"/>
    <w:pPr>
      <w:spacing w:before="100" w:beforeAutospacing="1" w:after="100" w:afterAutospacing="1"/>
    </w:pPr>
    <w:rPr>
      <w:rFonts w:ascii="Verdana" w:hAnsi="Verdana"/>
    </w:rPr>
  </w:style>
  <w:style w:type="character" w:styleId="a4">
    <w:name w:val="Strong"/>
    <w:qFormat/>
    <w:rsid w:val="00ED36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281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How should you use a vertical hitch</vt:lpstr>
      <vt:lpstr>How should you use a vertical hitch</vt:lpstr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should you use a vertical hitch</dc:title>
  <dc:subject/>
  <dc:creator>Rumen Yordanov</dc:creator>
  <cp:keywords/>
  <dc:description/>
  <cp:lastModifiedBy>Rumen Yordanov</cp:lastModifiedBy>
  <cp:revision>4</cp:revision>
  <dcterms:created xsi:type="dcterms:W3CDTF">2026-04-11T10:35:00Z</dcterms:created>
  <dcterms:modified xsi:type="dcterms:W3CDTF">2026-05-19T07:30:00Z</dcterms:modified>
</cp:coreProperties>
</file>