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769" w:rsidRDefault="0068670A" w:rsidP="00015383">
      <w:pPr>
        <w:pStyle w:val="1"/>
        <w:spacing w:before="0" w:beforeAutospacing="0" w:after="0"/>
        <w:rPr>
          <w:bCs w:val="0"/>
          <w:color w:val="0B0E18"/>
          <w:sz w:val="28"/>
          <w:szCs w:val="28"/>
        </w:rPr>
      </w:pPr>
      <w:r w:rsidRPr="005D53A5">
        <w:rPr>
          <w:bCs w:val="0"/>
          <w:color w:val="0B0E18"/>
          <w:sz w:val="28"/>
          <w:szCs w:val="28"/>
        </w:rPr>
        <w:t>Д</w:t>
      </w:r>
      <w:r w:rsidR="00874769" w:rsidRPr="005D53A5">
        <w:rPr>
          <w:bCs w:val="0"/>
          <w:color w:val="0B0E18"/>
          <w:sz w:val="28"/>
          <w:szCs w:val="28"/>
        </w:rPr>
        <w:t xml:space="preserve">езинфекция на водата </w:t>
      </w:r>
      <w:r w:rsidR="00033829">
        <w:rPr>
          <w:bCs w:val="0"/>
          <w:color w:val="0B0E18"/>
          <w:sz w:val="28"/>
          <w:szCs w:val="28"/>
        </w:rPr>
        <w:t>чрез</w:t>
      </w:r>
      <w:r w:rsidR="00874769" w:rsidRPr="005D53A5">
        <w:rPr>
          <w:bCs w:val="0"/>
          <w:color w:val="0B0E18"/>
          <w:sz w:val="28"/>
          <w:szCs w:val="28"/>
        </w:rPr>
        <w:t xml:space="preserve"> хлориране </w:t>
      </w:r>
    </w:p>
    <w:p w:rsidR="00015383" w:rsidRPr="00015383" w:rsidRDefault="00015383" w:rsidP="00015383">
      <w:pPr>
        <w:pStyle w:val="1"/>
        <w:spacing w:before="0" w:beforeAutospacing="0" w:after="0"/>
        <w:rPr>
          <w:bCs w:val="0"/>
          <w:color w:val="0B0E18"/>
          <w:sz w:val="16"/>
          <w:szCs w:val="16"/>
        </w:rPr>
      </w:pPr>
    </w:p>
    <w:p w:rsidR="00033829" w:rsidRDefault="00033829" w:rsidP="00015383">
      <w:pPr>
        <w:pStyle w:val="1"/>
        <w:spacing w:before="0" w:beforeAutospacing="0" w:after="0"/>
        <w:rPr>
          <w:b w:val="0"/>
          <w:sz w:val="24"/>
          <w:szCs w:val="24"/>
        </w:rPr>
      </w:pPr>
      <w:r w:rsidRPr="00033829">
        <w:rPr>
          <w:b w:val="0"/>
          <w:sz w:val="24"/>
          <w:szCs w:val="24"/>
        </w:rPr>
        <w:t>Хлорирането на водата е едно от най-важните постижения на 20 век, защото в противен случай ние все още щяхме да страдаме от холера и други заразни болести. Чрез дезинфекцията, водата се очиства от чужди органични материи (по-специално микроорганизми), който причиняват инфекциозни заболявания. Благодарение на своето лесно прилагане и ниска цена, хлорирането е един от най-често изп</w:t>
      </w:r>
      <w:r w:rsidR="00015383">
        <w:rPr>
          <w:b w:val="0"/>
          <w:sz w:val="24"/>
          <w:szCs w:val="24"/>
        </w:rPr>
        <w:t>олзваните начини за дезинфекция.</w:t>
      </w:r>
      <w:r w:rsidR="002A09F5">
        <w:rPr>
          <w:b w:val="0"/>
          <w:sz w:val="24"/>
          <w:szCs w:val="24"/>
        </w:rPr>
        <w:t xml:space="preserve"> </w:t>
      </w:r>
      <w:r w:rsidR="00015383">
        <w:rPr>
          <w:b w:val="0"/>
          <w:sz w:val="24"/>
          <w:szCs w:val="24"/>
        </w:rPr>
        <w:t>В редки случай</w:t>
      </w:r>
      <w:r w:rsidRPr="00033829">
        <w:rPr>
          <w:b w:val="0"/>
          <w:sz w:val="24"/>
          <w:szCs w:val="24"/>
        </w:rPr>
        <w:t xml:space="preserve"> този метод има странични ефекти, тъй като съществува риск от причиняване на ракови заболявания. THM или трихалометаните,</w:t>
      </w:r>
      <w:r w:rsidR="002A09F5">
        <w:rPr>
          <w:b w:val="0"/>
          <w:sz w:val="24"/>
          <w:szCs w:val="24"/>
        </w:rPr>
        <w:t xml:space="preserve"> </w:t>
      </w:r>
      <w:r w:rsidRPr="00033829">
        <w:rPr>
          <w:b w:val="0"/>
          <w:sz w:val="24"/>
          <w:szCs w:val="24"/>
        </w:rPr>
        <w:t xml:space="preserve">които се съдържат в хлорираната вода са основните причинители на тези заболявания. Това са съединения </w:t>
      </w:r>
      <w:r w:rsidR="005E34CE">
        <w:rPr>
          <w:b w:val="0"/>
          <w:sz w:val="24"/>
          <w:szCs w:val="24"/>
        </w:rPr>
        <w:t>на хлора с органични вещества.</w:t>
      </w:r>
      <w:r w:rsidR="00A315AF">
        <w:rPr>
          <w:b w:val="0"/>
          <w:sz w:val="24"/>
          <w:szCs w:val="24"/>
        </w:rPr>
        <w:t xml:space="preserve"> </w:t>
      </w:r>
      <w:r w:rsidR="005E34CE">
        <w:rPr>
          <w:b w:val="0"/>
          <w:sz w:val="24"/>
          <w:szCs w:val="24"/>
        </w:rPr>
        <w:t>Въпреки този риск засега хлорирането,</w:t>
      </w:r>
      <w:r w:rsidR="002A09F5">
        <w:rPr>
          <w:b w:val="0"/>
          <w:sz w:val="24"/>
          <w:szCs w:val="24"/>
        </w:rPr>
        <w:t xml:space="preserve"> </w:t>
      </w:r>
      <w:r w:rsidR="005E34CE">
        <w:rPr>
          <w:b w:val="0"/>
          <w:sz w:val="24"/>
          <w:szCs w:val="24"/>
        </w:rPr>
        <w:t>като основен метод за дезинфекция на водата е без алтернатива.</w:t>
      </w:r>
    </w:p>
    <w:p w:rsidR="00015383" w:rsidRPr="00015383" w:rsidRDefault="00015383" w:rsidP="00015383">
      <w:pPr>
        <w:pStyle w:val="1"/>
        <w:spacing w:before="0" w:beforeAutospacing="0" w:after="0"/>
        <w:rPr>
          <w:b w:val="0"/>
          <w:bCs w:val="0"/>
          <w:color w:val="0B0E18"/>
          <w:sz w:val="16"/>
          <w:szCs w:val="16"/>
        </w:rPr>
      </w:pPr>
    </w:p>
    <w:p w:rsidR="0066590B" w:rsidRPr="00B713E6" w:rsidRDefault="001C17DB" w:rsidP="005A4D09">
      <w:r>
        <w:rPr>
          <w:b/>
          <w:bCs/>
        </w:rPr>
        <w:t>І.</w:t>
      </w:r>
      <w:r w:rsidR="002A09F5">
        <w:rPr>
          <w:b/>
          <w:bCs/>
        </w:rPr>
        <w:t xml:space="preserve"> </w:t>
      </w:r>
      <w:r>
        <w:rPr>
          <w:b/>
          <w:bCs/>
        </w:rPr>
        <w:t>Основни понятия.</w:t>
      </w:r>
    </w:p>
    <w:p w:rsidR="0066590B" w:rsidRDefault="0066590B" w:rsidP="005A4D09">
      <w:r w:rsidRPr="001C17DB">
        <w:rPr>
          <w:b/>
        </w:rPr>
        <w:t>Хлорирането</w:t>
      </w:r>
      <w:r>
        <w:t xml:space="preserve"> се извършва с хлор газ</w:t>
      </w:r>
      <w:r w:rsidR="00133021">
        <w:t xml:space="preserve"> - 100 %</w:t>
      </w:r>
      <w:r>
        <w:t>,</w:t>
      </w:r>
      <w:r w:rsidR="00A315AF">
        <w:t xml:space="preserve"> </w:t>
      </w:r>
      <w:r w:rsidR="005A4D09">
        <w:t>дезинфектин /</w:t>
      </w:r>
      <w:r w:rsidR="00B43317">
        <w:t xml:space="preserve">12 % воден разтвор на </w:t>
      </w:r>
      <w:r>
        <w:t>натриев хипохлорит</w:t>
      </w:r>
      <w:r w:rsidR="005A4D09">
        <w:t>/</w:t>
      </w:r>
      <w:r>
        <w:t xml:space="preserve"> или хлорна вар /калциев хипохлорит/</w:t>
      </w:r>
      <w:r w:rsidR="00133021">
        <w:t xml:space="preserve"> - 65 %</w:t>
      </w:r>
      <w:r>
        <w:t>.Тези продукти разтворени във вода образуват хлорни съединения /свободен хлор във водата/.</w:t>
      </w:r>
    </w:p>
    <w:p w:rsidR="0066590B" w:rsidRPr="00C93910" w:rsidRDefault="0066590B" w:rsidP="005A4D09">
      <w:r w:rsidRPr="005A4D09">
        <w:rPr>
          <w:i/>
        </w:rPr>
        <w:t>Предимства</w:t>
      </w:r>
      <w:r w:rsidR="00C93910" w:rsidRPr="005A4D09">
        <w:t xml:space="preserve"> </w:t>
      </w:r>
      <w:r w:rsidR="00C93910">
        <w:t>на дезинфекция на водата с хлор или хлорни продукти.</w:t>
      </w:r>
    </w:p>
    <w:p w:rsidR="0066590B" w:rsidRPr="00B713E6" w:rsidRDefault="0066590B" w:rsidP="005A4D09">
      <w:pPr>
        <w:numPr>
          <w:ilvl w:val="0"/>
          <w:numId w:val="2"/>
        </w:numPr>
      </w:pPr>
      <w:r w:rsidRPr="00B713E6">
        <w:t>Високо ефективно срещу повечето патогени;</w:t>
      </w:r>
    </w:p>
    <w:p w:rsidR="0066590B" w:rsidRPr="00B713E6" w:rsidRDefault="0066590B" w:rsidP="005A4D09">
      <w:pPr>
        <w:numPr>
          <w:ilvl w:val="0"/>
          <w:numId w:val="2"/>
        </w:numPr>
      </w:pPr>
      <w:r w:rsidRPr="00B713E6">
        <w:t xml:space="preserve">Осигурява </w:t>
      </w:r>
      <w:r w:rsidRPr="00133021">
        <w:rPr>
          <w:b/>
        </w:rPr>
        <w:t>остатъчен ефект</w:t>
      </w:r>
      <w:r w:rsidRPr="00B713E6">
        <w:t xml:space="preserve"> срещу вторично замърсяване във водопроводната мрежа;</w:t>
      </w:r>
    </w:p>
    <w:p w:rsidR="0066590B" w:rsidRPr="00B713E6" w:rsidRDefault="0066590B" w:rsidP="005A4D09">
      <w:pPr>
        <w:numPr>
          <w:ilvl w:val="0"/>
          <w:numId w:val="2"/>
        </w:numPr>
      </w:pPr>
      <w:r w:rsidRPr="00B713E6">
        <w:t>Лесно се дозира,</w:t>
      </w:r>
      <w:r w:rsidR="00A315AF">
        <w:t xml:space="preserve"> </w:t>
      </w:r>
      <w:r w:rsidRPr="00B713E6">
        <w:t>управлява и наблюдава;</w:t>
      </w:r>
    </w:p>
    <w:p w:rsidR="0066590B" w:rsidRPr="00B713E6" w:rsidRDefault="0066590B" w:rsidP="005A4D09">
      <w:pPr>
        <w:numPr>
          <w:ilvl w:val="0"/>
          <w:numId w:val="2"/>
        </w:numPr>
      </w:pPr>
      <w:r w:rsidRPr="00B713E6">
        <w:t>Надежден дезинфектант;</w:t>
      </w:r>
    </w:p>
    <w:p w:rsidR="0066590B" w:rsidRPr="00B713E6" w:rsidRDefault="0066590B" w:rsidP="005A4D09">
      <w:pPr>
        <w:numPr>
          <w:ilvl w:val="0"/>
          <w:numId w:val="2"/>
        </w:numPr>
      </w:pPr>
      <w:r w:rsidRPr="00B713E6">
        <w:t>Икономичен метод.</w:t>
      </w:r>
    </w:p>
    <w:p w:rsidR="0066590B" w:rsidRPr="005A4D09" w:rsidRDefault="005A4D09" w:rsidP="005A4D09">
      <w:pPr>
        <w:rPr>
          <w:i/>
          <w:iCs/>
        </w:rPr>
      </w:pPr>
      <w:r w:rsidRPr="005A4D09">
        <w:rPr>
          <w:i/>
          <w:iCs/>
        </w:rPr>
        <w:t>Недостатъци</w:t>
      </w:r>
    </w:p>
    <w:p w:rsidR="0066590B" w:rsidRDefault="0066590B" w:rsidP="005A4D09">
      <w:pPr>
        <w:numPr>
          <w:ilvl w:val="0"/>
          <w:numId w:val="3"/>
        </w:numPr>
        <w:rPr>
          <w:iCs/>
        </w:rPr>
      </w:pPr>
      <w:r>
        <w:rPr>
          <w:iCs/>
        </w:rPr>
        <w:t>При свързване с органични вещества образуват опасни за здравето съединения;</w:t>
      </w:r>
    </w:p>
    <w:p w:rsidR="0066590B" w:rsidRDefault="0066590B" w:rsidP="005A4D09">
      <w:pPr>
        <w:numPr>
          <w:ilvl w:val="0"/>
          <w:numId w:val="3"/>
        </w:numPr>
        <w:rPr>
          <w:iCs/>
        </w:rPr>
      </w:pPr>
      <w:r>
        <w:rPr>
          <w:iCs/>
        </w:rPr>
        <w:t>Изисква се транспорт и съхранение на опасни  химически вещества.</w:t>
      </w:r>
    </w:p>
    <w:p w:rsidR="005A4D09" w:rsidRPr="005A4D09" w:rsidRDefault="005A4D09" w:rsidP="005A4D09">
      <w:pPr>
        <w:rPr>
          <w:iCs/>
          <w:sz w:val="16"/>
          <w:szCs w:val="16"/>
        </w:rPr>
      </w:pPr>
    </w:p>
    <w:p w:rsidR="00136B8D" w:rsidRPr="005D53A5" w:rsidRDefault="00136B8D" w:rsidP="005A4D09">
      <w:pPr>
        <w:pStyle w:val="a4"/>
        <w:spacing w:before="0" w:beforeAutospacing="0" w:after="0" w:line="220" w:lineRule="atLeast"/>
      </w:pPr>
      <w:hyperlink r:id="rId5" w:tgtFrame="_blank" w:tooltip="пречистване на водата" w:history="1">
        <w:r w:rsidRPr="005D53A5">
          <w:rPr>
            <w:rStyle w:val="a3"/>
            <w:b w:val="0"/>
          </w:rPr>
          <w:t>Третирането на водата</w:t>
        </w:r>
      </w:hyperlink>
      <w:r w:rsidRPr="005D53A5">
        <w:t xml:space="preserve"> с хлор разгражда молекулите на орга</w:t>
      </w:r>
      <w:r w:rsidRPr="005D53A5">
        <w:softHyphen/>
        <w:t>ничните съединения (от растителен или животински характер), като водородните атоми се заместват с хлор или съдържащи хлор вещества. Така се унищо</w:t>
      </w:r>
      <w:r w:rsidRPr="005D53A5">
        <w:softHyphen/>
        <w:t>жават всички болестотворни микроорганизми, разру</w:t>
      </w:r>
      <w:r w:rsidRPr="005D53A5">
        <w:softHyphen/>
        <w:t xml:space="preserve">шават се миризливите и изменящите вкуса на </w:t>
      </w:r>
      <w:r w:rsidRPr="005D53A5">
        <w:rPr>
          <w:rStyle w:val="a3"/>
        </w:rPr>
        <w:t>водата</w:t>
      </w:r>
      <w:r w:rsidRPr="005D53A5">
        <w:t xml:space="preserve"> вещества.</w:t>
      </w:r>
    </w:p>
    <w:p w:rsidR="00136B8D" w:rsidRDefault="00136B8D" w:rsidP="005A4D09">
      <w:pPr>
        <w:pStyle w:val="a4"/>
        <w:spacing w:before="0" w:beforeAutospacing="0" w:after="0" w:line="220" w:lineRule="atLeast"/>
        <w:rPr>
          <w:lang w:val="en-US"/>
        </w:rPr>
      </w:pPr>
      <w:r w:rsidRPr="005D53A5">
        <w:t xml:space="preserve">За да се </w:t>
      </w:r>
      <w:r w:rsidRPr="005D53A5">
        <w:rPr>
          <w:rStyle w:val="a3"/>
        </w:rPr>
        <w:t>дезинфекцира водата</w:t>
      </w:r>
      <w:r w:rsidRPr="005D53A5">
        <w:t>, разтвореното количество хлор, трябва да е от 0,2 до 1,0 mg/dm</w:t>
      </w:r>
      <w:r w:rsidRPr="005D53A5">
        <w:rPr>
          <w:vertAlign w:val="superscript"/>
        </w:rPr>
        <w:t>3</w:t>
      </w:r>
      <w:r w:rsidRPr="005D53A5">
        <w:t>. Тази концентрация е смъртоносна за бакте</w:t>
      </w:r>
      <w:r w:rsidRPr="005D53A5">
        <w:softHyphen/>
        <w:t>риите, вирусите и болестотворните зародиши.</w:t>
      </w:r>
    </w:p>
    <w:p w:rsidR="00503527" w:rsidRPr="00503527" w:rsidRDefault="00503527" w:rsidP="005A4D09">
      <w:pPr>
        <w:pStyle w:val="a4"/>
        <w:spacing w:before="0" w:beforeAutospacing="0" w:after="0" w:line="220" w:lineRule="atLeast"/>
      </w:pPr>
      <w:r>
        <w:t>Ефектът от дезинфекцията се изчислява като се умножи времето за контакт на водата с реагента по концентрацията на свободен хлор.</w:t>
      </w:r>
      <w:r w:rsidR="00A315AF">
        <w:t xml:space="preserve"> </w:t>
      </w:r>
      <w:r>
        <w:t xml:space="preserve">При по-дълго време на контакт концентрацията може да е по-ниска. </w:t>
      </w:r>
    </w:p>
    <w:p w:rsidR="00136B8D" w:rsidRDefault="00136B8D" w:rsidP="005A4D09">
      <w:pPr>
        <w:rPr>
          <w:b/>
          <w:bCs/>
        </w:rPr>
      </w:pPr>
      <w:r w:rsidRPr="005A4D09">
        <w:rPr>
          <w:b/>
          <w:bCs/>
        </w:rPr>
        <w:t>Остатъчен</w:t>
      </w:r>
      <w:r w:rsidR="001C17DB">
        <w:rPr>
          <w:b/>
          <w:bCs/>
        </w:rPr>
        <w:t xml:space="preserve"> /свободен/</w:t>
      </w:r>
      <w:r w:rsidRPr="005A4D09">
        <w:rPr>
          <w:b/>
          <w:bCs/>
        </w:rPr>
        <w:t xml:space="preserve"> хлор</w:t>
      </w:r>
    </w:p>
    <w:p w:rsidR="00503527" w:rsidRDefault="00503527" w:rsidP="005A4D09">
      <w:pPr>
        <w:rPr>
          <w:b/>
          <w:bCs/>
        </w:rPr>
      </w:pPr>
      <w:r>
        <w:rPr>
          <w:b/>
          <w:bCs/>
        </w:rPr>
        <w:t>Остатъчен хлор = Общ хлор – Свързан хлор</w:t>
      </w:r>
    </w:p>
    <w:p w:rsidR="00503527" w:rsidRDefault="00503527" w:rsidP="005A4D09">
      <w:pPr>
        <w:rPr>
          <w:b/>
          <w:bCs/>
        </w:rPr>
      </w:pPr>
      <w:r>
        <w:t>Свобод</w:t>
      </w:r>
      <w:r w:rsidRPr="00B713E6">
        <w:t>н</w:t>
      </w:r>
      <w:r>
        <w:t xml:space="preserve">ият </w:t>
      </w:r>
      <w:r w:rsidRPr="00B713E6">
        <w:t>хлор – това е хлор присъстващ във водата във вид на хлорноватиста киселина или йони на хипохлорита.</w:t>
      </w:r>
    </w:p>
    <w:p w:rsidR="00503527" w:rsidRDefault="00503527" w:rsidP="005A4D09">
      <w:pPr>
        <w:rPr>
          <w:bCs/>
        </w:rPr>
      </w:pPr>
      <w:r>
        <w:rPr>
          <w:bCs/>
        </w:rPr>
        <w:t>Остатъчния хлор е активен и има способността да унищожава вредните микроорганизми.</w:t>
      </w:r>
    </w:p>
    <w:p w:rsidR="00503527" w:rsidRPr="00503527" w:rsidRDefault="00503527" w:rsidP="005A4D09">
      <w:r>
        <w:rPr>
          <w:bCs/>
        </w:rPr>
        <w:t>Той може да се измерва сравнителни лесно и по този показател можем да съдим за ефективността на процеса на обеззаразяване.</w:t>
      </w:r>
    </w:p>
    <w:p w:rsidR="00136B8D" w:rsidRPr="00B713E6" w:rsidRDefault="001C17DB" w:rsidP="005A4D09">
      <w:pPr>
        <w:jc w:val="both"/>
      </w:pPr>
      <w:r>
        <w:t>Остатъч</w:t>
      </w:r>
      <w:r w:rsidR="00136B8D" w:rsidRPr="00B713E6">
        <w:t>н</w:t>
      </w:r>
      <w:r>
        <w:t>ият</w:t>
      </w:r>
      <w:r w:rsidR="00136B8D" w:rsidRPr="00B713E6">
        <w:t xml:space="preserve"> хлор присъст</w:t>
      </w:r>
      <w:r w:rsidR="005A4D09">
        <w:t>в</w:t>
      </w:r>
      <w:r w:rsidR="00136B8D" w:rsidRPr="00B713E6">
        <w:t xml:space="preserve">а в питейната вода от водопроводната </w:t>
      </w:r>
      <w:r>
        <w:t xml:space="preserve">мрежа </w:t>
      </w:r>
      <w:r w:rsidR="00136B8D" w:rsidRPr="00B713E6">
        <w:t>и е силно летлив -</w:t>
      </w:r>
      <w:r>
        <w:t xml:space="preserve"> </w:t>
      </w:r>
      <w:r w:rsidR="00136B8D" w:rsidRPr="00B713E6">
        <w:t>неголеми концентрации от него бързо се изпаряват от водата.</w:t>
      </w:r>
    </w:p>
    <w:p w:rsidR="005D53A5" w:rsidRDefault="00136B8D" w:rsidP="005A4D09">
      <w:pPr>
        <w:shd w:val="clear" w:color="auto" w:fill="FFFFFF"/>
        <w:jc w:val="both"/>
      </w:pPr>
      <w:r w:rsidRPr="001C17DB">
        <w:t>Остатъчният хлор след последното въздействие трябва да е не по-малко от 0,1 mg/dm</w:t>
      </w:r>
      <w:r w:rsidRPr="001C17DB">
        <w:rPr>
          <w:vertAlign w:val="superscript"/>
        </w:rPr>
        <w:t>3</w:t>
      </w:r>
      <w:r w:rsidRPr="001C17DB">
        <w:t xml:space="preserve"> </w:t>
      </w:r>
      <w:r w:rsidR="005D53A5">
        <w:t xml:space="preserve"> </w:t>
      </w:r>
      <w:r w:rsidRPr="001C17DB">
        <w:rPr>
          <w:rStyle w:val="a3"/>
          <w:b w:val="0"/>
        </w:rPr>
        <w:t>чиста вода</w:t>
      </w:r>
      <w:r w:rsidRPr="001C17DB">
        <w:t>, ус</w:t>
      </w:r>
      <w:r w:rsidRPr="001C17DB">
        <w:softHyphen/>
        <w:t>тановено след 30 минути от в</w:t>
      </w:r>
      <w:r w:rsidR="005A4D09" w:rsidRPr="001C17DB">
        <w:t>пръскването</w:t>
      </w:r>
      <w:r w:rsidRPr="001C17DB">
        <w:t xml:space="preserve"> на хлора. </w:t>
      </w:r>
    </w:p>
    <w:p w:rsidR="005A4D09" w:rsidRPr="001C17DB" w:rsidRDefault="00136B8D" w:rsidP="005A4D09">
      <w:pPr>
        <w:shd w:val="clear" w:color="auto" w:fill="FFFFFF"/>
        <w:jc w:val="both"/>
      </w:pPr>
      <w:r w:rsidRPr="001C17DB">
        <w:t>До</w:t>
      </w:r>
      <w:r w:rsidRPr="001C17DB">
        <w:softHyphen/>
        <w:t xml:space="preserve">пустимата норма за </w:t>
      </w:r>
      <w:r w:rsidR="005D53A5">
        <w:t xml:space="preserve">България за </w:t>
      </w:r>
      <w:r w:rsidRPr="001C17DB">
        <w:t xml:space="preserve">остатъчен хлор е </w:t>
      </w:r>
      <w:r w:rsidR="00D60F4C">
        <w:t xml:space="preserve">максимална стойност от </w:t>
      </w:r>
      <w:r w:rsidRPr="001C17DB">
        <w:t>0,3 до 0,4 mg/dm3</w:t>
      </w:r>
      <w:r w:rsidR="007C2347">
        <w:t>,</w:t>
      </w:r>
      <w:r w:rsidR="00D60F4C">
        <w:t xml:space="preserve"> </w:t>
      </w:r>
      <w:r w:rsidR="007C2347">
        <w:t>съгласно  Табл. В - показатели с индикато</w:t>
      </w:r>
      <w:r w:rsidR="00D60F4C">
        <w:t>рно</w:t>
      </w:r>
      <w:r w:rsidR="007C2347">
        <w:t xml:space="preserve"> значение от Наредбата за качеството на водата,</w:t>
      </w:r>
      <w:r w:rsidR="00A315AF">
        <w:t xml:space="preserve"> </w:t>
      </w:r>
      <w:r w:rsidR="007C2347">
        <w:t>предназначена за питейно-битова цел от 16.03.2001</w:t>
      </w:r>
      <w:r w:rsidRPr="001C17DB">
        <w:t>.</w:t>
      </w:r>
      <w:r w:rsidR="005A4D09" w:rsidRPr="001C17DB">
        <w:t xml:space="preserve"> </w:t>
      </w:r>
      <w:r w:rsidR="001574BE">
        <w:t>Показателят се определя в първия и всички междинни пунктове на</w:t>
      </w:r>
      <w:r w:rsidR="001574BE">
        <w:br/>
        <w:t>хлориране след осъществен 30-минутен контакт с водата.</w:t>
      </w:r>
    </w:p>
    <w:p w:rsidR="005A4D09" w:rsidRDefault="005A4D09" w:rsidP="005A4D09">
      <w:pPr>
        <w:shd w:val="clear" w:color="auto" w:fill="FFFFFF"/>
        <w:jc w:val="both"/>
      </w:pPr>
      <w:r>
        <w:t>В</w:t>
      </w:r>
      <w:r w:rsidRPr="00B713E6">
        <w:t xml:space="preserve"> САЩ </w:t>
      </w:r>
      <w:r>
        <w:t xml:space="preserve">нормата за наличие на </w:t>
      </w:r>
      <w:r w:rsidRPr="00B713E6">
        <w:t>остатъч</w:t>
      </w:r>
      <w:r>
        <w:t>ен</w:t>
      </w:r>
      <w:r w:rsidRPr="00B713E6">
        <w:t xml:space="preserve"> хлор е </w:t>
      </w:r>
      <w:r w:rsidR="005D53A5" w:rsidRPr="001C17DB">
        <w:t>от 0,1 mg/dm</w:t>
      </w:r>
      <w:r w:rsidR="005D53A5" w:rsidRPr="001C17DB">
        <w:rPr>
          <w:vertAlign w:val="superscript"/>
        </w:rPr>
        <w:t>3</w:t>
      </w:r>
      <w:r w:rsidR="005D53A5" w:rsidRPr="001C17DB">
        <w:t xml:space="preserve"> </w:t>
      </w:r>
      <w:r w:rsidRPr="00B713E6">
        <w:t xml:space="preserve">до 1 </w:t>
      </w:r>
      <w:r w:rsidR="005D53A5" w:rsidRPr="001C17DB">
        <w:t>mg/dm</w:t>
      </w:r>
      <w:r w:rsidR="005D53A5" w:rsidRPr="001C17DB">
        <w:rPr>
          <w:vertAlign w:val="superscript"/>
        </w:rPr>
        <w:t>3</w:t>
      </w:r>
      <w:r w:rsidRPr="00B713E6">
        <w:t>.</w:t>
      </w:r>
    </w:p>
    <w:p w:rsidR="00503527" w:rsidRDefault="00503527" w:rsidP="005A4D09">
      <w:pPr>
        <w:shd w:val="clear" w:color="auto" w:fill="FFFFFF"/>
        <w:jc w:val="both"/>
      </w:pPr>
      <w:r>
        <w:t>При ниски стойности на подаденото количество хлор в точката на хлориране има риск в крайната точка на мрежата нивото на остатъчния хлор да е нула.</w:t>
      </w:r>
    </w:p>
    <w:p w:rsidR="00503527" w:rsidRDefault="00503527" w:rsidP="005A4D09">
      <w:pPr>
        <w:shd w:val="clear" w:color="auto" w:fill="FFFFFF"/>
        <w:jc w:val="both"/>
      </w:pPr>
      <w:r>
        <w:t>При високи стойности на подаденото количество хлор в точката на хлориране клиентите,</w:t>
      </w:r>
      <w:r w:rsidR="00A315AF">
        <w:t xml:space="preserve"> </w:t>
      </w:r>
      <w:r>
        <w:t>които са в близост може да се оплачат от неприятна миризма и вкус на водата.</w:t>
      </w:r>
    </w:p>
    <w:p w:rsidR="00503527" w:rsidRDefault="00503527" w:rsidP="005A4D09">
      <w:pPr>
        <w:shd w:val="clear" w:color="auto" w:fill="FFFFFF"/>
        <w:jc w:val="both"/>
      </w:pPr>
      <w:r>
        <w:t xml:space="preserve">Оплакванията </w:t>
      </w:r>
      <w:r w:rsidR="00746A5E">
        <w:t xml:space="preserve">за мирис на хлор </w:t>
      </w:r>
      <w:r w:rsidR="008A6E6F">
        <w:t xml:space="preserve">започват при дози над 0.8 </w:t>
      </w:r>
      <w:r w:rsidR="008A6E6F" w:rsidRPr="001C17DB">
        <w:t>mg/dm3</w:t>
      </w:r>
      <w:r w:rsidR="008A6E6F">
        <w:t>.</w:t>
      </w:r>
    </w:p>
    <w:p w:rsidR="008A6E6F" w:rsidRDefault="00746A5E" w:rsidP="005A4D09">
      <w:pPr>
        <w:shd w:val="clear" w:color="auto" w:fill="FFFFFF"/>
        <w:jc w:val="both"/>
      </w:pPr>
      <w:r>
        <w:lastRenderedPageBreak/>
        <w:t>Необходимо е</w:t>
      </w:r>
      <w:r w:rsidR="008A6E6F">
        <w:t xml:space="preserve"> да се търси баланс при дозирането на хлор.</w:t>
      </w:r>
      <w:r w:rsidR="00A315AF">
        <w:t xml:space="preserve"> </w:t>
      </w:r>
      <w:r w:rsidR="008A6E6F">
        <w:t>В някой случай при дълги мрежи и водоснабдяване на много населени места се налага в началната точка да се подаде по-малко количество хлор,</w:t>
      </w:r>
      <w:r w:rsidR="00A315AF">
        <w:t xml:space="preserve"> </w:t>
      </w:r>
      <w:r w:rsidR="008A6E6F">
        <w:t xml:space="preserve">а в други точки да се изградят допълнителни пунктове за </w:t>
      </w:r>
      <w:r w:rsidR="00A315AF">
        <w:t>до хлориране</w:t>
      </w:r>
      <w:r w:rsidR="008A6E6F">
        <w:t xml:space="preserve"> с цел достигане на остатъчен хлор в най-отдалечените населени места.</w:t>
      </w:r>
    </w:p>
    <w:p w:rsidR="00D45C97" w:rsidRDefault="00D45C97" w:rsidP="005A4D09">
      <w:pPr>
        <w:shd w:val="clear" w:color="auto" w:fill="FFFFFF"/>
        <w:jc w:val="both"/>
      </w:pPr>
      <w:r>
        <w:t>С цел оптимизация на процеса на хлориране са разработени моделиращи програми,</w:t>
      </w:r>
      <w:r w:rsidR="00A315AF">
        <w:t xml:space="preserve"> </w:t>
      </w:r>
      <w:r>
        <w:t>които могат да прогнозират разпределението на хлора в мрежата при задаването на различни точки за дезинфекция на водата.</w:t>
      </w:r>
    </w:p>
    <w:p w:rsidR="00B43317" w:rsidRPr="00B43317" w:rsidRDefault="00B43317" w:rsidP="005A4D09">
      <w:pPr>
        <w:shd w:val="clear" w:color="auto" w:fill="FFFFFF"/>
        <w:jc w:val="both"/>
        <w:rPr>
          <w:sz w:val="16"/>
          <w:szCs w:val="16"/>
        </w:rPr>
      </w:pPr>
    </w:p>
    <w:p w:rsidR="001C17DB" w:rsidRDefault="001C17DB" w:rsidP="005A4D09">
      <w:pPr>
        <w:shd w:val="clear" w:color="auto" w:fill="FFFFFF"/>
      </w:pPr>
      <w:r w:rsidRPr="001C17DB">
        <w:t>И</w:t>
      </w:r>
      <w:r w:rsidR="00136B8D" w:rsidRPr="001C17DB">
        <w:t>зползват</w:t>
      </w:r>
      <w:r w:rsidRPr="001C17DB">
        <w:t xml:space="preserve"> се</w:t>
      </w:r>
      <w:r w:rsidR="00136B8D" w:rsidRPr="001C17DB">
        <w:t xml:space="preserve"> различни </w:t>
      </w:r>
      <w:r w:rsidR="00136B8D" w:rsidRPr="001C17DB">
        <w:rPr>
          <w:b/>
        </w:rPr>
        <w:t>техники на хлориране</w:t>
      </w:r>
      <w:r w:rsidR="00136B8D" w:rsidRPr="001C17DB">
        <w:t xml:space="preserve">,  включващи </w:t>
      </w:r>
      <w:r w:rsidR="00136B8D" w:rsidRPr="001C17DB">
        <w:rPr>
          <w:i/>
        </w:rPr>
        <w:t>хлориране до контролна точка,</w:t>
      </w:r>
      <w:r w:rsidR="00136B8D" w:rsidRPr="00897D7B">
        <w:rPr>
          <w:b/>
          <w:i/>
        </w:rPr>
        <w:t xml:space="preserve"> минимално хлориране</w:t>
      </w:r>
      <w:r w:rsidR="00136B8D" w:rsidRPr="001C17DB">
        <w:rPr>
          <w:i/>
        </w:rPr>
        <w:t xml:space="preserve"> и супер хлориране/ </w:t>
      </w:r>
      <w:r w:rsidR="00A315AF">
        <w:rPr>
          <w:i/>
        </w:rPr>
        <w:t>де</w:t>
      </w:r>
      <w:r w:rsidR="00A315AF" w:rsidRPr="001C17DB">
        <w:rPr>
          <w:i/>
        </w:rPr>
        <w:t>хлориране</w:t>
      </w:r>
      <w:r w:rsidR="00136B8D" w:rsidRPr="001C17DB">
        <w:t xml:space="preserve">. </w:t>
      </w:r>
    </w:p>
    <w:p w:rsidR="00136B8D" w:rsidRPr="001C17DB" w:rsidRDefault="00136B8D" w:rsidP="005A4D09">
      <w:pPr>
        <w:shd w:val="clear" w:color="auto" w:fill="FFFFFF"/>
      </w:pPr>
      <w:r w:rsidRPr="001C17DB">
        <w:t>Хлорирането до контролна точка, това е метод, при който дозата на хлора е достатъчна за бързото окисляване на всичкия амонячен азот и остава достатъчно количество свободен хлор за защита от повторно заразяване.</w:t>
      </w:r>
    </w:p>
    <w:p w:rsidR="00136B8D" w:rsidRDefault="00136B8D" w:rsidP="005A4D09">
      <w:pPr>
        <w:shd w:val="clear" w:color="auto" w:fill="FFFFFF"/>
      </w:pPr>
      <w:r w:rsidRPr="00033829">
        <w:t xml:space="preserve">Минималното хлориране се прилага там, където водата </w:t>
      </w:r>
      <w:r w:rsidR="001C17DB" w:rsidRPr="00033829">
        <w:t>се добива от подземни водоизточници и</w:t>
      </w:r>
      <w:r w:rsidRPr="00033829">
        <w:t xml:space="preserve"> </w:t>
      </w:r>
      <w:r w:rsidRPr="001C17DB">
        <w:t>е с добро качество</w:t>
      </w:r>
      <w:r w:rsidR="001C17DB" w:rsidRPr="001C17DB">
        <w:t>.</w:t>
      </w:r>
      <w:r w:rsidRPr="001C17DB">
        <w:t xml:space="preserve"> </w:t>
      </w:r>
      <w:r w:rsidR="001C17DB" w:rsidRPr="001C17DB">
        <w:t>П</w:t>
      </w:r>
      <w:r w:rsidRPr="001C17DB">
        <w:t>рибавянето на неголямо количество хлор осигурява достатъчна концентрация във водата.</w:t>
      </w:r>
    </w:p>
    <w:p w:rsidR="00554B54" w:rsidRPr="00897D7B" w:rsidRDefault="00554B54" w:rsidP="005A4D09">
      <w:pPr>
        <w:shd w:val="clear" w:color="auto" w:fill="FFFFFF"/>
      </w:pPr>
      <w:r>
        <w:t xml:space="preserve">В зависимост от </w:t>
      </w:r>
      <w:r w:rsidRPr="00554B54">
        <w:rPr>
          <w:b/>
        </w:rPr>
        <w:t>точката на хлориране</w:t>
      </w:r>
      <w:r>
        <w:t xml:space="preserve"> – хлор се пода</w:t>
      </w:r>
      <w:r w:rsidR="007C2347">
        <w:t>ва във водоизточника,</w:t>
      </w:r>
      <w:r w:rsidR="00A315AF">
        <w:t xml:space="preserve"> </w:t>
      </w:r>
      <w:r w:rsidR="007C2347">
        <w:t xml:space="preserve">в </w:t>
      </w:r>
      <w:r>
        <w:t>резервоар</w:t>
      </w:r>
      <w:r w:rsidR="0021559F">
        <w:t>а</w:t>
      </w:r>
      <w:r>
        <w:t xml:space="preserve"> или в напорния водопровод.</w:t>
      </w:r>
      <w:r w:rsidR="00A315AF">
        <w:t xml:space="preserve"> </w:t>
      </w:r>
      <w:r>
        <w:t>При хлориране в напорния водопровод трябва да преодолеем напора на водата,</w:t>
      </w:r>
      <w:r w:rsidR="00A315AF">
        <w:t xml:space="preserve"> </w:t>
      </w:r>
      <w:r>
        <w:t>като използваме бустер помпа за хлор газ или дозаторна помпа за дезинфектин с подходящ напор.</w:t>
      </w:r>
    </w:p>
    <w:p w:rsidR="001A3882" w:rsidRDefault="001A3882" w:rsidP="005A4D09">
      <w:pPr>
        <w:rPr>
          <w:sz w:val="16"/>
          <w:szCs w:val="16"/>
        </w:rPr>
      </w:pPr>
    </w:p>
    <w:p w:rsidR="00784D02" w:rsidRPr="005E185B" w:rsidRDefault="00784D02" w:rsidP="00784D02">
      <w:pPr>
        <w:rPr>
          <w:b/>
          <w:color w:val="339966"/>
        </w:rPr>
      </w:pPr>
      <w:r w:rsidRPr="005E185B">
        <w:rPr>
          <w:b/>
          <w:color w:val="339966"/>
        </w:rPr>
        <w:t>Критерии за избор на дезинфектант в зависимост от количеството подадена вода.</w:t>
      </w:r>
    </w:p>
    <w:p w:rsidR="00784D02" w:rsidRPr="00784D02" w:rsidRDefault="00784D02" w:rsidP="00784D02">
      <w:pPr>
        <w:rPr>
          <w:sz w:val="16"/>
          <w:szCs w:val="16"/>
        </w:rPr>
      </w:pPr>
    </w:p>
    <w:tbl>
      <w:tblPr>
        <w:tblW w:w="6994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2024"/>
        <w:gridCol w:w="2480"/>
      </w:tblGrid>
      <w:tr w:rsidR="00784D02" w:rsidRPr="00B713E6">
        <w:trPr>
          <w:tblCellSpacing w:w="0" w:type="dxa"/>
        </w:trPr>
        <w:tc>
          <w:tcPr>
            <w:tcW w:w="2490" w:type="dxa"/>
            <w:shd w:val="clear" w:color="auto" w:fill="3399CC"/>
          </w:tcPr>
          <w:p w:rsidR="00784D02" w:rsidRPr="00B713E6" w:rsidRDefault="00784D02" w:rsidP="00784D02">
            <w:pPr>
              <w:jc w:val="both"/>
            </w:pPr>
            <w:r>
              <w:rPr>
                <w:b/>
                <w:bCs/>
                <w:color w:val="FFFFFF"/>
              </w:rPr>
              <w:t>Дезинфектант</w:t>
            </w:r>
          </w:p>
        </w:tc>
        <w:tc>
          <w:tcPr>
            <w:tcW w:w="2024" w:type="dxa"/>
            <w:shd w:val="clear" w:color="auto" w:fill="3399CC"/>
          </w:tcPr>
          <w:p w:rsidR="00784D02" w:rsidRPr="00B713E6" w:rsidRDefault="00784D02" w:rsidP="00784D02">
            <w:pPr>
              <w:jc w:val="center"/>
            </w:pPr>
            <w:r>
              <w:rPr>
                <w:b/>
                <w:bCs/>
                <w:color w:val="FFFFFF"/>
              </w:rPr>
              <w:t>Големи системи</w:t>
            </w:r>
            <w:r>
              <w:rPr>
                <w:b/>
                <w:bCs/>
                <w:color w:val="FFFFFF"/>
              </w:rPr>
              <w:br/>
              <w:t>(&gt;1</w:t>
            </w:r>
            <w:r w:rsidRPr="00B713E6">
              <w:rPr>
                <w:b/>
                <w:bCs/>
                <w:color w:val="FFFFFF"/>
              </w:rPr>
              <w:t xml:space="preserve">,000 </w:t>
            </w:r>
            <w:r>
              <w:rPr>
                <w:b/>
                <w:bCs/>
                <w:color w:val="FFFFFF"/>
              </w:rPr>
              <w:t>жители</w:t>
            </w:r>
            <w:r w:rsidRPr="00B713E6">
              <w:rPr>
                <w:b/>
                <w:bCs/>
                <w:color w:val="FFFFFF"/>
              </w:rPr>
              <w:t>)</w:t>
            </w:r>
          </w:p>
        </w:tc>
        <w:tc>
          <w:tcPr>
            <w:tcW w:w="2480" w:type="dxa"/>
            <w:shd w:val="clear" w:color="auto" w:fill="3399CC"/>
          </w:tcPr>
          <w:p w:rsidR="00784D02" w:rsidRPr="00B713E6" w:rsidRDefault="00784D02" w:rsidP="00784D02">
            <w:pPr>
              <w:jc w:val="center"/>
            </w:pPr>
            <w:r>
              <w:rPr>
                <w:b/>
                <w:bCs/>
                <w:color w:val="FFFFFF"/>
              </w:rPr>
              <w:t xml:space="preserve">Малки системи </w:t>
            </w:r>
            <w:r>
              <w:rPr>
                <w:b/>
                <w:bCs/>
                <w:color w:val="FFFFFF"/>
              </w:rPr>
              <w:br/>
              <w:t>(&lt;1</w:t>
            </w:r>
            <w:r w:rsidRPr="00B713E6">
              <w:rPr>
                <w:b/>
                <w:bCs/>
                <w:color w:val="FFFFFF"/>
              </w:rPr>
              <w:t xml:space="preserve">,000 </w:t>
            </w:r>
            <w:r>
              <w:rPr>
                <w:b/>
                <w:bCs/>
                <w:color w:val="FFFFFF"/>
              </w:rPr>
              <w:t>жители</w:t>
            </w:r>
            <w:r w:rsidRPr="00B713E6">
              <w:rPr>
                <w:b/>
                <w:bCs/>
                <w:color w:val="FFFFFF"/>
              </w:rPr>
              <w:t>)</w:t>
            </w:r>
          </w:p>
        </w:tc>
      </w:tr>
      <w:tr w:rsidR="00784D02" w:rsidRPr="00B713E6">
        <w:trPr>
          <w:tblCellSpacing w:w="0" w:type="dxa"/>
        </w:trPr>
        <w:tc>
          <w:tcPr>
            <w:tcW w:w="2490" w:type="dxa"/>
            <w:shd w:val="clear" w:color="auto" w:fill="CCFFFF"/>
          </w:tcPr>
          <w:p w:rsidR="00784D02" w:rsidRPr="00B713E6" w:rsidRDefault="00784D02" w:rsidP="00784D02">
            <w:r>
              <w:t>Хлор газ</w:t>
            </w:r>
          </w:p>
        </w:tc>
        <w:tc>
          <w:tcPr>
            <w:tcW w:w="2024" w:type="dxa"/>
            <w:shd w:val="clear" w:color="auto" w:fill="CCFFFF"/>
          </w:tcPr>
          <w:p w:rsidR="00784D02" w:rsidRPr="00B713E6" w:rsidRDefault="00784D02" w:rsidP="00784D02">
            <w:pPr>
              <w:jc w:val="center"/>
            </w:pPr>
            <w:r>
              <w:t xml:space="preserve">95 </w:t>
            </w:r>
            <w:r w:rsidRPr="00B713E6">
              <w:t>%</w:t>
            </w:r>
          </w:p>
        </w:tc>
        <w:tc>
          <w:tcPr>
            <w:tcW w:w="2480" w:type="dxa"/>
            <w:shd w:val="clear" w:color="auto" w:fill="CCFFFF"/>
          </w:tcPr>
          <w:p w:rsidR="00784D02" w:rsidRPr="00B713E6" w:rsidRDefault="00784D02" w:rsidP="00784D02">
            <w:pPr>
              <w:jc w:val="center"/>
            </w:pPr>
            <w:r>
              <w:t xml:space="preserve">10 </w:t>
            </w:r>
            <w:r w:rsidRPr="00B713E6">
              <w:t>%</w:t>
            </w:r>
          </w:p>
        </w:tc>
      </w:tr>
      <w:tr w:rsidR="00784D02" w:rsidRPr="00B713E6">
        <w:trPr>
          <w:tblCellSpacing w:w="0" w:type="dxa"/>
        </w:trPr>
        <w:tc>
          <w:tcPr>
            <w:tcW w:w="2490" w:type="dxa"/>
            <w:shd w:val="clear" w:color="auto" w:fill="CCFFFF"/>
          </w:tcPr>
          <w:p w:rsidR="00784D02" w:rsidRPr="00B713E6" w:rsidRDefault="00784D02" w:rsidP="00784D02">
            <w:r>
              <w:t>Дезинфектин</w:t>
            </w:r>
          </w:p>
        </w:tc>
        <w:tc>
          <w:tcPr>
            <w:tcW w:w="2024" w:type="dxa"/>
            <w:shd w:val="clear" w:color="auto" w:fill="CCFFFF"/>
          </w:tcPr>
          <w:p w:rsidR="00784D02" w:rsidRPr="00B713E6" w:rsidRDefault="00784D02" w:rsidP="00784D02">
            <w:pPr>
              <w:jc w:val="center"/>
            </w:pPr>
            <w:r>
              <w:t xml:space="preserve">5 </w:t>
            </w:r>
            <w:r w:rsidRPr="00B713E6">
              <w:t>%</w:t>
            </w:r>
          </w:p>
        </w:tc>
        <w:tc>
          <w:tcPr>
            <w:tcW w:w="2480" w:type="dxa"/>
            <w:shd w:val="clear" w:color="auto" w:fill="CCFFFF"/>
          </w:tcPr>
          <w:p w:rsidR="00784D02" w:rsidRPr="00B713E6" w:rsidRDefault="00784D02" w:rsidP="00784D02">
            <w:pPr>
              <w:jc w:val="center"/>
            </w:pPr>
            <w:r>
              <w:t xml:space="preserve">90 </w:t>
            </w:r>
            <w:r w:rsidRPr="00B713E6">
              <w:t>%</w:t>
            </w:r>
          </w:p>
        </w:tc>
      </w:tr>
      <w:tr w:rsidR="00784D02" w:rsidRPr="00B713E6">
        <w:trPr>
          <w:tblCellSpacing w:w="0" w:type="dxa"/>
        </w:trPr>
        <w:tc>
          <w:tcPr>
            <w:tcW w:w="2490" w:type="dxa"/>
            <w:shd w:val="clear" w:color="auto" w:fill="CCFFFF"/>
          </w:tcPr>
          <w:p w:rsidR="00784D02" w:rsidRPr="00B713E6" w:rsidRDefault="00784D02" w:rsidP="00784D02">
            <w:r>
              <w:t>Хлорна вар</w:t>
            </w:r>
          </w:p>
        </w:tc>
        <w:tc>
          <w:tcPr>
            <w:tcW w:w="2024" w:type="dxa"/>
            <w:shd w:val="clear" w:color="auto" w:fill="CCFFFF"/>
          </w:tcPr>
          <w:p w:rsidR="00784D02" w:rsidRPr="00B713E6" w:rsidRDefault="00784D02" w:rsidP="00784D02">
            <w:pPr>
              <w:jc w:val="center"/>
            </w:pPr>
            <w:r w:rsidRPr="00B713E6">
              <w:t>&lt;1%</w:t>
            </w:r>
          </w:p>
        </w:tc>
        <w:tc>
          <w:tcPr>
            <w:tcW w:w="2480" w:type="dxa"/>
            <w:shd w:val="clear" w:color="auto" w:fill="CCFFFF"/>
          </w:tcPr>
          <w:p w:rsidR="00784D02" w:rsidRPr="00B713E6" w:rsidRDefault="00784D02" w:rsidP="00784D02">
            <w:pPr>
              <w:jc w:val="center"/>
            </w:pPr>
            <w:r w:rsidRPr="00B713E6">
              <w:t>&lt;1%</w:t>
            </w:r>
          </w:p>
        </w:tc>
      </w:tr>
    </w:tbl>
    <w:p w:rsidR="00554B54" w:rsidRPr="001A3882" w:rsidRDefault="00554B54" w:rsidP="009165D0">
      <w:pPr>
        <w:rPr>
          <w:sz w:val="16"/>
          <w:szCs w:val="16"/>
        </w:rPr>
      </w:pPr>
    </w:p>
    <w:p w:rsidR="00DB2CE4" w:rsidRDefault="00DB2CE4" w:rsidP="009165D0">
      <w:r>
        <w:t xml:space="preserve">За обекти с помпени агрегати над </w:t>
      </w:r>
      <w:r w:rsidR="00BC5D0E">
        <w:t>1</w:t>
      </w:r>
      <w:r>
        <w:t>8 л/с и подадени водни количества над 500 м3 на ден използваме хлор газ,</w:t>
      </w:r>
      <w:r w:rsidR="00A315AF">
        <w:t xml:space="preserve"> </w:t>
      </w:r>
      <w:r>
        <w:t>защото е по-концентриран дезинфектант и разходите за доставка са по-ниски.</w:t>
      </w:r>
    </w:p>
    <w:p w:rsidR="00DB2CE4" w:rsidRDefault="00DB2CE4" w:rsidP="009165D0">
      <w:r>
        <w:t>В тези малко на брой големи обекти са изградени хлораторни помещения,</w:t>
      </w:r>
      <w:r w:rsidR="00A315AF">
        <w:t xml:space="preserve"> </w:t>
      </w:r>
      <w:r>
        <w:t>които отговарят на изискванията за безопасна работа с хлор газ.</w:t>
      </w:r>
    </w:p>
    <w:p w:rsidR="00D45C97" w:rsidRPr="000546C7" w:rsidRDefault="00D45C97" w:rsidP="009165D0">
      <w:pPr>
        <w:rPr>
          <w:sz w:val="16"/>
          <w:szCs w:val="16"/>
        </w:rPr>
      </w:pPr>
    </w:p>
    <w:p w:rsidR="00D45C97" w:rsidRDefault="00D45C97" w:rsidP="00D45C97">
      <w:pPr>
        <w:rPr>
          <w:b/>
          <w:bCs/>
        </w:rPr>
      </w:pPr>
      <w:r>
        <w:rPr>
          <w:b/>
          <w:bCs/>
        </w:rPr>
        <w:t>ІІ.</w:t>
      </w:r>
      <w:r w:rsidR="00A315AF">
        <w:rPr>
          <w:b/>
          <w:bCs/>
        </w:rPr>
        <w:t xml:space="preserve"> </w:t>
      </w:r>
      <w:r>
        <w:rPr>
          <w:b/>
          <w:bCs/>
        </w:rPr>
        <w:t>Фактори,</w:t>
      </w:r>
      <w:r w:rsidR="00A315AF">
        <w:rPr>
          <w:b/>
          <w:bCs/>
        </w:rPr>
        <w:t xml:space="preserve"> </w:t>
      </w:r>
      <w:r>
        <w:rPr>
          <w:b/>
          <w:bCs/>
        </w:rPr>
        <w:t>които влияят за отклонение на остатъчния хлор от 0.3-0.4 мг/л в различни точки от водопроводната мрежа.</w:t>
      </w:r>
    </w:p>
    <w:p w:rsidR="001B479E" w:rsidRPr="001B479E" w:rsidRDefault="001B479E" w:rsidP="00D45C97">
      <w:pPr>
        <w:rPr>
          <w:b/>
          <w:bCs/>
          <w:sz w:val="16"/>
          <w:szCs w:val="16"/>
        </w:rPr>
      </w:pPr>
    </w:p>
    <w:p w:rsidR="001B479E" w:rsidRDefault="001B479E" w:rsidP="001B479E">
      <w:pPr>
        <w:numPr>
          <w:ilvl w:val="0"/>
          <w:numId w:val="5"/>
        </w:numPr>
      </w:pPr>
      <w:r>
        <w:t xml:space="preserve">Различна отдалеченост на обектите за водоснабдяване спрямо точката на </w:t>
      </w:r>
    </w:p>
    <w:p w:rsidR="001B479E" w:rsidRDefault="001B479E" w:rsidP="001B479E">
      <w:r>
        <w:t>хлориране.</w:t>
      </w:r>
      <w:r w:rsidR="00A315AF">
        <w:t xml:space="preserve"> </w:t>
      </w:r>
      <w:r>
        <w:t>Някои клиенти са в непосредствена близост до помпената станция,</w:t>
      </w:r>
      <w:r w:rsidR="00A315AF">
        <w:t xml:space="preserve"> </w:t>
      </w:r>
      <w:r>
        <w:t>докато други са отдалечени на десетки километри и водата преминава през няколко резервоара.</w:t>
      </w:r>
    </w:p>
    <w:p w:rsidR="001B479E" w:rsidRPr="001B479E" w:rsidRDefault="001B479E" w:rsidP="001B479E">
      <w:pPr>
        <w:rPr>
          <w:i/>
        </w:rPr>
      </w:pPr>
      <w:r w:rsidRPr="001B479E">
        <w:rPr>
          <w:i/>
        </w:rPr>
        <w:t>В такива случаи е необходимо да се изградят допълнителни пунктове за хлориране.</w:t>
      </w:r>
    </w:p>
    <w:p w:rsidR="001B479E" w:rsidRDefault="001B479E" w:rsidP="001B479E">
      <w:pPr>
        <w:numPr>
          <w:ilvl w:val="0"/>
          <w:numId w:val="5"/>
        </w:numPr>
      </w:pPr>
      <w:r>
        <w:t>Водата застоява в прекалено големи резервоари.</w:t>
      </w:r>
    </w:p>
    <w:p w:rsidR="001B479E" w:rsidRPr="001B479E" w:rsidRDefault="001B479E" w:rsidP="001B479E">
      <w:pPr>
        <w:rPr>
          <w:i/>
        </w:rPr>
      </w:pPr>
      <w:r w:rsidRPr="001B479E">
        <w:rPr>
          <w:i/>
        </w:rPr>
        <w:t xml:space="preserve">Необходимо е да се използва по-малък обем от резервоара </w:t>
      </w:r>
      <w:r w:rsidR="00A315AF" w:rsidRPr="001B479E">
        <w:rPr>
          <w:i/>
        </w:rPr>
        <w:t>особено</w:t>
      </w:r>
      <w:r w:rsidRPr="001B479E">
        <w:rPr>
          <w:i/>
        </w:rPr>
        <w:t xml:space="preserve"> през зимните месеци с намалена консумация</w:t>
      </w:r>
      <w:r w:rsidR="006579AB">
        <w:rPr>
          <w:i/>
        </w:rPr>
        <w:t xml:space="preserve"> или да се увеличи дозата на хлориране</w:t>
      </w:r>
      <w:r w:rsidRPr="001B479E">
        <w:rPr>
          <w:i/>
        </w:rPr>
        <w:t>.</w:t>
      </w:r>
    </w:p>
    <w:p w:rsidR="001B479E" w:rsidRDefault="001B479E" w:rsidP="001B479E">
      <w:pPr>
        <w:numPr>
          <w:ilvl w:val="0"/>
          <w:numId w:val="5"/>
        </w:numPr>
      </w:pPr>
      <w:r>
        <w:t>Клонове от водопроводната мрежа,</w:t>
      </w:r>
      <w:r w:rsidR="00A315AF">
        <w:t xml:space="preserve"> </w:t>
      </w:r>
      <w:r>
        <w:t>където липсва циркулация на водата.</w:t>
      </w:r>
    </w:p>
    <w:p w:rsidR="001B479E" w:rsidRPr="001B479E" w:rsidRDefault="001B479E" w:rsidP="001B479E">
      <w:pPr>
        <w:rPr>
          <w:i/>
        </w:rPr>
      </w:pPr>
      <w:r w:rsidRPr="001B479E">
        <w:rPr>
          <w:i/>
        </w:rPr>
        <w:t>Да се свържат крайните клонове и мрежата да стане сключена.</w:t>
      </w:r>
    </w:p>
    <w:p w:rsidR="001B479E" w:rsidRDefault="001B479E" w:rsidP="001B479E">
      <w:pPr>
        <w:numPr>
          <w:ilvl w:val="0"/>
          <w:numId w:val="5"/>
        </w:numPr>
      </w:pPr>
      <w:r>
        <w:t xml:space="preserve">Попадане на замърсители в мрежата и резервоарите следствие на </w:t>
      </w:r>
    </w:p>
    <w:p w:rsidR="001B479E" w:rsidRDefault="001B479E" w:rsidP="001B479E">
      <w:r>
        <w:t>аварии,</w:t>
      </w:r>
      <w:r w:rsidR="00A315AF">
        <w:t xml:space="preserve"> </w:t>
      </w:r>
      <w:r>
        <w:t>ремонти,</w:t>
      </w:r>
      <w:r w:rsidR="00A315AF">
        <w:t xml:space="preserve"> </w:t>
      </w:r>
      <w:r>
        <w:t>замътвания или лоша поддръжка.</w:t>
      </w:r>
      <w:r w:rsidR="00A315AF">
        <w:t xml:space="preserve"> </w:t>
      </w:r>
      <w:r>
        <w:t>Част от свободния хлор се свързва с тези редуциращи агенти - замърсители и свободния хлор намалява в края на мрежата.</w:t>
      </w:r>
    </w:p>
    <w:p w:rsidR="001B479E" w:rsidRPr="001B479E" w:rsidRDefault="001B479E" w:rsidP="001B479E">
      <w:pPr>
        <w:rPr>
          <w:i/>
        </w:rPr>
      </w:pPr>
      <w:r w:rsidRPr="001B479E">
        <w:rPr>
          <w:i/>
        </w:rPr>
        <w:t>Да се спазват процедурите по отстраняване на аварии,</w:t>
      </w:r>
      <w:r w:rsidR="00A315AF">
        <w:rPr>
          <w:i/>
        </w:rPr>
        <w:t xml:space="preserve"> </w:t>
      </w:r>
      <w:r w:rsidRPr="001B479E">
        <w:rPr>
          <w:i/>
        </w:rPr>
        <w:t>промивки и дезинфекция с цел минимизиране на замърсителите в мрежата.</w:t>
      </w:r>
    </w:p>
    <w:p w:rsidR="001B479E" w:rsidRDefault="001B479E" w:rsidP="001B479E">
      <w:pPr>
        <w:numPr>
          <w:ilvl w:val="0"/>
          <w:numId w:val="5"/>
        </w:numPr>
      </w:pPr>
      <w:r>
        <w:t>Различна концентрация на дезинфектина в процеса на производство,</w:t>
      </w:r>
      <w:r w:rsidR="00A315AF">
        <w:t xml:space="preserve"> </w:t>
      </w:r>
      <w:r>
        <w:t xml:space="preserve">транспорт и </w:t>
      </w:r>
    </w:p>
    <w:p w:rsidR="001B479E" w:rsidRPr="001B479E" w:rsidRDefault="001B479E" w:rsidP="001B479E">
      <w:r>
        <w:t>съхранение.</w:t>
      </w:r>
    </w:p>
    <w:p w:rsidR="001B479E" w:rsidRPr="001B479E" w:rsidRDefault="001B479E" w:rsidP="001B479E">
      <w:pPr>
        <w:rPr>
          <w:i/>
        </w:rPr>
      </w:pPr>
      <w:r w:rsidRPr="001B479E">
        <w:rPr>
          <w:i/>
        </w:rPr>
        <w:t>Съдовете за дезинфектин по ПС трябва да са добре изолирани,</w:t>
      </w:r>
      <w:r w:rsidR="00A315AF">
        <w:rPr>
          <w:i/>
        </w:rPr>
        <w:t xml:space="preserve"> </w:t>
      </w:r>
      <w:r w:rsidRPr="001B479E">
        <w:rPr>
          <w:i/>
        </w:rPr>
        <w:t>за да не се отделя хлора в атмосферата.</w:t>
      </w:r>
      <w:r w:rsidR="00A315AF">
        <w:rPr>
          <w:i/>
        </w:rPr>
        <w:t xml:space="preserve"> </w:t>
      </w:r>
      <w:r w:rsidRPr="001B479E">
        <w:rPr>
          <w:i/>
        </w:rPr>
        <w:t>Да се вземат ежедневно проби от мрежата и при нужда да се регулира подаваното количество хлор.</w:t>
      </w:r>
    </w:p>
    <w:p w:rsidR="00F865C7" w:rsidRDefault="003B5F85" w:rsidP="003B5F85">
      <w:pPr>
        <w:numPr>
          <w:ilvl w:val="0"/>
          <w:numId w:val="5"/>
        </w:numPr>
      </w:pPr>
      <w:r>
        <w:t xml:space="preserve">Липса на автоматично регулиране на подаваното количество хлор в зависимост от </w:t>
      </w:r>
    </w:p>
    <w:p w:rsidR="00D45C97" w:rsidRDefault="003B5F85" w:rsidP="00F865C7">
      <w:r>
        <w:t>подаваното водно количество.</w:t>
      </w:r>
    </w:p>
    <w:p w:rsidR="00F865C7" w:rsidRDefault="00F865C7" w:rsidP="00F865C7">
      <w:r>
        <w:t xml:space="preserve">В момента подобно регулиране във ВиК Русе имаме само на </w:t>
      </w:r>
      <w:r w:rsidR="006579AB">
        <w:t xml:space="preserve">няколко малки </w:t>
      </w:r>
      <w:r>
        <w:t xml:space="preserve"> обекта – </w:t>
      </w:r>
      <w:r w:rsidR="006579AB">
        <w:t xml:space="preserve"> </w:t>
      </w:r>
      <w:r>
        <w:t>ПС Ряхово</w:t>
      </w:r>
      <w:r w:rsidR="006579AB">
        <w:t>,</w:t>
      </w:r>
      <w:r w:rsidR="00A315AF">
        <w:t xml:space="preserve"> </w:t>
      </w:r>
      <w:r w:rsidR="00836775">
        <w:t>ПС Лом Черковна,</w:t>
      </w:r>
      <w:r w:rsidR="00A315AF">
        <w:t xml:space="preserve"> </w:t>
      </w:r>
      <w:r w:rsidR="00836775">
        <w:t>НР Волово,</w:t>
      </w:r>
      <w:r w:rsidR="00A315AF">
        <w:t xml:space="preserve"> </w:t>
      </w:r>
      <w:r w:rsidR="00836775">
        <w:t>ПС Широково,</w:t>
      </w:r>
      <w:r w:rsidR="00A315AF">
        <w:t xml:space="preserve"> </w:t>
      </w:r>
      <w:r w:rsidR="00836775">
        <w:t>гравитачни води към с.</w:t>
      </w:r>
      <w:r w:rsidR="00A315AF">
        <w:t xml:space="preserve"> </w:t>
      </w:r>
      <w:r w:rsidR="00836775">
        <w:lastRenderedPageBreak/>
        <w:t>Копривец ВЗ и с.</w:t>
      </w:r>
      <w:r w:rsidR="00A315AF">
        <w:t xml:space="preserve"> </w:t>
      </w:r>
      <w:r w:rsidR="00836775">
        <w:t>Батин</w:t>
      </w:r>
      <w:r>
        <w:t xml:space="preserve"> и ПС М.</w:t>
      </w:r>
      <w:r w:rsidR="00A315AF">
        <w:t xml:space="preserve"> </w:t>
      </w:r>
      <w:r>
        <w:t>Враново.</w:t>
      </w:r>
      <w:r w:rsidR="00A315AF">
        <w:t xml:space="preserve"> </w:t>
      </w:r>
      <w:r>
        <w:t>Хлорирането на тези обекти се извършва с дозаторна помпа и управлението им е пропорционално на импулсния водомер пред населеното място.</w:t>
      </w:r>
    </w:p>
    <w:p w:rsidR="00F865C7" w:rsidRDefault="00F865C7" w:rsidP="00F865C7">
      <w:r>
        <w:t>Регулирането налага да се добавят допълнителни елементи към системата,</w:t>
      </w:r>
      <w:r w:rsidR="00A315AF">
        <w:t xml:space="preserve"> </w:t>
      </w:r>
      <w:r>
        <w:t>като датчици за дебит или свободен хлор,</w:t>
      </w:r>
      <w:r w:rsidR="002A09F5">
        <w:t xml:space="preserve"> </w:t>
      </w:r>
      <w:r>
        <w:t>контролер и изпълнителен механизъм-регулираща арматура.</w:t>
      </w:r>
    </w:p>
    <w:p w:rsidR="00F865C7" w:rsidRDefault="00F865C7" w:rsidP="00F865C7">
      <w:r>
        <w:t>Това прави системата по-сложна и скъпа.</w:t>
      </w:r>
      <w:r w:rsidR="00A315AF">
        <w:t xml:space="preserve"> </w:t>
      </w:r>
      <w:r>
        <w:t>За да се оборудват всички обекти с подобно регулиране ще са необходими значителни средства,</w:t>
      </w:r>
      <w:r w:rsidR="00A315AF">
        <w:t xml:space="preserve"> </w:t>
      </w:r>
      <w:r>
        <w:t>а и съществува риск от предозиране или прекъсване на хлорирането при отказ на датчик,</w:t>
      </w:r>
      <w:r w:rsidR="00A315AF">
        <w:t xml:space="preserve"> </w:t>
      </w:r>
      <w:r>
        <w:t>контролер или друг елемент от системата за регулиране.</w:t>
      </w:r>
    </w:p>
    <w:p w:rsidR="00F65570" w:rsidRDefault="00F65570" w:rsidP="00F865C7">
      <w:r>
        <w:t>Повечето обекти подават водата през големи обеми на напорните и черпателните резервоари.</w:t>
      </w:r>
      <w:r w:rsidR="00A315AF">
        <w:t xml:space="preserve"> </w:t>
      </w:r>
      <w:r>
        <w:t>Дори и да има известна неравномерност на хлорирането във времето в тези резервоари наличието на хлор се изравнява.</w:t>
      </w:r>
    </w:p>
    <w:p w:rsidR="00F65570" w:rsidRDefault="00F65570" w:rsidP="00F865C7">
      <w:r>
        <w:t>Така че дори и при ръчно регулиране може да се постигнат добри резултати.</w:t>
      </w:r>
    </w:p>
    <w:p w:rsidR="00F65570" w:rsidRDefault="00F65570" w:rsidP="00F865C7">
      <w:pPr>
        <w:rPr>
          <w:i/>
        </w:rPr>
      </w:pPr>
      <w:r w:rsidRPr="001B479E">
        <w:rPr>
          <w:i/>
        </w:rPr>
        <w:t>Автоматичното регулиране се налага за обекти,</w:t>
      </w:r>
      <w:r w:rsidR="002A09F5">
        <w:rPr>
          <w:i/>
        </w:rPr>
        <w:t xml:space="preserve"> </w:t>
      </w:r>
      <w:r w:rsidRPr="001B479E">
        <w:rPr>
          <w:i/>
        </w:rPr>
        <w:t>където подаваме вода директно във водопроводната  мрежа и дебитът се променя във времето.</w:t>
      </w:r>
    </w:p>
    <w:p w:rsidR="001B479E" w:rsidRDefault="001B479E" w:rsidP="001B479E">
      <w:pPr>
        <w:numPr>
          <w:ilvl w:val="0"/>
          <w:numId w:val="5"/>
        </w:numPr>
      </w:pPr>
      <w:r>
        <w:t>Много точки на хлориране на води с различен състав.</w:t>
      </w:r>
      <w:r w:rsidR="00A315AF">
        <w:t xml:space="preserve"> </w:t>
      </w:r>
      <w:r>
        <w:t xml:space="preserve">Голям брой персонал </w:t>
      </w:r>
    </w:p>
    <w:p w:rsidR="001768B4" w:rsidRDefault="001B479E" w:rsidP="001B479E">
      <w:r>
        <w:t>ангажиран с процеса на хлориране.</w:t>
      </w:r>
    </w:p>
    <w:p w:rsidR="001B479E" w:rsidRPr="001B479E" w:rsidRDefault="001B479E" w:rsidP="001B479E">
      <w:pPr>
        <w:rPr>
          <w:i/>
        </w:rPr>
      </w:pPr>
      <w:r w:rsidRPr="001B479E">
        <w:rPr>
          <w:i/>
        </w:rPr>
        <w:t xml:space="preserve">При </w:t>
      </w:r>
      <w:r w:rsidR="002A09F5" w:rsidRPr="001B479E">
        <w:rPr>
          <w:i/>
        </w:rPr>
        <w:t>централизирано</w:t>
      </w:r>
      <w:r w:rsidRPr="001B479E">
        <w:rPr>
          <w:i/>
        </w:rPr>
        <w:t xml:space="preserve"> хлориране вероятността от откази е по-малка.</w:t>
      </w:r>
    </w:p>
    <w:p w:rsidR="001B479E" w:rsidRDefault="001B479E" w:rsidP="001B479E">
      <w:pPr>
        <w:numPr>
          <w:ilvl w:val="0"/>
          <w:numId w:val="5"/>
        </w:numPr>
      </w:pPr>
      <w:r>
        <w:t>Хлориране във водоизточници,</w:t>
      </w:r>
      <w:r w:rsidR="00A315AF">
        <w:t xml:space="preserve"> </w:t>
      </w:r>
      <w:r>
        <w:t>в които част от водата не се препомпва.</w:t>
      </w:r>
    </w:p>
    <w:p w:rsidR="001B479E" w:rsidRPr="001B479E" w:rsidRDefault="001B479E" w:rsidP="001B479E">
      <w:pPr>
        <w:rPr>
          <w:i/>
        </w:rPr>
      </w:pPr>
      <w:r w:rsidRPr="001B479E">
        <w:rPr>
          <w:i/>
        </w:rPr>
        <w:t>При възможност да се хлорира в резервоарите</w:t>
      </w:r>
      <w:r w:rsidR="00A315AF">
        <w:rPr>
          <w:i/>
        </w:rPr>
        <w:t xml:space="preserve"> </w:t>
      </w:r>
      <w:r w:rsidRPr="001B479E">
        <w:rPr>
          <w:i/>
        </w:rPr>
        <w:t>,за да има по-дълъг контакт на хлора с водата.</w:t>
      </w:r>
    </w:p>
    <w:p w:rsidR="001B479E" w:rsidRDefault="001B479E" w:rsidP="001B479E">
      <w:pPr>
        <w:numPr>
          <w:ilvl w:val="0"/>
          <w:numId w:val="5"/>
        </w:numPr>
      </w:pPr>
      <w:r>
        <w:t>За малки обекти все още се използват ръчни дозатори,</w:t>
      </w:r>
      <w:r w:rsidR="00A315AF">
        <w:t xml:space="preserve"> </w:t>
      </w:r>
      <w:r>
        <w:t xml:space="preserve">с които е трудно да се </w:t>
      </w:r>
    </w:p>
    <w:p w:rsidR="001B479E" w:rsidRDefault="001B479E" w:rsidP="001B479E">
      <w:r>
        <w:t>подаде точно количество хлор.</w:t>
      </w:r>
    </w:p>
    <w:p w:rsidR="001B479E" w:rsidRPr="001B479E" w:rsidRDefault="001B479E" w:rsidP="001B479E">
      <w:pPr>
        <w:rPr>
          <w:i/>
        </w:rPr>
      </w:pPr>
      <w:r w:rsidRPr="001B479E">
        <w:rPr>
          <w:i/>
        </w:rPr>
        <w:t>Постепенно оборудване на тези обекти с дозаторни помпи.</w:t>
      </w:r>
    </w:p>
    <w:p w:rsidR="00B90D33" w:rsidRDefault="00616553" w:rsidP="003A3C13">
      <w:pPr>
        <w:numPr>
          <w:ilvl w:val="0"/>
          <w:numId w:val="5"/>
        </w:numPr>
      </w:pPr>
      <w:r>
        <w:t>Откази в процеса на хл</w:t>
      </w:r>
      <w:r w:rsidR="00A315AF">
        <w:t xml:space="preserve">ориране – пробив на хлоропровод, </w:t>
      </w:r>
      <w:r>
        <w:t xml:space="preserve">повреда в </w:t>
      </w:r>
    </w:p>
    <w:p w:rsidR="003A3C13" w:rsidRDefault="00A315AF" w:rsidP="00B90D33">
      <w:r>
        <w:t xml:space="preserve">дозатора, </w:t>
      </w:r>
      <w:r w:rsidR="00616553">
        <w:t>запушване,</w:t>
      </w:r>
      <w:r>
        <w:t xml:space="preserve"> </w:t>
      </w:r>
      <w:r w:rsidR="00616553">
        <w:t>замръзване</w:t>
      </w:r>
      <w:r>
        <w:t xml:space="preserve">, </w:t>
      </w:r>
      <w:r w:rsidR="00B90D33">
        <w:t>изчерпан дезинфектант</w:t>
      </w:r>
      <w:r>
        <w:t xml:space="preserve">, </w:t>
      </w:r>
      <w:r w:rsidR="00616553">
        <w:t>отказал магнет вентил</w:t>
      </w:r>
      <w:r>
        <w:t xml:space="preserve">, </w:t>
      </w:r>
      <w:r w:rsidR="00616553">
        <w:t>лош температурен режим</w:t>
      </w:r>
      <w:r w:rsidR="00B90D33">
        <w:t xml:space="preserve"> в хлораторното помещение</w:t>
      </w:r>
      <w:r>
        <w:t xml:space="preserve">, </w:t>
      </w:r>
      <w:r w:rsidR="00B90D33">
        <w:t>лоша поддръжка</w:t>
      </w:r>
      <w:r>
        <w:t xml:space="preserve">, </w:t>
      </w:r>
      <w:r w:rsidR="00B90D33">
        <w:t>неквалифициран персонал и др.</w:t>
      </w:r>
    </w:p>
    <w:p w:rsidR="00B90D33" w:rsidRPr="001B479E" w:rsidRDefault="00B90D33" w:rsidP="00B90D33">
      <w:pPr>
        <w:rPr>
          <w:i/>
        </w:rPr>
      </w:pPr>
      <w:r w:rsidRPr="001B479E">
        <w:rPr>
          <w:i/>
        </w:rPr>
        <w:t xml:space="preserve">Необходим е ежедневен оглед и </w:t>
      </w:r>
      <w:r w:rsidR="002A09F5" w:rsidRPr="001B479E">
        <w:rPr>
          <w:i/>
        </w:rPr>
        <w:t>коригиращи</w:t>
      </w:r>
      <w:r w:rsidRPr="001B479E">
        <w:rPr>
          <w:i/>
        </w:rPr>
        <w:t xml:space="preserve"> въздействия при необходимост.</w:t>
      </w:r>
    </w:p>
    <w:p w:rsidR="00B90D33" w:rsidRPr="001B479E" w:rsidRDefault="00B90D33" w:rsidP="00B90D33">
      <w:pPr>
        <w:rPr>
          <w:i/>
        </w:rPr>
      </w:pPr>
      <w:r w:rsidRPr="001B479E">
        <w:rPr>
          <w:i/>
        </w:rPr>
        <w:t xml:space="preserve">Да се </w:t>
      </w:r>
      <w:r w:rsidR="000546C7" w:rsidRPr="001B479E">
        <w:rPr>
          <w:i/>
        </w:rPr>
        <w:t>използват</w:t>
      </w:r>
      <w:r w:rsidRPr="001B479E">
        <w:rPr>
          <w:i/>
        </w:rPr>
        <w:t xml:space="preserve"> </w:t>
      </w:r>
      <w:r w:rsidR="000546C7" w:rsidRPr="001B479E">
        <w:rPr>
          <w:i/>
        </w:rPr>
        <w:t xml:space="preserve">надеждни дозатори и </w:t>
      </w:r>
      <w:r w:rsidRPr="001B479E">
        <w:rPr>
          <w:i/>
        </w:rPr>
        <w:t>подходящи материали устойчиви на хлор;</w:t>
      </w:r>
    </w:p>
    <w:p w:rsidR="00B90D33" w:rsidRPr="001B479E" w:rsidRDefault="00B90D33" w:rsidP="00B90D33">
      <w:pPr>
        <w:rPr>
          <w:i/>
        </w:rPr>
      </w:pPr>
      <w:r w:rsidRPr="001B479E">
        <w:rPr>
          <w:i/>
        </w:rPr>
        <w:t>Да се автоматизира отоплението и контрола за наличие на газ в съда.</w:t>
      </w:r>
    </w:p>
    <w:p w:rsidR="00B90D33" w:rsidRPr="001B479E" w:rsidRDefault="00B90D33" w:rsidP="00B90D33">
      <w:pPr>
        <w:rPr>
          <w:i/>
        </w:rPr>
      </w:pPr>
      <w:r w:rsidRPr="001B479E">
        <w:rPr>
          <w:i/>
        </w:rPr>
        <w:t>Персоналът да е добре обучен и редовно да се контролира за изпълнение на задълженията си.</w:t>
      </w:r>
    </w:p>
    <w:p w:rsidR="000546C7" w:rsidRDefault="000546C7" w:rsidP="000546C7">
      <w:pPr>
        <w:numPr>
          <w:ilvl w:val="0"/>
          <w:numId w:val="5"/>
        </w:numPr>
      </w:pPr>
      <w:r>
        <w:t>Преоразмерени дозатори за хлор.</w:t>
      </w:r>
    </w:p>
    <w:p w:rsidR="00F960B0" w:rsidRPr="001B479E" w:rsidRDefault="00F960B0" w:rsidP="00F960B0">
      <w:pPr>
        <w:rPr>
          <w:i/>
        </w:rPr>
      </w:pPr>
      <w:r w:rsidRPr="001B479E">
        <w:rPr>
          <w:i/>
        </w:rPr>
        <w:t xml:space="preserve">Да се </w:t>
      </w:r>
      <w:r w:rsidR="001B479E" w:rsidRPr="001B479E">
        <w:rPr>
          <w:i/>
        </w:rPr>
        <w:t>монтират дозатори с подходящ обхват на дозиране,</w:t>
      </w:r>
      <w:r w:rsidR="002A09F5">
        <w:rPr>
          <w:i/>
        </w:rPr>
        <w:t xml:space="preserve"> </w:t>
      </w:r>
      <w:r w:rsidR="001B479E" w:rsidRPr="001B479E">
        <w:rPr>
          <w:i/>
        </w:rPr>
        <w:t xml:space="preserve">а при невъзможност да се </w:t>
      </w:r>
      <w:r w:rsidRPr="001B479E">
        <w:rPr>
          <w:i/>
        </w:rPr>
        <w:t>изпълни външно регулиране с цел достигане на необходимите дози.</w:t>
      </w:r>
    </w:p>
    <w:p w:rsidR="00F960B0" w:rsidRDefault="000546C7" w:rsidP="000546C7">
      <w:pPr>
        <w:numPr>
          <w:ilvl w:val="0"/>
          <w:numId w:val="5"/>
        </w:numPr>
      </w:pPr>
      <w:r>
        <w:t xml:space="preserve">Заповеди от висшестоящи органи за увеличено дозиране на хлор при опасност от </w:t>
      </w:r>
    </w:p>
    <w:p w:rsidR="001B479E" w:rsidRDefault="000546C7" w:rsidP="00F960B0">
      <w:r>
        <w:t>замърсяване на водите.</w:t>
      </w:r>
    </w:p>
    <w:p w:rsidR="000546C7" w:rsidRPr="001B479E" w:rsidRDefault="00F960B0" w:rsidP="00F960B0">
      <w:pPr>
        <w:rPr>
          <w:i/>
        </w:rPr>
      </w:pPr>
      <w:r w:rsidRPr="001B479E">
        <w:rPr>
          <w:i/>
        </w:rPr>
        <w:t>Да се спазват тези заповеди до отпадане на риска.</w:t>
      </w:r>
    </w:p>
    <w:p w:rsidR="00C64F08" w:rsidRDefault="00C64F08" w:rsidP="00C64F08">
      <w:pPr>
        <w:numPr>
          <w:ilvl w:val="0"/>
          <w:numId w:val="5"/>
        </w:numPr>
      </w:pPr>
      <w:r>
        <w:t xml:space="preserve">Липса на уреди за точно измерване на </w:t>
      </w:r>
      <w:r w:rsidR="002A09F5">
        <w:t>наличието</w:t>
      </w:r>
      <w:r>
        <w:t xml:space="preserve"> на свободен хлор по обекти.</w:t>
      </w:r>
    </w:p>
    <w:p w:rsidR="00C64F08" w:rsidRDefault="00C64F08" w:rsidP="00C64F08">
      <w:r>
        <w:t>В момента се използва ортотолидин,</w:t>
      </w:r>
      <w:r w:rsidR="00A315AF">
        <w:t xml:space="preserve"> </w:t>
      </w:r>
      <w:r>
        <w:t>който се смесва с водата и полученият жълт цвят се сравнява с предварително раздадени образци.</w:t>
      </w:r>
      <w:r w:rsidR="002A09F5">
        <w:t xml:space="preserve"> </w:t>
      </w:r>
      <w:r>
        <w:t>Този метод е субективен и може да се допуснат грешки при измерването.</w:t>
      </w:r>
      <w:r w:rsidR="0080662A">
        <w:t xml:space="preserve"> </w:t>
      </w:r>
    </w:p>
    <w:p w:rsidR="00376FCD" w:rsidRDefault="00C64F08" w:rsidP="00C64F08">
      <w:pPr>
        <w:rPr>
          <w:i/>
        </w:rPr>
      </w:pPr>
      <w:r w:rsidRPr="001B479E">
        <w:rPr>
          <w:i/>
        </w:rPr>
        <w:t>Редовно да се доставят образци,</w:t>
      </w:r>
      <w:r w:rsidR="002A09F5">
        <w:rPr>
          <w:i/>
        </w:rPr>
        <w:t xml:space="preserve"> </w:t>
      </w:r>
      <w:r w:rsidRPr="001B479E">
        <w:rPr>
          <w:i/>
        </w:rPr>
        <w:t>ортотолидин,</w:t>
      </w:r>
      <w:r w:rsidR="002A09F5">
        <w:rPr>
          <w:i/>
        </w:rPr>
        <w:t xml:space="preserve"> </w:t>
      </w:r>
      <w:r w:rsidRPr="001B479E">
        <w:rPr>
          <w:i/>
        </w:rPr>
        <w:t>епруветки и да се обучи персонала.</w:t>
      </w:r>
    </w:p>
    <w:p w:rsidR="00C64F08" w:rsidRDefault="00376FCD" w:rsidP="00C64F08">
      <w:pPr>
        <w:rPr>
          <w:i/>
        </w:rPr>
      </w:pPr>
      <w:r>
        <w:rPr>
          <w:i/>
        </w:rPr>
        <w:t>При възможност да се доставят цифрови уреди за по-обективно измерване.</w:t>
      </w:r>
    </w:p>
    <w:p w:rsidR="00215F4E" w:rsidRDefault="001B479E" w:rsidP="001B479E">
      <w:pPr>
        <w:numPr>
          <w:ilvl w:val="0"/>
          <w:numId w:val="5"/>
        </w:numPr>
      </w:pPr>
      <w:r>
        <w:t>Други фактори,</w:t>
      </w:r>
      <w:r w:rsidR="00376FCD">
        <w:t xml:space="preserve"> </w:t>
      </w:r>
      <w:r>
        <w:t>които влияят на наличието на свободен хлор са:</w:t>
      </w:r>
      <w:r w:rsidR="00A315AF">
        <w:t xml:space="preserve"> </w:t>
      </w:r>
      <w:r>
        <w:t xml:space="preserve">времето за </w:t>
      </w:r>
    </w:p>
    <w:p w:rsidR="001B479E" w:rsidRDefault="00A315AF" w:rsidP="00215F4E">
      <w:r>
        <w:t>контакт,</w:t>
      </w:r>
      <w:r w:rsidR="00EA0270">
        <w:t xml:space="preserve"> температурата и</w:t>
      </w:r>
      <w:r w:rsidR="00376FCD">
        <w:t xml:space="preserve"> РН на водата</w:t>
      </w:r>
      <w:r>
        <w:t>,</w:t>
      </w:r>
      <w:r w:rsidR="00376FCD">
        <w:t xml:space="preserve"> денонощната неравномерност на търсенето на вода</w:t>
      </w:r>
      <w:r>
        <w:t>,</w:t>
      </w:r>
      <w:r w:rsidR="00376FCD">
        <w:t xml:space="preserve"> </w:t>
      </w:r>
      <w:r w:rsidR="001B479E">
        <w:t>редуциращите агенти</w:t>
      </w:r>
      <w:r>
        <w:t>,</w:t>
      </w:r>
      <w:r w:rsidR="00376FCD">
        <w:t xml:space="preserve"> </w:t>
      </w:r>
      <w:r w:rsidR="001B479E">
        <w:t>качеството на водата</w:t>
      </w:r>
      <w:r>
        <w:t>,</w:t>
      </w:r>
      <w:r w:rsidR="00376FCD">
        <w:t xml:space="preserve"> </w:t>
      </w:r>
      <w:r w:rsidR="001B479E">
        <w:t>геометрията на водопроводите и арматурите</w:t>
      </w:r>
      <w:r>
        <w:t xml:space="preserve">, </w:t>
      </w:r>
      <w:r w:rsidR="001B479E">
        <w:t>разпределението на водните потоци</w:t>
      </w:r>
      <w:r w:rsidR="00215F4E">
        <w:t>.</w:t>
      </w:r>
      <w:r w:rsidR="00376FCD">
        <w:t xml:space="preserve"> </w:t>
      </w:r>
      <w:r w:rsidR="00215F4E">
        <w:t>При тръби с малък диаметър и висока скорост на потока наличието на свободен хлор спада по-бързо.</w:t>
      </w:r>
    </w:p>
    <w:p w:rsidR="00215F4E" w:rsidRPr="00215F4E" w:rsidRDefault="00215F4E" w:rsidP="00215F4E">
      <w:pPr>
        <w:rPr>
          <w:i/>
        </w:rPr>
      </w:pPr>
      <w:r w:rsidRPr="00215F4E">
        <w:rPr>
          <w:i/>
        </w:rPr>
        <w:t>Да се използват моделиращи програми за прогнозиране и планиране на процеса на хлориране.</w:t>
      </w:r>
    </w:p>
    <w:p w:rsidR="00DB2CE4" w:rsidRPr="00765250" w:rsidRDefault="00DB2CE4" w:rsidP="009165D0">
      <w:pPr>
        <w:rPr>
          <w:sz w:val="16"/>
          <w:szCs w:val="16"/>
        </w:rPr>
      </w:pPr>
    </w:p>
    <w:p w:rsidR="009165D0" w:rsidRPr="00B713E6" w:rsidRDefault="009165D0" w:rsidP="009165D0">
      <w:r>
        <w:rPr>
          <w:b/>
          <w:bCs/>
        </w:rPr>
        <w:t>І</w:t>
      </w:r>
      <w:r w:rsidR="00897D7B">
        <w:rPr>
          <w:b/>
          <w:bCs/>
        </w:rPr>
        <w:t>І</w:t>
      </w:r>
      <w:r w:rsidR="00346974">
        <w:rPr>
          <w:b/>
          <w:bCs/>
        </w:rPr>
        <w:t>І</w:t>
      </w:r>
      <w:r>
        <w:rPr>
          <w:b/>
          <w:bCs/>
        </w:rPr>
        <w:t>.</w:t>
      </w:r>
      <w:r w:rsidR="00A315AF">
        <w:rPr>
          <w:b/>
          <w:bCs/>
        </w:rPr>
        <w:t xml:space="preserve"> </w:t>
      </w:r>
      <w:r w:rsidR="00346974">
        <w:rPr>
          <w:b/>
          <w:bCs/>
        </w:rPr>
        <w:t xml:space="preserve">Реагенти използвани при </w:t>
      </w:r>
      <w:r>
        <w:rPr>
          <w:b/>
          <w:bCs/>
        </w:rPr>
        <w:t>хлориране</w:t>
      </w:r>
      <w:r w:rsidR="00346974">
        <w:rPr>
          <w:b/>
          <w:bCs/>
        </w:rPr>
        <w:t xml:space="preserve"> на питейната вода</w:t>
      </w:r>
      <w:r>
        <w:rPr>
          <w:b/>
          <w:bCs/>
        </w:rPr>
        <w:t>.</w:t>
      </w:r>
    </w:p>
    <w:p w:rsidR="0066590B" w:rsidRPr="005A4D09" w:rsidRDefault="0066590B" w:rsidP="009165D0">
      <w:pPr>
        <w:numPr>
          <w:ilvl w:val="0"/>
          <w:numId w:val="4"/>
        </w:numPr>
        <w:rPr>
          <w:b/>
          <w:bCs/>
          <w:i/>
          <w:iCs/>
          <w:color w:val="003399"/>
        </w:rPr>
      </w:pPr>
      <w:r>
        <w:rPr>
          <w:b/>
          <w:bCs/>
          <w:i/>
          <w:iCs/>
          <w:color w:val="003399"/>
        </w:rPr>
        <w:t>Хлор газ</w:t>
      </w:r>
      <w:r w:rsidR="003B73A6">
        <w:rPr>
          <w:b/>
          <w:bCs/>
          <w:i/>
          <w:iCs/>
          <w:color w:val="003399"/>
        </w:rPr>
        <w:t xml:space="preserve"> </w:t>
      </w:r>
      <w:r w:rsidR="009657A9">
        <w:rPr>
          <w:b/>
          <w:bCs/>
          <w:i/>
          <w:iCs/>
          <w:color w:val="003399"/>
        </w:rPr>
        <w:t>100 %</w:t>
      </w:r>
      <w:r w:rsidR="00A315AF">
        <w:rPr>
          <w:b/>
          <w:bCs/>
          <w:i/>
          <w:iCs/>
          <w:color w:val="003399"/>
        </w:rPr>
        <w:t>.</w:t>
      </w:r>
    </w:p>
    <w:p w:rsidR="006C624C" w:rsidRDefault="0066590B" w:rsidP="005A4D09">
      <w:pPr>
        <w:pStyle w:val="a4"/>
        <w:spacing w:before="0" w:beforeAutospacing="0" w:after="0" w:line="220" w:lineRule="atLeast"/>
      </w:pPr>
      <w:r w:rsidRPr="00B713E6">
        <w:rPr>
          <w:b/>
          <w:bCs/>
        </w:rPr>
        <w:t>Хлорът</w:t>
      </w:r>
      <w:r w:rsidRPr="00B713E6">
        <w:t xml:space="preserve"> е химичен елемент, който при нормални условия е под формата на </w:t>
      </w:r>
      <w:hyperlink r:id="rId6" w:tooltip="Газ" w:history="1">
        <w:r w:rsidRPr="00B713E6">
          <w:rPr>
            <w:rStyle w:val="a5"/>
            <w:color w:val="auto"/>
            <w:u w:val="none"/>
          </w:rPr>
          <w:t>газ</w:t>
        </w:r>
      </w:hyperlink>
      <w:r w:rsidRPr="00B713E6">
        <w:t xml:space="preserve"> </w:t>
      </w:r>
      <w:r w:rsidR="00153715">
        <w:t>2.5 пъти по-тежък от въздуха</w:t>
      </w:r>
      <w:r w:rsidR="00153715" w:rsidRPr="00B713E6">
        <w:t xml:space="preserve"> </w:t>
      </w:r>
      <w:r w:rsidRPr="00B713E6">
        <w:t>със зеленикаво-жълт цвят и силно дразнеща миризма.</w:t>
      </w:r>
    </w:p>
    <w:p w:rsidR="0066590B" w:rsidRPr="005A4D09" w:rsidRDefault="006C624C" w:rsidP="005A4D09">
      <w:pPr>
        <w:pStyle w:val="a4"/>
        <w:spacing w:before="0" w:beforeAutospacing="0" w:after="0" w:line="220" w:lineRule="atLeast"/>
        <w:rPr>
          <w:color w:val="4A4A49"/>
        </w:rPr>
      </w:pPr>
      <w:r>
        <w:t>Разширява се 450 пъти при преминаване от течност към газ.</w:t>
      </w:r>
      <w:r w:rsidR="00A315AF">
        <w:t xml:space="preserve"> </w:t>
      </w:r>
      <w:r>
        <w:t>При 20 ºС налягането на изпарението е 5.8 атм.</w:t>
      </w:r>
      <w:r w:rsidR="00A315AF">
        <w:t xml:space="preserve"> </w:t>
      </w:r>
      <w:r w:rsidR="00153715">
        <w:t>Той е силно токсичен и агресивен към повечето метали.</w:t>
      </w:r>
    </w:p>
    <w:p w:rsidR="0066590B" w:rsidRPr="00B713E6" w:rsidRDefault="0066590B" w:rsidP="0066590B">
      <w:r>
        <w:rPr>
          <w:i/>
          <w:iCs/>
        </w:rPr>
        <w:t>Предимства</w:t>
      </w:r>
    </w:p>
    <w:p w:rsidR="0066590B" w:rsidRPr="00B713E6" w:rsidRDefault="0066590B" w:rsidP="0066590B">
      <w:r w:rsidRPr="00B713E6">
        <w:lastRenderedPageBreak/>
        <w:t xml:space="preserve">  </w:t>
      </w:r>
      <w:r>
        <w:t>Най-евтината форма за дезинфекция</w:t>
      </w:r>
    </w:p>
    <w:p w:rsidR="0066590B" w:rsidRPr="00B713E6" w:rsidRDefault="0066590B" w:rsidP="0066590B">
      <w:r w:rsidRPr="00B713E6">
        <w:t xml:space="preserve">  </w:t>
      </w:r>
      <w:r>
        <w:t>Неограничен срок за съхранение</w:t>
      </w:r>
      <w:r w:rsidRPr="00B713E6">
        <w:t xml:space="preserve"> </w:t>
      </w:r>
    </w:p>
    <w:p w:rsidR="0066590B" w:rsidRPr="00B713E6" w:rsidRDefault="0066590B" w:rsidP="0066590B">
      <w:r>
        <w:rPr>
          <w:i/>
          <w:iCs/>
        </w:rPr>
        <w:t>Недостатъци</w:t>
      </w:r>
    </w:p>
    <w:p w:rsidR="0066590B" w:rsidRPr="00B713E6" w:rsidRDefault="0066590B" w:rsidP="0066590B">
      <w:r w:rsidRPr="00B713E6">
        <w:t xml:space="preserve">  </w:t>
      </w:r>
      <w:r>
        <w:t>Опасен газ,</w:t>
      </w:r>
      <w:r w:rsidR="00A315AF">
        <w:t xml:space="preserve"> </w:t>
      </w:r>
      <w:r>
        <w:t>за който се изискват специални условия за употреба и обучен персонал</w:t>
      </w:r>
    </w:p>
    <w:p w:rsidR="0066590B" w:rsidRDefault="0066590B" w:rsidP="0066590B">
      <w:r w:rsidRPr="00B713E6">
        <w:t xml:space="preserve">  </w:t>
      </w:r>
      <w:r>
        <w:t>Голяма първоначална инвестиция за изграждане на хлораторно помещение</w:t>
      </w:r>
      <w:r w:rsidRPr="00B713E6">
        <w:t xml:space="preserve"> </w:t>
      </w:r>
    </w:p>
    <w:p w:rsidR="009165D0" w:rsidRPr="0012621C" w:rsidRDefault="0012621C" w:rsidP="003A3241">
      <w:pPr>
        <w:rPr>
          <w:bCs/>
        </w:rPr>
      </w:pPr>
      <w:r w:rsidRPr="0012621C">
        <w:rPr>
          <w:bCs/>
        </w:rPr>
        <w:t>Материалите устойчиви на хлор газ са:</w:t>
      </w:r>
      <w:r w:rsidR="00A315AF">
        <w:rPr>
          <w:bCs/>
        </w:rPr>
        <w:t xml:space="preserve"> </w:t>
      </w:r>
      <w:r w:rsidRPr="0012621C">
        <w:rPr>
          <w:bCs/>
        </w:rPr>
        <w:t>Титан</w:t>
      </w:r>
      <w:r w:rsidR="00A315AF">
        <w:rPr>
          <w:bCs/>
        </w:rPr>
        <w:t xml:space="preserve">, </w:t>
      </w:r>
      <w:r w:rsidRPr="0012621C">
        <w:rPr>
          <w:bCs/>
        </w:rPr>
        <w:t>Сребро</w:t>
      </w:r>
      <w:r w:rsidR="00A315AF">
        <w:rPr>
          <w:bCs/>
        </w:rPr>
        <w:t xml:space="preserve">, </w:t>
      </w:r>
      <w:r w:rsidRPr="0012621C">
        <w:rPr>
          <w:bCs/>
          <w:lang w:val="en-US"/>
        </w:rPr>
        <w:t>VITON</w:t>
      </w:r>
      <w:r w:rsidR="00A315AF">
        <w:rPr>
          <w:bCs/>
        </w:rPr>
        <w:t xml:space="preserve">, </w:t>
      </w:r>
      <w:r w:rsidRPr="0012621C">
        <w:rPr>
          <w:bCs/>
          <w:lang w:val="en-US"/>
        </w:rPr>
        <w:t>TEFLON</w:t>
      </w:r>
      <w:r w:rsidR="00A315AF">
        <w:rPr>
          <w:bCs/>
        </w:rPr>
        <w:t xml:space="preserve">, </w:t>
      </w:r>
      <w:r w:rsidRPr="0012621C">
        <w:rPr>
          <w:bCs/>
          <w:lang w:val="en-US"/>
        </w:rPr>
        <w:t>EPDM</w:t>
      </w:r>
      <w:r w:rsidRPr="0012621C">
        <w:rPr>
          <w:bCs/>
        </w:rPr>
        <w:t xml:space="preserve"> и др.</w:t>
      </w:r>
    </w:p>
    <w:p w:rsidR="003A3241" w:rsidRDefault="003A3241" w:rsidP="003A3241">
      <w:pPr>
        <w:rPr>
          <w:b/>
          <w:bCs/>
          <w:color w:val="006600"/>
        </w:rPr>
      </w:pPr>
      <w:r>
        <w:rPr>
          <w:b/>
          <w:bCs/>
          <w:color w:val="006600"/>
        </w:rPr>
        <w:t>Вакуумен хлоратор</w:t>
      </w:r>
      <w:r w:rsidR="00A315AF">
        <w:rPr>
          <w:b/>
          <w:bCs/>
          <w:color w:val="006600"/>
        </w:rPr>
        <w:t>.</w:t>
      </w:r>
    </w:p>
    <w:p w:rsidR="003A3241" w:rsidRDefault="003A3241" w:rsidP="003A3241">
      <w:pPr>
        <w:rPr>
          <w:b/>
          <w:bCs/>
          <w:color w:val="000000"/>
        </w:rPr>
      </w:pPr>
      <w:r>
        <w:rPr>
          <w:b/>
          <w:bCs/>
          <w:color w:val="000000"/>
        </w:rPr>
        <w:t>Хлораторите са устройства,</w:t>
      </w:r>
      <w:r w:rsidR="002A09F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които впръскват хлор газ във водата.</w:t>
      </w:r>
      <w:r w:rsidR="00A315A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Хлорът се съхранява във стоманени съдове /бутилки с </w:t>
      </w:r>
      <w:r w:rsidR="002A09F5">
        <w:rPr>
          <w:b/>
          <w:bCs/>
          <w:color w:val="000000"/>
        </w:rPr>
        <w:t>вместимост</w:t>
      </w:r>
      <w:r>
        <w:rPr>
          <w:b/>
          <w:bCs/>
          <w:color w:val="000000"/>
        </w:rPr>
        <w:t xml:space="preserve"> 40 кг хлор и варели с вместимост 400 кг хлор/. </w:t>
      </w:r>
    </w:p>
    <w:p w:rsidR="003A3241" w:rsidRDefault="003A3241" w:rsidP="003A3241">
      <w:pPr>
        <w:rPr>
          <w:color w:val="000000"/>
        </w:rPr>
      </w:pPr>
      <w:r>
        <w:rPr>
          <w:color w:val="000000"/>
        </w:rPr>
        <w:t>Регулиране на</w:t>
      </w:r>
      <w:r>
        <w:rPr>
          <w:color w:val="000000"/>
        </w:rPr>
        <w:tab/>
        <w:t>Иглен СК за ръчно регулиране</w:t>
      </w:r>
    </w:p>
    <w:p w:rsidR="003A3241" w:rsidRPr="0088523E" w:rsidRDefault="003A3241" w:rsidP="003A3241">
      <w:r>
        <w:rPr>
          <w:color w:val="000000"/>
        </w:rPr>
        <w:t>Налягането</w:t>
      </w:r>
      <w:r>
        <w:rPr>
          <w:color w:val="000000"/>
        </w:rPr>
        <w:tab/>
      </w:r>
      <w:r>
        <w:rPr>
          <w:color w:val="000000"/>
        </w:rPr>
        <w:tab/>
        <w:t>Ротаметърът показва колко хлор се подава</w:t>
      </w:r>
    </w:p>
    <w:p w:rsidR="003A3241" w:rsidRDefault="002C59C2" w:rsidP="003A3241">
      <w:pPr>
        <w:spacing w:before="100" w:beforeAutospacing="1" w:after="100" w:afterAutospacing="1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33664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46355</wp:posOffset>
            </wp:positionV>
            <wp:extent cx="2800350" cy="2432050"/>
            <wp:effectExtent l="0" t="0" r="0" b="0"/>
            <wp:wrapNone/>
            <wp:docPr id="80" name="Картина 15" descr="Diagram of a chlorinat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iagram of a chlorinator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241" w:rsidRDefault="003A3241" w:rsidP="003A3241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>Хлор газ</w:t>
      </w:r>
    </w:p>
    <w:p w:rsidR="003A3241" w:rsidRDefault="003A3241" w:rsidP="003A3241">
      <w:pPr>
        <w:spacing w:before="100" w:beforeAutospacing="1" w:after="100" w:afterAutospacing="1"/>
        <w:rPr>
          <w:b/>
          <w:bCs/>
          <w:color w:val="000000"/>
        </w:rPr>
      </w:pPr>
    </w:p>
    <w:p w:rsidR="003A3241" w:rsidRDefault="003A3241" w:rsidP="003A3241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E24F5A">
        <w:rPr>
          <w:b/>
          <w:bCs/>
          <w:color w:val="000000"/>
          <w:sz w:val="20"/>
          <w:szCs w:val="20"/>
        </w:rPr>
        <w:t>Сурова вода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 w:rsidRPr="00E24F5A">
        <w:rPr>
          <w:b/>
          <w:bCs/>
          <w:color w:val="000000"/>
          <w:sz w:val="20"/>
          <w:szCs w:val="20"/>
        </w:rPr>
        <w:t>Хлорирана вода</w:t>
      </w:r>
    </w:p>
    <w:p w:rsidR="003A3241" w:rsidRDefault="003A3241" w:rsidP="003A3241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3A3241" w:rsidRDefault="003A3241" w:rsidP="003A3241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>Течен хлор</w:t>
      </w:r>
    </w:p>
    <w:p w:rsidR="003A3241" w:rsidRDefault="003A3241" w:rsidP="003A3241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D05AD8">
        <w:rPr>
          <w:b/>
          <w:bCs/>
          <w:color w:val="000000"/>
          <w:lang w:val="en-US"/>
        </w:rPr>
        <w:t>E</w:t>
      </w:r>
      <w:r>
        <w:rPr>
          <w:b/>
          <w:bCs/>
          <w:color w:val="000000"/>
        </w:rPr>
        <w:t>жектор</w:t>
      </w:r>
    </w:p>
    <w:p w:rsidR="003A3241" w:rsidRPr="0063159B" w:rsidRDefault="00D05AD8" w:rsidP="003A3241">
      <w:pPr>
        <w:rPr>
          <w:bCs/>
          <w:color w:val="000000"/>
        </w:rPr>
      </w:pPr>
      <w:r w:rsidRPr="0063159B">
        <w:rPr>
          <w:bCs/>
          <w:color w:val="000000"/>
          <w:lang w:val="en-US"/>
        </w:rPr>
        <w:t>E</w:t>
      </w:r>
      <w:r w:rsidRPr="0063159B">
        <w:rPr>
          <w:bCs/>
          <w:color w:val="000000"/>
        </w:rPr>
        <w:t>жектор</w:t>
      </w:r>
      <w:r w:rsidR="0063159B">
        <w:rPr>
          <w:bCs/>
          <w:color w:val="000000"/>
        </w:rPr>
        <w:t>ът</w:t>
      </w:r>
      <w:r w:rsidRPr="0063159B">
        <w:rPr>
          <w:bCs/>
          <w:color w:val="000000"/>
        </w:rPr>
        <w:t xml:space="preserve"> служи за създаване на вак</w:t>
      </w:r>
      <w:r w:rsidR="0063159B" w:rsidRPr="0063159B">
        <w:rPr>
          <w:bCs/>
          <w:color w:val="000000"/>
        </w:rPr>
        <w:t>уум по посока на хлор апарата.</w:t>
      </w:r>
      <w:r w:rsidR="00A315AF">
        <w:rPr>
          <w:bCs/>
          <w:color w:val="000000"/>
        </w:rPr>
        <w:t xml:space="preserve"> </w:t>
      </w:r>
      <w:r w:rsidR="0063159B" w:rsidRPr="0063159B">
        <w:rPr>
          <w:bCs/>
          <w:color w:val="000000"/>
        </w:rPr>
        <w:t>П</w:t>
      </w:r>
      <w:r w:rsidRPr="0063159B">
        <w:rPr>
          <w:bCs/>
          <w:color w:val="000000"/>
        </w:rPr>
        <w:t xml:space="preserve">о този начин </w:t>
      </w:r>
      <w:r w:rsidR="0063159B" w:rsidRPr="0063159B">
        <w:rPr>
          <w:bCs/>
          <w:color w:val="000000"/>
        </w:rPr>
        <w:t>хлорът постъпва след ротаметъра към ежектора под вакуум.</w:t>
      </w:r>
      <w:r w:rsidR="00A315AF">
        <w:rPr>
          <w:bCs/>
          <w:color w:val="000000"/>
        </w:rPr>
        <w:t xml:space="preserve"> </w:t>
      </w:r>
      <w:r w:rsidR="0063159B" w:rsidRPr="0063159B">
        <w:rPr>
          <w:bCs/>
          <w:color w:val="000000"/>
        </w:rPr>
        <w:t xml:space="preserve">Ако се спре </w:t>
      </w:r>
      <w:r w:rsidR="007D2D69">
        <w:rPr>
          <w:bCs/>
          <w:color w:val="000000"/>
        </w:rPr>
        <w:t>с магнет вентил</w:t>
      </w:r>
      <w:r w:rsidR="007D2D69" w:rsidRPr="0063159B">
        <w:rPr>
          <w:bCs/>
          <w:color w:val="000000"/>
        </w:rPr>
        <w:t xml:space="preserve"> </w:t>
      </w:r>
      <w:r w:rsidR="0063159B" w:rsidRPr="0063159B">
        <w:rPr>
          <w:bCs/>
          <w:color w:val="000000"/>
        </w:rPr>
        <w:t>пр</w:t>
      </w:r>
      <w:r w:rsidR="00451440">
        <w:rPr>
          <w:bCs/>
          <w:color w:val="000000"/>
        </w:rPr>
        <w:t>итока на вода към ежектора,</w:t>
      </w:r>
      <w:r w:rsidR="00A315AF">
        <w:rPr>
          <w:bCs/>
          <w:color w:val="000000"/>
        </w:rPr>
        <w:t xml:space="preserve"> </w:t>
      </w:r>
      <w:r w:rsidR="00451440">
        <w:rPr>
          <w:bCs/>
          <w:color w:val="000000"/>
        </w:rPr>
        <w:t>ваку</w:t>
      </w:r>
      <w:r w:rsidR="001D4281">
        <w:rPr>
          <w:bCs/>
          <w:color w:val="000000"/>
        </w:rPr>
        <w:t>у</w:t>
      </w:r>
      <w:r w:rsidR="0063159B" w:rsidRPr="0063159B">
        <w:rPr>
          <w:bCs/>
          <w:color w:val="000000"/>
        </w:rPr>
        <w:t>ма изчезва и се прекъсва подаването на хлор.</w:t>
      </w:r>
    </w:p>
    <w:p w:rsidR="0063159B" w:rsidRPr="00F017C7" w:rsidRDefault="0063159B" w:rsidP="003A3241">
      <w:pPr>
        <w:rPr>
          <w:bCs/>
          <w:color w:val="000000"/>
        </w:rPr>
      </w:pPr>
      <w:r w:rsidRPr="0063159B">
        <w:rPr>
          <w:bCs/>
          <w:color w:val="000000"/>
        </w:rPr>
        <w:t>Това се прави с цел по-надеждно и безопасно управление на процесът на хлориране.</w:t>
      </w:r>
      <w:r w:rsidR="00A315AF">
        <w:rPr>
          <w:bCs/>
          <w:color w:val="000000"/>
        </w:rPr>
        <w:t xml:space="preserve"> </w:t>
      </w:r>
      <w:r w:rsidR="00997AD6">
        <w:rPr>
          <w:bCs/>
          <w:color w:val="000000"/>
        </w:rPr>
        <w:t>Преди ежектора се монтира филтър,</w:t>
      </w:r>
      <w:r w:rsidR="002A09F5">
        <w:rPr>
          <w:bCs/>
          <w:color w:val="000000"/>
        </w:rPr>
        <w:t xml:space="preserve"> </w:t>
      </w:r>
      <w:r w:rsidR="00997AD6">
        <w:rPr>
          <w:bCs/>
          <w:color w:val="000000"/>
        </w:rPr>
        <w:t>за да го предпази от задръстване.</w:t>
      </w:r>
      <w:r w:rsidR="00A315AF">
        <w:rPr>
          <w:bCs/>
          <w:color w:val="000000"/>
        </w:rPr>
        <w:t xml:space="preserve"> </w:t>
      </w:r>
      <w:r w:rsidR="00F017C7">
        <w:rPr>
          <w:bCs/>
          <w:color w:val="000000"/>
        </w:rPr>
        <w:t xml:space="preserve">При налягане </w:t>
      </w:r>
      <w:r w:rsidR="00B82820">
        <w:rPr>
          <w:bCs/>
          <w:color w:val="000000"/>
        </w:rPr>
        <w:t>Ежектора се монтира на хоризонтален прав участък 3</w:t>
      </w:r>
      <w:r w:rsidR="00B82820">
        <w:rPr>
          <w:bCs/>
          <w:color w:val="000000"/>
          <w:lang w:val="en-US"/>
        </w:rPr>
        <w:t>xL</w:t>
      </w:r>
      <w:r w:rsidR="00B82820" w:rsidRPr="00B82820">
        <w:rPr>
          <w:bCs/>
          <w:color w:val="000000"/>
        </w:rPr>
        <w:t xml:space="preserve"> </w:t>
      </w:r>
      <w:r w:rsidR="00B82820">
        <w:rPr>
          <w:bCs/>
          <w:color w:val="000000"/>
        </w:rPr>
        <w:t xml:space="preserve">преди и </w:t>
      </w:r>
      <w:r w:rsidR="00B82820" w:rsidRPr="00B82820">
        <w:rPr>
          <w:bCs/>
          <w:color w:val="000000"/>
        </w:rPr>
        <w:t>1</w:t>
      </w:r>
      <w:r w:rsidR="00B82820">
        <w:rPr>
          <w:bCs/>
          <w:color w:val="000000"/>
          <w:lang w:val="en-US"/>
        </w:rPr>
        <w:t>xL</w:t>
      </w:r>
      <w:r w:rsidR="00B82820">
        <w:rPr>
          <w:bCs/>
          <w:color w:val="000000"/>
        </w:rPr>
        <w:t xml:space="preserve"> след ежектора.</w:t>
      </w:r>
      <w:r w:rsidR="00A315AF">
        <w:rPr>
          <w:bCs/>
          <w:color w:val="000000"/>
        </w:rPr>
        <w:t xml:space="preserve"> </w:t>
      </w:r>
      <w:r w:rsidR="00B82820">
        <w:rPr>
          <w:bCs/>
          <w:color w:val="000000"/>
        </w:rPr>
        <w:t xml:space="preserve">Където </w:t>
      </w:r>
      <w:r w:rsidR="00B82820">
        <w:rPr>
          <w:bCs/>
          <w:color w:val="000000"/>
          <w:lang w:val="en-US"/>
        </w:rPr>
        <w:t>L</w:t>
      </w:r>
      <w:r w:rsidR="00B82820">
        <w:rPr>
          <w:bCs/>
          <w:color w:val="000000"/>
        </w:rPr>
        <w:t xml:space="preserve"> </w:t>
      </w:r>
      <w:r w:rsidR="00B82820">
        <w:rPr>
          <w:bCs/>
          <w:color w:val="000000"/>
          <w:lang w:val="en-US"/>
        </w:rPr>
        <w:t>e</w:t>
      </w:r>
      <w:r w:rsidR="00B82820">
        <w:rPr>
          <w:bCs/>
          <w:color w:val="000000"/>
        </w:rPr>
        <w:t xml:space="preserve"> дължината на ежектора.</w:t>
      </w:r>
      <w:r w:rsidR="00A315AF">
        <w:rPr>
          <w:bCs/>
          <w:color w:val="000000"/>
        </w:rPr>
        <w:t xml:space="preserve"> </w:t>
      </w:r>
      <w:r w:rsidR="00695968">
        <w:rPr>
          <w:bCs/>
          <w:color w:val="000000"/>
        </w:rPr>
        <w:t>При хлориране в точка,</w:t>
      </w:r>
      <w:r w:rsidR="00A315AF">
        <w:rPr>
          <w:bCs/>
          <w:color w:val="000000"/>
        </w:rPr>
        <w:t xml:space="preserve"> </w:t>
      </w:r>
      <w:r w:rsidR="00695968">
        <w:rPr>
          <w:bCs/>
          <w:color w:val="000000"/>
        </w:rPr>
        <w:t>която е с 1 м по-ниска от нивото на ежектора се монтира вакуумен прекъсвач срещу „сифонен” ефект.</w:t>
      </w:r>
    </w:p>
    <w:p w:rsidR="00845473" w:rsidRDefault="00845473" w:rsidP="003A3241">
      <w:pPr>
        <w:rPr>
          <w:bCs/>
          <w:color w:val="000000"/>
        </w:rPr>
      </w:pPr>
      <w:r>
        <w:rPr>
          <w:bCs/>
          <w:color w:val="000000"/>
        </w:rPr>
        <w:t>Хлораторът се спира се затваря СК на бутилката за хлор и след като топчето в стъкленицата падне до дъното се затваря СК на суровата вода към ежектора.</w:t>
      </w:r>
    </w:p>
    <w:p w:rsidR="00845473" w:rsidRDefault="00845473" w:rsidP="003A3241">
      <w:pPr>
        <w:rPr>
          <w:bCs/>
          <w:color w:val="000000"/>
        </w:rPr>
      </w:pPr>
      <w:r>
        <w:rPr>
          <w:bCs/>
          <w:color w:val="000000"/>
        </w:rPr>
        <w:t>Пускането става по обратен ред – първо се отваря СК на суровата вода към ежектора и след това СК на бутилката.</w:t>
      </w:r>
      <w:r w:rsidR="00A315A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Забранено е спирането на хлоратора </w:t>
      </w:r>
      <w:r w:rsidR="00F017C7">
        <w:rPr>
          <w:bCs/>
          <w:color w:val="000000"/>
        </w:rPr>
        <w:t>с</w:t>
      </w:r>
      <w:r>
        <w:rPr>
          <w:bCs/>
          <w:color w:val="000000"/>
        </w:rPr>
        <w:t xml:space="preserve"> игления кран,</w:t>
      </w:r>
      <w:r w:rsidR="00A315AF">
        <w:rPr>
          <w:bCs/>
          <w:color w:val="000000"/>
        </w:rPr>
        <w:t xml:space="preserve"> </w:t>
      </w:r>
      <w:r>
        <w:rPr>
          <w:bCs/>
          <w:color w:val="000000"/>
        </w:rPr>
        <w:t>защото може да се повреди.</w:t>
      </w:r>
      <w:r w:rsidR="00A315AF">
        <w:rPr>
          <w:bCs/>
          <w:color w:val="000000"/>
        </w:rPr>
        <w:t xml:space="preserve"> </w:t>
      </w:r>
      <w:r>
        <w:rPr>
          <w:bCs/>
          <w:color w:val="000000"/>
        </w:rPr>
        <w:t>Той служи само за регулиране на подаваното количество хлор.</w:t>
      </w:r>
    </w:p>
    <w:p w:rsidR="00F017C7" w:rsidRDefault="00F017C7" w:rsidP="003A3241">
      <w:pPr>
        <w:rPr>
          <w:bCs/>
          <w:color w:val="000000"/>
        </w:rPr>
      </w:pPr>
      <w:r>
        <w:rPr>
          <w:bCs/>
          <w:color w:val="000000"/>
        </w:rPr>
        <w:t>Ако СК на бутилката за хлор е</w:t>
      </w:r>
      <w:r w:rsidR="00907399" w:rsidRPr="00907399">
        <w:rPr>
          <w:bCs/>
          <w:color w:val="000000"/>
        </w:rPr>
        <w:t xml:space="preserve"> </w:t>
      </w:r>
      <w:r w:rsidR="00907399">
        <w:rPr>
          <w:bCs/>
          <w:color w:val="000000"/>
        </w:rPr>
        <w:t>блокир</w:t>
      </w:r>
      <w:r>
        <w:rPr>
          <w:bCs/>
          <w:color w:val="000000"/>
        </w:rPr>
        <w:t xml:space="preserve">ал </w:t>
      </w:r>
      <w:r w:rsidR="00907399">
        <w:rPr>
          <w:bCs/>
          <w:color w:val="000000"/>
        </w:rPr>
        <w:t xml:space="preserve">- </w:t>
      </w:r>
      <w:r>
        <w:rPr>
          <w:bCs/>
          <w:color w:val="000000"/>
        </w:rPr>
        <w:t>добре е да се третира с топла вода,</w:t>
      </w:r>
      <w:r w:rsidR="00A315AF">
        <w:rPr>
          <w:bCs/>
          <w:color w:val="000000"/>
        </w:rPr>
        <w:t xml:space="preserve"> </w:t>
      </w:r>
      <w:r>
        <w:rPr>
          <w:bCs/>
          <w:color w:val="000000"/>
        </w:rPr>
        <w:t>за да се раздвижи без да се повреди.</w:t>
      </w:r>
    </w:p>
    <w:p w:rsidR="00907399" w:rsidRPr="00845473" w:rsidRDefault="00907399" w:rsidP="003A3241">
      <w:pPr>
        <w:rPr>
          <w:bCs/>
          <w:color w:val="000000"/>
        </w:rPr>
      </w:pPr>
      <w:r>
        <w:rPr>
          <w:bCs/>
          <w:color w:val="000000"/>
        </w:rPr>
        <w:t>При строителни ремонти в хлораторното помещение хлораторния апарат трябва да се загъне,</w:t>
      </w:r>
      <w:r w:rsidR="00A315AF">
        <w:rPr>
          <w:bCs/>
          <w:color w:val="000000"/>
        </w:rPr>
        <w:t xml:space="preserve"> </w:t>
      </w:r>
      <w:r>
        <w:rPr>
          <w:bCs/>
          <w:color w:val="000000"/>
        </w:rPr>
        <w:t>за да се избегне замърсяването му и в последствие евентуална повреда.</w:t>
      </w:r>
    </w:p>
    <w:p w:rsidR="006C624C" w:rsidRPr="006C624C" w:rsidRDefault="006C624C" w:rsidP="003A3241">
      <w:pPr>
        <w:rPr>
          <w:b/>
          <w:color w:val="000000"/>
          <w:sz w:val="16"/>
          <w:szCs w:val="16"/>
        </w:rPr>
      </w:pPr>
    </w:p>
    <w:p w:rsidR="003A3241" w:rsidRPr="007C182A" w:rsidRDefault="00A315AF" w:rsidP="003A3241">
      <w:pPr>
        <w:rPr>
          <w:b/>
          <w:color w:val="000000"/>
        </w:rPr>
      </w:pPr>
      <w:r w:rsidRPr="0063159B">
        <w:rPr>
          <w:noProof/>
        </w:rPr>
        <w:drawing>
          <wp:anchor distT="0" distB="0" distL="114300" distR="114300" simplePos="0" relativeHeight="251634688" behindDoc="1" locked="0" layoutInCell="1" allowOverlap="1" wp14:anchorId="3EC3BB38" wp14:editId="75F2319A">
            <wp:simplePos x="0" y="0"/>
            <wp:positionH relativeFrom="column">
              <wp:posOffset>4677562</wp:posOffset>
            </wp:positionH>
            <wp:positionV relativeFrom="paragraph">
              <wp:posOffset>7364</wp:posOffset>
            </wp:positionV>
            <wp:extent cx="1044575" cy="1143000"/>
            <wp:effectExtent l="0" t="0" r="0" b="0"/>
            <wp:wrapTight wrapText="bothSides">
              <wp:wrapPolygon edited="0">
                <wp:start x="0" y="0"/>
                <wp:lineTo x="0" y="720"/>
                <wp:lineTo x="2757" y="5760"/>
                <wp:lineTo x="1970" y="11520"/>
                <wp:lineTo x="0" y="14400"/>
                <wp:lineTo x="0" y="15840"/>
                <wp:lineTo x="7091" y="17280"/>
                <wp:lineTo x="7091" y="21240"/>
                <wp:lineTo x="21272" y="21240"/>
                <wp:lineTo x="21272" y="6840"/>
                <wp:lineTo x="18908" y="5760"/>
                <wp:lineTo x="14969" y="0"/>
                <wp:lineTo x="0" y="0"/>
              </wp:wrapPolygon>
            </wp:wrapTight>
            <wp:docPr id="79" name="Картина 16" descr="Chlorine cylind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lorine cylinders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241" w:rsidRPr="007C182A">
        <w:rPr>
          <w:b/>
          <w:color w:val="000000"/>
        </w:rPr>
        <w:t>Бутилки за транспорт и съхранение на хлор газ.</w:t>
      </w:r>
    </w:p>
    <w:p w:rsidR="003A3241" w:rsidRDefault="003A3241" w:rsidP="003A3241">
      <w:pPr>
        <w:rPr>
          <w:b/>
          <w:bCs/>
          <w:color w:val="000000"/>
        </w:rPr>
      </w:pPr>
      <w:r>
        <w:rPr>
          <w:color w:val="000000"/>
        </w:rPr>
        <w:t>Отдолу е течния хлор,</w:t>
      </w:r>
      <w:r w:rsidR="00A315AF">
        <w:rPr>
          <w:color w:val="000000"/>
        </w:rPr>
        <w:t xml:space="preserve"> </w:t>
      </w:r>
      <w:r>
        <w:rPr>
          <w:color w:val="000000"/>
        </w:rPr>
        <w:t xml:space="preserve">а в горната част хлор </w:t>
      </w:r>
      <w:r w:rsidR="009165D0">
        <w:rPr>
          <w:color w:val="000000"/>
        </w:rPr>
        <w:t>–</w:t>
      </w:r>
      <w:r>
        <w:rPr>
          <w:color w:val="000000"/>
        </w:rPr>
        <w:t xml:space="preserve"> газ</w:t>
      </w:r>
      <w:r w:rsidR="009165D0">
        <w:rPr>
          <w:color w:val="000000"/>
        </w:rPr>
        <w:t xml:space="preserve"> /газова фаза/</w:t>
      </w:r>
      <w:r w:rsidR="00A315AF">
        <w:rPr>
          <w:color w:val="000000"/>
        </w:rPr>
        <w:t>.</w:t>
      </w:r>
    </w:p>
    <w:p w:rsidR="003A3241" w:rsidRDefault="003A3241" w:rsidP="009165D0">
      <w:r>
        <w:t>В съд</w:t>
      </w:r>
      <w:r w:rsidR="007D2D69">
        <w:t>а</w:t>
      </w:r>
      <w:r>
        <w:t xml:space="preserve"> хлорът е под налягане от 6 атм и е във формата на течност.</w:t>
      </w:r>
      <w:r w:rsidR="00A315AF">
        <w:t xml:space="preserve"> </w:t>
      </w:r>
      <w:r>
        <w:t>При напускането от съда налягането пада и хлорът се превръща в газ.</w:t>
      </w:r>
      <w:r w:rsidR="00A315AF">
        <w:t xml:space="preserve"> </w:t>
      </w:r>
      <w:r>
        <w:t>Този процес по</w:t>
      </w:r>
      <w:r w:rsidR="009165D0">
        <w:t>глъща топлина от околната среда</w:t>
      </w:r>
      <w:r>
        <w:t>.</w:t>
      </w:r>
      <w:r w:rsidR="00A315AF">
        <w:t xml:space="preserve"> </w:t>
      </w:r>
      <w:r w:rsidR="009165D0">
        <w:t>Преди свързването на бутилката към</w:t>
      </w:r>
      <w:r w:rsidR="00A315AF">
        <w:t xml:space="preserve"> </w:t>
      </w:r>
      <w:r w:rsidR="009165D0">
        <w:t>хлоратора тя трябва да се затопли до околната температура в хлораторното помещение - около 20 ºС.</w:t>
      </w:r>
    </w:p>
    <w:p w:rsidR="003A3241" w:rsidRDefault="003A3241" w:rsidP="003A3241">
      <w:r>
        <w:t>Ако процесът на изтичане на хлора от съда е твърде бърз – температурата около съда бързо пада и съд</w:t>
      </w:r>
      <w:r w:rsidR="006673DD">
        <w:t>ът</w:t>
      </w:r>
      <w:r>
        <w:t xml:space="preserve"> може да се </w:t>
      </w:r>
      <w:r w:rsidR="002A09F5">
        <w:t>заскрежен</w:t>
      </w:r>
      <w:r>
        <w:t xml:space="preserve"> и да се прекрати подаването на хлор.</w:t>
      </w:r>
    </w:p>
    <w:p w:rsidR="00B82820" w:rsidRDefault="003A3241" w:rsidP="003A3241">
      <w:r>
        <w:t>Затова трябва да се регулира скоростта на изтичане на хлора</w:t>
      </w:r>
      <w:r w:rsidR="009165D0">
        <w:t xml:space="preserve"> чрез игления кран над ротаметъра.</w:t>
      </w:r>
      <w:r w:rsidR="00A315AF">
        <w:t xml:space="preserve"> </w:t>
      </w:r>
      <w:r w:rsidR="00B82820">
        <w:t>Количеството изтеглян газ за 1 час не трябва да надвишава 1 % от обема на бутилката.</w:t>
      </w:r>
      <w:r w:rsidR="00A315AF">
        <w:t xml:space="preserve"> </w:t>
      </w:r>
      <w:r w:rsidR="00B82820">
        <w:t>В противен случай бутилката може да се обледе</w:t>
      </w:r>
      <w:r w:rsidR="002A09F5">
        <w:t>не</w:t>
      </w:r>
      <w:r w:rsidR="00B82820">
        <w:t>ни.</w:t>
      </w:r>
    </w:p>
    <w:p w:rsidR="003A3241" w:rsidRDefault="00B82820" w:rsidP="003A3241">
      <w:r>
        <w:t>С бутилка от 60 кг. може да хлорираме до 200 л/с дозатор с обхват до 600 гр/час.</w:t>
      </w:r>
    </w:p>
    <w:p w:rsidR="003A3241" w:rsidRDefault="003A3241" w:rsidP="003A3241">
      <w:r>
        <w:t>Ако към хлор апарата потече течен хлор,</w:t>
      </w:r>
      <w:r w:rsidR="00A315AF">
        <w:t xml:space="preserve"> </w:t>
      </w:r>
      <w:r w:rsidR="009165D0">
        <w:t>той ще се</w:t>
      </w:r>
      <w:r>
        <w:t xml:space="preserve"> повреди.</w:t>
      </w:r>
      <w:r w:rsidR="00A315AF">
        <w:t xml:space="preserve"> </w:t>
      </w:r>
      <w:r>
        <w:t>За избягване на това явление</w:t>
      </w:r>
      <w:r w:rsidR="007D2D69">
        <w:t>,</w:t>
      </w:r>
      <w:r>
        <w:t xml:space="preserve"> монтираме </w:t>
      </w:r>
      <w:r w:rsidR="007D2D69">
        <w:t xml:space="preserve">буферен </w:t>
      </w:r>
      <w:r>
        <w:t>съд между бутилката и хлор апарата с цел да се гарантира</w:t>
      </w:r>
      <w:r w:rsidR="00765250">
        <w:t>,</w:t>
      </w:r>
      <w:r w:rsidR="00A315AF">
        <w:t xml:space="preserve"> </w:t>
      </w:r>
      <w:r>
        <w:t xml:space="preserve"> че в апарата ще постъпи чист хлор газ.</w:t>
      </w:r>
    </w:p>
    <w:p w:rsidR="003A3241" w:rsidRDefault="003A3241" w:rsidP="003A3241">
      <w:r>
        <w:lastRenderedPageBreak/>
        <w:t>Когато се използва варел за хлор</w:t>
      </w:r>
      <w:r w:rsidR="00765250">
        <w:t>, количката</w:t>
      </w:r>
      <w:r w:rsidR="006673DD">
        <w:t>,</w:t>
      </w:r>
      <w:r w:rsidR="00765250">
        <w:t xml:space="preserve"> </w:t>
      </w:r>
      <w:r>
        <w:t>на която е поставен варелът е с наклон и апаратът се свързва с горната част на съда с цел да се гарантира,</w:t>
      </w:r>
      <w:r w:rsidR="00A315AF">
        <w:t xml:space="preserve"> </w:t>
      </w:r>
      <w:r>
        <w:t xml:space="preserve">че хлоратора </w:t>
      </w:r>
      <w:r w:rsidR="009165D0">
        <w:t>е свързан към газовата фаза в съда</w:t>
      </w:r>
      <w:r>
        <w:t>.</w:t>
      </w:r>
    </w:p>
    <w:p w:rsidR="00765250" w:rsidRDefault="00765250" w:rsidP="003A3241">
      <w:r>
        <w:t>Тръбичката</w:t>
      </w:r>
      <w:r w:rsidR="007D2D69">
        <w:t>,</w:t>
      </w:r>
      <w:r w:rsidR="00A315AF">
        <w:t xml:space="preserve"> </w:t>
      </w:r>
      <w:r>
        <w:t>от която се захранва хлор апарата,</w:t>
      </w:r>
      <w:r w:rsidR="00A315AF">
        <w:t xml:space="preserve"> </w:t>
      </w:r>
      <w:r>
        <w:t>започва от висока точка във варела</w:t>
      </w:r>
      <w:r w:rsidR="00954617">
        <w:t xml:space="preserve"> с цел да се използва газовата фаза в съда</w:t>
      </w:r>
      <w:r>
        <w:t>.</w:t>
      </w:r>
      <w:r w:rsidR="00A315AF">
        <w:t xml:space="preserve"> </w:t>
      </w:r>
      <w:r w:rsidR="00954617">
        <w:t>Ако се пробие едната тръбичка и по нея тръгне течен хлор,</w:t>
      </w:r>
      <w:r w:rsidR="002A09F5">
        <w:t xml:space="preserve"> </w:t>
      </w:r>
      <w:r w:rsidR="00954617">
        <w:t>следва да се завърти съда на 180 º и да се подвключи резервната тръбичка.</w:t>
      </w:r>
    </w:p>
    <w:p w:rsidR="00765250" w:rsidRDefault="002C59C2" w:rsidP="003A3241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98425</wp:posOffset>
                </wp:positionV>
                <wp:extent cx="0" cy="228600"/>
                <wp:effectExtent l="13970" t="12700" r="14605" b="6350"/>
                <wp:wrapNone/>
                <wp:docPr id="7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822C5" id="Line 25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75pt" to="198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121920</wp:posOffset>
                </wp:positionV>
                <wp:extent cx="1600200" cy="914400"/>
                <wp:effectExtent l="61595" t="93345" r="62230" b="97155"/>
                <wp:wrapNone/>
                <wp:docPr id="7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44060"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C20" w:rsidRDefault="00DF6C20"/>
                          <w:p w:rsidR="00954617" w:rsidRDefault="00954617">
                            <w:r>
                              <w:t>Варел за хлор газ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81pt;margin-top:9.6pt;width:126pt;height:1in;rotation:-375805fd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" strokeweight="1pt">
                <v:textbox>
                  <w:txbxContent>
                    <w:p w:rsidR="00DF6C20" w:rsidRDefault="00DF6C20"/>
                    <w:p w:rsidR="00954617" w:rsidRDefault="00954617">
                      <w:r>
                        <w:t>Варел за хлор газ</w:t>
                      </w:r>
                    </w:p>
                  </w:txbxContent>
                </v:textbox>
              </v:rect>
            </w:pict>
          </mc:Fallback>
        </mc:AlternateContent>
      </w:r>
    </w:p>
    <w:p w:rsidR="00765250" w:rsidRDefault="002C59C2" w:rsidP="003A3241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37465</wp:posOffset>
                </wp:positionV>
                <wp:extent cx="120650" cy="114300"/>
                <wp:effectExtent l="13970" t="12700" r="17780" b="15875"/>
                <wp:wrapNone/>
                <wp:docPr id="7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" cy="114300"/>
                        </a:xfrm>
                        <a:custGeom>
                          <a:avLst/>
                          <a:gdLst>
                            <a:gd name="T0" fmla="*/ 120 w 190"/>
                            <a:gd name="T1" fmla="*/ 60 h 241"/>
                            <a:gd name="T2" fmla="*/ 0 w 190"/>
                            <a:gd name="T3" fmla="*/ 70 h 241"/>
                            <a:gd name="T4" fmla="*/ 60 w 190"/>
                            <a:gd name="T5" fmla="*/ 170 h 241"/>
                            <a:gd name="T6" fmla="*/ 140 w 190"/>
                            <a:gd name="T7" fmla="*/ 240 h 241"/>
                            <a:gd name="T8" fmla="*/ 170 w 190"/>
                            <a:gd name="T9" fmla="*/ 220 h 241"/>
                            <a:gd name="T10" fmla="*/ 190 w 190"/>
                            <a:gd name="T11" fmla="*/ 160 h 241"/>
                            <a:gd name="T12" fmla="*/ 180 w 190"/>
                            <a:gd name="T13" fmla="*/ 90 h 241"/>
                            <a:gd name="T14" fmla="*/ 120 w 190"/>
                            <a:gd name="T15" fmla="*/ 60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0" h="241">
                              <a:moveTo>
                                <a:pt x="120" y="60"/>
                              </a:moveTo>
                              <a:cubicBezTo>
                                <a:pt x="80" y="0"/>
                                <a:pt x="36" y="16"/>
                                <a:pt x="0" y="70"/>
                              </a:cubicBezTo>
                              <a:cubicBezTo>
                                <a:pt x="11" y="123"/>
                                <a:pt x="15" y="140"/>
                                <a:pt x="60" y="170"/>
                              </a:cubicBezTo>
                              <a:cubicBezTo>
                                <a:pt x="108" y="241"/>
                                <a:pt x="77" y="224"/>
                                <a:pt x="140" y="240"/>
                              </a:cubicBezTo>
                              <a:cubicBezTo>
                                <a:pt x="150" y="233"/>
                                <a:pt x="164" y="230"/>
                                <a:pt x="170" y="220"/>
                              </a:cubicBezTo>
                              <a:cubicBezTo>
                                <a:pt x="181" y="202"/>
                                <a:pt x="190" y="160"/>
                                <a:pt x="190" y="160"/>
                              </a:cubicBezTo>
                              <a:cubicBezTo>
                                <a:pt x="187" y="137"/>
                                <a:pt x="189" y="112"/>
                                <a:pt x="180" y="90"/>
                              </a:cubicBezTo>
                              <a:cubicBezTo>
                                <a:pt x="178" y="86"/>
                                <a:pt x="120" y="3"/>
                                <a:pt x="120" y="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50426" id="Freeform 33" o:spid="_x0000_s1026" style="position:absolute;margin-left:189pt;margin-top:2.95pt;width:9.5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" path="m120,60c80,,36,16,,70v11,53,15,70,60,100c108,241,77,224,140,240v10,-7,24,-10,30,-20c181,202,190,160,190,160v-3,-23,-1,-48,-10,-70c178,86,120,3,120,60xe">
                <v:path arrowok="t" o:connecttype="custom" o:connectlocs="76200,28456;0,33199;38100,80627;88900,113826;107950,104340;120650,75884;114300,42685;76200,28456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151765</wp:posOffset>
                </wp:positionV>
                <wp:extent cx="228600" cy="0"/>
                <wp:effectExtent l="13970" t="12700" r="14605" b="6350"/>
                <wp:wrapNone/>
                <wp:docPr id="7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C3460" id="Line 29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95pt" to="3in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60960</wp:posOffset>
                </wp:positionV>
                <wp:extent cx="1371600" cy="0"/>
                <wp:effectExtent l="13970" t="7620" r="5080" b="11430"/>
                <wp:wrapNone/>
                <wp:docPr id="7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882CE" id="Line 12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4.8pt" to="18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lJIA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">
                <v:stroke dashstyle="dash"/>
              </v:line>
            </w:pict>
          </mc:Fallback>
        </mc:AlternateContent>
      </w:r>
    </w:p>
    <w:p w:rsidR="00765250" w:rsidRDefault="00954617" w:rsidP="003A3241">
      <w:r>
        <w:tab/>
      </w:r>
      <w:r>
        <w:tab/>
      </w:r>
      <w:r>
        <w:tab/>
        <w:t>В</w:t>
      </w:r>
      <w:r>
        <w:tab/>
      </w:r>
      <w:r>
        <w:tab/>
      </w:r>
      <w:r>
        <w:tab/>
        <w:t xml:space="preserve">   Изходи към хлоратора</w:t>
      </w:r>
    </w:p>
    <w:p w:rsidR="00765250" w:rsidRDefault="00765250" w:rsidP="003A3241"/>
    <w:p w:rsidR="00765250" w:rsidRDefault="002C59C2" w:rsidP="003A3241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228600" cy="0"/>
                <wp:effectExtent l="13970" t="15240" r="14605" b="13335"/>
                <wp:wrapNone/>
                <wp:docPr id="7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5A429" id="Line 30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0" cy="228600"/>
                <wp:effectExtent l="13970" t="15240" r="14605" b="13335"/>
                <wp:wrapNone/>
                <wp:docPr id="7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45DE5" id="Line 26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0" to="19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" strokeweight="1pt"/>
            </w:pict>
          </mc:Fallback>
        </mc:AlternateContent>
      </w:r>
    </w:p>
    <w:p w:rsidR="00997AD6" w:rsidRDefault="00997AD6" w:rsidP="003A3241">
      <w:pPr>
        <w:rPr>
          <w:color w:val="000000"/>
        </w:rPr>
      </w:pPr>
    </w:p>
    <w:p w:rsidR="00997AD6" w:rsidRDefault="00997AD6" w:rsidP="003A3241">
      <w:pPr>
        <w:rPr>
          <w:color w:val="000000"/>
        </w:rPr>
      </w:pPr>
    </w:p>
    <w:p w:rsidR="003A3241" w:rsidRDefault="003A3241" w:rsidP="003A3241">
      <w:pPr>
        <w:rPr>
          <w:color w:val="000000"/>
        </w:rPr>
      </w:pPr>
      <w:r>
        <w:rPr>
          <w:color w:val="000000"/>
        </w:rPr>
        <w:t>За да преценим колко хлор има в съда използва</w:t>
      </w:r>
      <w:r w:rsidR="007D2D69">
        <w:rPr>
          <w:color w:val="000000"/>
        </w:rPr>
        <w:t>ме</w:t>
      </w:r>
      <w:r>
        <w:rPr>
          <w:color w:val="000000"/>
        </w:rPr>
        <w:t xml:space="preserve"> електронен кантар.</w:t>
      </w:r>
      <w:r w:rsidR="00A315AF">
        <w:rPr>
          <w:color w:val="000000"/>
        </w:rPr>
        <w:t xml:space="preserve"> </w:t>
      </w:r>
      <w:r>
        <w:rPr>
          <w:color w:val="000000"/>
        </w:rPr>
        <w:t>Като извадим теглото на съда от измереното тегло ще изчислим колко хлор остава в съда.</w:t>
      </w:r>
    </w:p>
    <w:p w:rsidR="003A3241" w:rsidRDefault="003A3241" w:rsidP="003A3241">
      <w:pPr>
        <w:rPr>
          <w:color w:val="000000"/>
        </w:rPr>
      </w:pPr>
      <w:r>
        <w:rPr>
          <w:color w:val="000000"/>
        </w:rPr>
        <w:t>Добре е съд</w:t>
      </w:r>
      <w:r w:rsidR="00723001">
        <w:rPr>
          <w:color w:val="000000"/>
        </w:rPr>
        <w:t>а</w:t>
      </w:r>
      <w:r>
        <w:rPr>
          <w:color w:val="000000"/>
        </w:rPr>
        <w:t xml:space="preserve"> да се подмени преди да се вакуумира,</w:t>
      </w:r>
      <w:r w:rsidR="00A315AF">
        <w:rPr>
          <w:color w:val="000000"/>
        </w:rPr>
        <w:t xml:space="preserve"> </w:t>
      </w:r>
      <w:r>
        <w:rPr>
          <w:color w:val="000000"/>
        </w:rPr>
        <w:t xml:space="preserve">защото </w:t>
      </w:r>
      <w:r w:rsidR="007D2D69">
        <w:rPr>
          <w:color w:val="000000"/>
        </w:rPr>
        <w:t xml:space="preserve">на </w:t>
      </w:r>
      <w:r>
        <w:rPr>
          <w:color w:val="000000"/>
        </w:rPr>
        <w:t xml:space="preserve">ВиК </w:t>
      </w:r>
      <w:r w:rsidR="007D2D69">
        <w:rPr>
          <w:color w:val="000000"/>
        </w:rPr>
        <w:t xml:space="preserve">се налага </w:t>
      </w:r>
      <w:r>
        <w:rPr>
          <w:color w:val="000000"/>
        </w:rPr>
        <w:t>глоба от фирмата,</w:t>
      </w:r>
      <w:r w:rsidR="00A315AF">
        <w:rPr>
          <w:color w:val="000000"/>
        </w:rPr>
        <w:t xml:space="preserve"> </w:t>
      </w:r>
      <w:r>
        <w:rPr>
          <w:color w:val="000000"/>
        </w:rPr>
        <w:t>която доставя хлор газ.</w:t>
      </w:r>
      <w:r w:rsidR="00A315AF">
        <w:rPr>
          <w:color w:val="000000"/>
        </w:rPr>
        <w:t xml:space="preserve"> </w:t>
      </w:r>
      <w:r>
        <w:rPr>
          <w:color w:val="000000"/>
        </w:rPr>
        <w:t>Съвременните хлораторни апарати са автоматизирани да прекъс</w:t>
      </w:r>
      <w:r w:rsidR="00723001">
        <w:rPr>
          <w:color w:val="000000"/>
        </w:rPr>
        <w:t>ват</w:t>
      </w:r>
      <w:r>
        <w:rPr>
          <w:color w:val="000000"/>
        </w:rPr>
        <w:t xml:space="preserve"> подаването на хлор </w:t>
      </w:r>
      <w:r w:rsidR="00723001">
        <w:rPr>
          <w:color w:val="000000"/>
        </w:rPr>
        <w:t xml:space="preserve">под 0.2 атм, </w:t>
      </w:r>
      <w:r>
        <w:rPr>
          <w:color w:val="000000"/>
        </w:rPr>
        <w:t>преди съдът да се е вакуумирал.</w:t>
      </w:r>
    </w:p>
    <w:p w:rsidR="003A3241" w:rsidRDefault="003A3241" w:rsidP="003A3241">
      <w:pPr>
        <w:rPr>
          <w:color w:val="000000"/>
        </w:rPr>
      </w:pPr>
      <w:r>
        <w:rPr>
          <w:color w:val="000000"/>
        </w:rPr>
        <w:t>Съществува риск да се подава не</w:t>
      </w:r>
      <w:r w:rsidR="00A315AF">
        <w:rPr>
          <w:color w:val="000000"/>
        </w:rPr>
        <w:t xml:space="preserve"> </w:t>
      </w:r>
      <w:r>
        <w:rPr>
          <w:color w:val="000000"/>
        </w:rPr>
        <w:t>хлорирана вода към потребителите</w:t>
      </w:r>
      <w:r w:rsidR="007D2D69">
        <w:rPr>
          <w:color w:val="000000"/>
        </w:rPr>
        <w:t>,</w:t>
      </w:r>
      <w:r w:rsidR="00A315AF">
        <w:rPr>
          <w:color w:val="000000"/>
        </w:rPr>
        <w:t xml:space="preserve"> </w:t>
      </w:r>
      <w:r w:rsidR="007D2D69">
        <w:rPr>
          <w:color w:val="000000"/>
        </w:rPr>
        <w:t>ако хлорът в съда свърши и ние не сме осъзнали това</w:t>
      </w:r>
      <w:r>
        <w:rPr>
          <w:color w:val="000000"/>
        </w:rPr>
        <w:t>.</w:t>
      </w:r>
    </w:p>
    <w:p w:rsidR="001D3B1D" w:rsidRDefault="003A3241" w:rsidP="003A3241">
      <w:pPr>
        <w:rPr>
          <w:color w:val="000000"/>
        </w:rPr>
      </w:pPr>
      <w:r>
        <w:rPr>
          <w:color w:val="000000"/>
        </w:rPr>
        <w:t>С цел избягване на то</w:t>
      </w:r>
      <w:r w:rsidR="007D2D69">
        <w:rPr>
          <w:color w:val="000000"/>
        </w:rPr>
        <w:t>зи риск</w:t>
      </w:r>
      <w:r>
        <w:rPr>
          <w:color w:val="000000"/>
        </w:rPr>
        <w:t xml:space="preserve"> се предвиждат 2 бр.</w:t>
      </w:r>
      <w:r w:rsidR="002A09F5">
        <w:rPr>
          <w:color w:val="000000"/>
        </w:rPr>
        <w:t xml:space="preserve"> </w:t>
      </w:r>
      <w:r>
        <w:rPr>
          <w:color w:val="000000"/>
        </w:rPr>
        <w:t>хлоратори с автоматично превключване от работен на резервен</w:t>
      </w:r>
      <w:r w:rsidR="001D3B1D">
        <w:rPr>
          <w:color w:val="000000"/>
        </w:rPr>
        <w:t xml:space="preserve"> с помощта на вакуумен превключвател </w:t>
      </w:r>
      <w:r w:rsidR="001D3B1D">
        <w:rPr>
          <w:color w:val="000000"/>
          <w:lang w:val="en-US"/>
        </w:rPr>
        <w:t>CVS</w:t>
      </w:r>
      <w:r w:rsidR="001D3B1D" w:rsidRPr="001D3B1D">
        <w:rPr>
          <w:color w:val="000000"/>
        </w:rPr>
        <w:t>,</w:t>
      </w:r>
      <w:r w:rsidR="00A315AF">
        <w:rPr>
          <w:color w:val="000000"/>
        </w:rPr>
        <w:t xml:space="preserve"> </w:t>
      </w:r>
      <w:r w:rsidR="001D3B1D">
        <w:rPr>
          <w:color w:val="000000"/>
        </w:rPr>
        <w:t xml:space="preserve">който се задейства след спадане на вакуума от ежектора поради изчерпване на хлора в работната бутилка. </w:t>
      </w:r>
      <w:r>
        <w:rPr>
          <w:color w:val="000000"/>
        </w:rPr>
        <w:t xml:space="preserve">Друго по-евтино решение е процесът да се </w:t>
      </w:r>
      <w:r w:rsidR="00897D7B">
        <w:rPr>
          <w:color w:val="000000"/>
        </w:rPr>
        <w:t>контролира</w:t>
      </w:r>
      <w:r>
        <w:rPr>
          <w:color w:val="000000"/>
        </w:rPr>
        <w:t>.</w:t>
      </w:r>
      <w:r w:rsidR="00A315AF">
        <w:rPr>
          <w:color w:val="000000"/>
        </w:rPr>
        <w:t xml:space="preserve"> </w:t>
      </w:r>
      <w:r w:rsidR="007D2D69">
        <w:rPr>
          <w:color w:val="000000"/>
        </w:rPr>
        <w:t>При прекъсване на хлорирането</w:t>
      </w:r>
      <w:r w:rsidR="007D2D69" w:rsidRPr="007D2D69">
        <w:rPr>
          <w:color w:val="000000"/>
        </w:rPr>
        <w:t xml:space="preserve"> </w:t>
      </w:r>
      <w:r w:rsidR="007D2D69">
        <w:rPr>
          <w:color w:val="000000"/>
        </w:rPr>
        <w:t>се подава</w:t>
      </w:r>
      <w:r w:rsidR="007D2D69" w:rsidRPr="007D2D69">
        <w:rPr>
          <w:color w:val="000000"/>
        </w:rPr>
        <w:t xml:space="preserve"> </w:t>
      </w:r>
      <w:r>
        <w:rPr>
          <w:color w:val="000000"/>
          <w:lang w:val="en-US"/>
        </w:rPr>
        <w:t>SMS</w:t>
      </w:r>
      <w:r w:rsidRPr="005A4D09">
        <w:rPr>
          <w:color w:val="000000"/>
        </w:rPr>
        <w:t xml:space="preserve"> </w:t>
      </w:r>
      <w:r>
        <w:rPr>
          <w:color w:val="000000"/>
        </w:rPr>
        <w:t xml:space="preserve">към ЦДП и </w:t>
      </w:r>
      <w:r w:rsidR="007D2D69">
        <w:rPr>
          <w:color w:val="000000"/>
        </w:rPr>
        <w:t xml:space="preserve">към </w:t>
      </w:r>
      <w:r w:rsidR="001D3B1D">
        <w:rPr>
          <w:color w:val="000000"/>
        </w:rPr>
        <w:t>екипа по поддръжка на помпената станция.</w:t>
      </w:r>
    </w:p>
    <w:p w:rsidR="003A3241" w:rsidRDefault="003A3241" w:rsidP="003A3241">
      <w:pPr>
        <w:rPr>
          <w:color w:val="000000"/>
        </w:rPr>
      </w:pPr>
      <w:r>
        <w:rPr>
          <w:color w:val="000000"/>
        </w:rPr>
        <w:t>Електрическият сигнал може да е</w:t>
      </w:r>
      <w:r w:rsidR="004708BE">
        <w:rPr>
          <w:color w:val="000000"/>
        </w:rPr>
        <w:t xml:space="preserve"> от контактен манометър за хлор или </w:t>
      </w:r>
      <w:r>
        <w:rPr>
          <w:color w:val="000000"/>
        </w:rPr>
        <w:t>електронен кантар</w:t>
      </w:r>
      <w:r w:rsidR="004708BE">
        <w:rPr>
          <w:color w:val="000000"/>
        </w:rPr>
        <w:t xml:space="preserve"> с релеен изход</w:t>
      </w:r>
      <w:r>
        <w:rPr>
          <w:color w:val="000000"/>
        </w:rPr>
        <w:t>.</w:t>
      </w:r>
    </w:p>
    <w:p w:rsidR="007D2D69" w:rsidRDefault="003A3241" w:rsidP="003A3241">
      <w:pPr>
        <w:rPr>
          <w:color w:val="000000"/>
        </w:rPr>
      </w:pPr>
      <w:r>
        <w:rPr>
          <w:color w:val="000000"/>
        </w:rPr>
        <w:t xml:space="preserve">Мястото на течове на хлор се </w:t>
      </w:r>
      <w:r w:rsidR="002A09F5">
        <w:rPr>
          <w:color w:val="000000"/>
        </w:rPr>
        <w:t>установяват</w:t>
      </w:r>
      <w:r>
        <w:rPr>
          <w:color w:val="000000"/>
        </w:rPr>
        <w:t xml:space="preserve"> с кърп</w:t>
      </w:r>
      <w:r w:rsidR="004708BE">
        <w:rPr>
          <w:color w:val="000000"/>
        </w:rPr>
        <w:t>а</w:t>
      </w:r>
      <w:r>
        <w:rPr>
          <w:color w:val="000000"/>
        </w:rPr>
        <w:t xml:space="preserve"> потопена в амоняк.</w:t>
      </w:r>
    </w:p>
    <w:p w:rsidR="003A3241" w:rsidRDefault="003A3241" w:rsidP="003A3241">
      <w:pPr>
        <w:rPr>
          <w:color w:val="000000"/>
        </w:rPr>
      </w:pPr>
      <w:r>
        <w:rPr>
          <w:color w:val="000000"/>
        </w:rPr>
        <w:t>Където има изтичане се появява бял пушек.</w:t>
      </w:r>
    </w:p>
    <w:p w:rsidR="006522F3" w:rsidRDefault="00723001" w:rsidP="003A3241">
      <w:pPr>
        <w:rPr>
          <w:color w:val="000000"/>
        </w:rPr>
      </w:pPr>
      <w:r>
        <w:rPr>
          <w:color w:val="000000"/>
        </w:rPr>
        <w:t>Когато търси мястото на теча о</w:t>
      </w:r>
      <w:r w:rsidR="003A3241">
        <w:rPr>
          <w:color w:val="000000"/>
        </w:rPr>
        <w:t xml:space="preserve">ператорът трябва да </w:t>
      </w:r>
      <w:r w:rsidR="004708BE">
        <w:rPr>
          <w:color w:val="000000"/>
        </w:rPr>
        <w:t>включи вентилатор</w:t>
      </w:r>
      <w:r>
        <w:rPr>
          <w:color w:val="000000"/>
        </w:rPr>
        <w:t>а</w:t>
      </w:r>
      <w:r w:rsidR="004708BE">
        <w:rPr>
          <w:color w:val="000000"/>
        </w:rPr>
        <w:t xml:space="preserve"> и да </w:t>
      </w:r>
      <w:r w:rsidR="003A3241">
        <w:rPr>
          <w:color w:val="000000"/>
        </w:rPr>
        <w:t>е екипиран с противогаз.</w:t>
      </w:r>
    </w:p>
    <w:p w:rsidR="003A3241" w:rsidRDefault="006522F3" w:rsidP="003A3241">
      <w:pPr>
        <w:rPr>
          <w:color w:val="000000"/>
        </w:rPr>
      </w:pPr>
      <w:r>
        <w:rPr>
          <w:color w:val="000000"/>
        </w:rPr>
        <w:t>За смазване на винтови сглобки да се използва само устойчива силиконова смазка.</w:t>
      </w:r>
    </w:p>
    <w:p w:rsidR="00295DED" w:rsidRPr="00295DED" w:rsidRDefault="00582D21" w:rsidP="00295DED">
      <w:pPr>
        <w:outlineLvl w:val="1"/>
        <w:rPr>
          <w:bCs/>
          <w:i/>
          <w:kern w:val="36"/>
        </w:rPr>
      </w:pPr>
      <w:r w:rsidRPr="00B713E6">
        <w:rPr>
          <w:b/>
          <w:bCs/>
          <w:kern w:val="36"/>
        </w:rPr>
        <w:t>Вакуум регулатор / хлоратор C 221</w:t>
      </w:r>
      <w:r w:rsidR="00295DED" w:rsidRPr="00295DED">
        <w:rPr>
          <w:b/>
          <w:bCs/>
          <w:kern w:val="36"/>
        </w:rPr>
        <w:t>2</w:t>
      </w:r>
      <w:r w:rsidR="005C4AE6">
        <w:rPr>
          <w:b/>
          <w:bCs/>
          <w:kern w:val="36"/>
        </w:rPr>
        <w:t xml:space="preserve"> на фирмата Джеско </w:t>
      </w:r>
      <w:r w:rsidR="005C4AE6" w:rsidRPr="005C4AE6">
        <w:rPr>
          <w:b/>
          <w:bCs/>
          <w:kern w:val="36"/>
        </w:rPr>
        <w:t>/</w:t>
      </w:r>
      <w:r w:rsidR="005C4AE6">
        <w:rPr>
          <w:b/>
          <w:bCs/>
          <w:kern w:val="36"/>
          <w:lang w:val="en-US"/>
        </w:rPr>
        <w:t>Jesko</w:t>
      </w:r>
      <w:r w:rsidR="005C4AE6" w:rsidRPr="005C4AE6">
        <w:rPr>
          <w:b/>
          <w:bCs/>
          <w:kern w:val="36"/>
        </w:rPr>
        <w:t>/</w:t>
      </w:r>
      <w:r w:rsidR="00295DED" w:rsidRPr="00295DED">
        <w:rPr>
          <w:b/>
          <w:bCs/>
          <w:kern w:val="36"/>
        </w:rPr>
        <w:t xml:space="preserve"> - </w:t>
      </w:r>
      <w:r w:rsidR="00295DED" w:rsidRPr="00295DED">
        <w:rPr>
          <w:bCs/>
          <w:kern w:val="36"/>
        </w:rPr>
        <w:t>виж</w:t>
      </w:r>
      <w:r w:rsidR="00295DED" w:rsidRPr="00295DED">
        <w:rPr>
          <w:b/>
          <w:bCs/>
          <w:kern w:val="36"/>
        </w:rPr>
        <w:t xml:space="preserve"> </w:t>
      </w:r>
      <w:r w:rsidR="00295DED" w:rsidRPr="00295DED">
        <w:rPr>
          <w:bCs/>
          <w:i/>
          <w:kern w:val="36"/>
        </w:rPr>
        <w:t>инструкция</w:t>
      </w:r>
    </w:p>
    <w:p w:rsidR="00582D21" w:rsidRPr="00295DED" w:rsidRDefault="00295DED" w:rsidP="00295DED">
      <w:pPr>
        <w:outlineLvl w:val="1"/>
        <w:rPr>
          <w:bCs/>
          <w:kern w:val="36"/>
        </w:rPr>
      </w:pPr>
      <w:r w:rsidRPr="00295DED">
        <w:rPr>
          <w:bCs/>
          <w:i/>
          <w:kern w:val="36"/>
        </w:rPr>
        <w:t>на Фирма Евротех за работа с тези хлораторни апарати – файл С2212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03"/>
      </w:tblGrid>
      <w:tr w:rsidR="00582D21" w:rsidRPr="00B713E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82D21" w:rsidRPr="00B713E6" w:rsidRDefault="00582D21" w:rsidP="00295DED">
            <w:pPr>
              <w:jc w:val="both"/>
              <w:rPr>
                <w:color w:val="000000"/>
              </w:rPr>
            </w:pPr>
            <w:r w:rsidRPr="00B713E6">
              <w:rPr>
                <w:color w:val="000000"/>
              </w:rPr>
              <w:t>Изцяло вакуумният хлоратор, използван като редуциращ клапан, е от основно значение за безопасността на вакуумната инсталация. Поради тази причина C 2213 е разработен съгласно последните изисквания в тази сфера. Уредът съчетава няколко функции в един корпус.</w:t>
            </w:r>
          </w:p>
          <w:p w:rsidR="00582D21" w:rsidRPr="00B713E6" w:rsidRDefault="00F03F8D" w:rsidP="00295DED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Дебит на хлор газ - от 25 гр/час до 10 кг</w:t>
            </w:r>
            <w:r w:rsidR="00582D21" w:rsidRPr="00B713E6">
              <w:rPr>
                <w:color w:val="000000"/>
              </w:rPr>
              <w:t>/час</w:t>
            </w:r>
            <w:r>
              <w:rPr>
                <w:color w:val="000000"/>
              </w:rPr>
              <w:t>.</w:t>
            </w:r>
          </w:p>
          <w:p w:rsidR="00582D21" w:rsidRPr="00B713E6" w:rsidRDefault="00582D21" w:rsidP="00295DED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B713E6">
              <w:rPr>
                <w:color w:val="000000"/>
              </w:rPr>
              <w:t>Компактен дизайн</w:t>
            </w:r>
            <w:r w:rsidR="00F03F8D">
              <w:rPr>
                <w:color w:val="000000"/>
              </w:rPr>
              <w:t>.</w:t>
            </w:r>
          </w:p>
          <w:p w:rsidR="00582D21" w:rsidRPr="00B713E6" w:rsidRDefault="00582D21" w:rsidP="00295DED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B713E6">
              <w:rPr>
                <w:color w:val="000000"/>
              </w:rPr>
              <w:t>Безопасна работа чрез вакуумна технология</w:t>
            </w:r>
            <w:r w:rsidR="00F03F8D">
              <w:rPr>
                <w:color w:val="000000"/>
              </w:rPr>
              <w:t>.</w:t>
            </w:r>
          </w:p>
          <w:p w:rsidR="00582D21" w:rsidRPr="00B713E6" w:rsidRDefault="00582D21" w:rsidP="00295DED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B713E6">
              <w:rPr>
                <w:color w:val="000000"/>
              </w:rPr>
              <w:t>Ограничител на потока</w:t>
            </w:r>
            <w:r w:rsidR="00F03F8D">
              <w:rPr>
                <w:color w:val="000000"/>
              </w:rPr>
              <w:t>.</w:t>
            </w:r>
          </w:p>
          <w:p w:rsidR="00582D21" w:rsidRPr="00B713E6" w:rsidRDefault="00582D21" w:rsidP="00295DED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B713E6">
              <w:rPr>
                <w:color w:val="000000"/>
              </w:rPr>
              <w:t>Филтър за газ</w:t>
            </w:r>
            <w:r w:rsidR="00F03F8D">
              <w:rPr>
                <w:color w:val="000000"/>
              </w:rPr>
              <w:t>.</w:t>
            </w:r>
          </w:p>
          <w:p w:rsidR="00582D21" w:rsidRPr="00B713E6" w:rsidRDefault="00582D21" w:rsidP="00295DED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B713E6">
              <w:rPr>
                <w:color w:val="000000"/>
              </w:rPr>
              <w:t>Предлага се с всички газови присъединявания</w:t>
            </w:r>
            <w:r w:rsidR="00F03F8D">
              <w:rPr>
                <w:color w:val="000000"/>
              </w:rPr>
              <w:t>.</w:t>
            </w:r>
          </w:p>
          <w:p w:rsidR="00582D21" w:rsidRPr="00B713E6" w:rsidRDefault="00582D21" w:rsidP="00295DED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B713E6">
              <w:rPr>
                <w:color w:val="000000"/>
              </w:rPr>
              <w:t>Може да се поставя директно върху бутилка или колектор</w:t>
            </w:r>
            <w:r w:rsidR="00F03F8D">
              <w:rPr>
                <w:color w:val="000000"/>
              </w:rPr>
              <w:t>.</w:t>
            </w:r>
          </w:p>
        </w:tc>
      </w:tr>
      <w:tr w:rsidR="00582D21" w:rsidRPr="00B713E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82D21" w:rsidRPr="00B713E6" w:rsidRDefault="002C59C2" w:rsidP="00582D21">
            <w:pPr>
              <w:jc w:val="center"/>
              <w:rPr>
                <w:color w:val="000000"/>
              </w:rPr>
            </w:pPr>
            <w:r w:rsidRPr="00B713E6">
              <w:rPr>
                <w:noProof/>
                <w:color w:val="000000"/>
              </w:rPr>
              <w:drawing>
                <wp:inline distT="0" distB="0" distL="0" distR="0">
                  <wp:extent cx="1125855" cy="1118870"/>
                  <wp:effectExtent l="0" t="0" r="0" b="0"/>
                  <wp:docPr id="1" name="Картина 1" descr="B-C2213-TR01-RGB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-C2213-TR01-RGB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5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D21" w:rsidRPr="005A4D09" w:rsidRDefault="00582D21" w:rsidP="00582D21">
      <w:pPr>
        <w:rPr>
          <w:color w:val="000000"/>
        </w:rPr>
      </w:pPr>
      <w:r>
        <w:rPr>
          <w:color w:val="000000"/>
        </w:rPr>
        <w:t>Х</w:t>
      </w:r>
      <w:r w:rsidRPr="00B713E6">
        <w:rPr>
          <w:color w:val="000000"/>
        </w:rPr>
        <w:t>лоратори</w:t>
      </w:r>
      <w:r>
        <w:rPr>
          <w:color w:val="000000"/>
        </w:rPr>
        <w:t>те</w:t>
      </w:r>
      <w:r w:rsidRPr="00B713E6">
        <w:rPr>
          <w:color w:val="000000"/>
        </w:rPr>
        <w:t xml:space="preserve"> </w:t>
      </w:r>
      <w:r>
        <w:rPr>
          <w:color w:val="000000"/>
        </w:rPr>
        <w:t>р</w:t>
      </w:r>
      <w:r w:rsidRPr="00B713E6">
        <w:rPr>
          <w:color w:val="000000"/>
        </w:rPr>
        <w:t xml:space="preserve">аботят под пълен вакуум, директно от бутилката с хлор газ. Дори и да има механична повреда по високо химически устойчивите </w:t>
      </w:r>
      <w:r w:rsidR="002A09F5" w:rsidRPr="00B713E6">
        <w:rPr>
          <w:color w:val="000000"/>
        </w:rPr>
        <w:t>пластмасови</w:t>
      </w:r>
      <w:r w:rsidRPr="00B713E6">
        <w:rPr>
          <w:color w:val="000000"/>
        </w:rPr>
        <w:t xml:space="preserve"> тръби и у</w:t>
      </w:r>
      <w:r w:rsidR="00780513">
        <w:rPr>
          <w:color w:val="000000"/>
        </w:rPr>
        <w:t>реди, хлор газ не може да излез</w:t>
      </w:r>
      <w:r w:rsidRPr="00B713E6">
        <w:rPr>
          <w:color w:val="000000"/>
        </w:rPr>
        <w:t>е. Дозаторите могат да се монтират директно на бутилките и имат вграден механизъм за осигуряване на минимално остатъчно налягане в съда.</w:t>
      </w:r>
      <w:r w:rsidR="00F03F8D">
        <w:rPr>
          <w:color w:val="000000"/>
        </w:rPr>
        <w:t xml:space="preserve"> </w:t>
      </w:r>
      <w:r w:rsidR="00695968">
        <w:rPr>
          <w:color w:val="000000"/>
        </w:rPr>
        <w:t>Ако сачмата в разходомера често мени положението си,</w:t>
      </w:r>
      <w:r w:rsidR="00F03F8D">
        <w:rPr>
          <w:color w:val="000000"/>
        </w:rPr>
        <w:t xml:space="preserve"> </w:t>
      </w:r>
      <w:r w:rsidR="00695968">
        <w:rPr>
          <w:color w:val="000000"/>
        </w:rPr>
        <w:t>това означава,</w:t>
      </w:r>
      <w:r w:rsidR="00F03F8D">
        <w:rPr>
          <w:color w:val="000000"/>
        </w:rPr>
        <w:t xml:space="preserve"> </w:t>
      </w:r>
      <w:r w:rsidR="00695968">
        <w:rPr>
          <w:color w:val="000000"/>
        </w:rPr>
        <w:t>че вакуумната линия не е херметична.</w:t>
      </w:r>
      <w:r w:rsidR="00F03F8D">
        <w:rPr>
          <w:color w:val="000000"/>
        </w:rPr>
        <w:t xml:space="preserve"> </w:t>
      </w:r>
      <w:r w:rsidR="00695968">
        <w:rPr>
          <w:color w:val="000000"/>
        </w:rPr>
        <w:t>Повредата трябва да се отстрани бързо,</w:t>
      </w:r>
      <w:r w:rsidR="00F03F8D">
        <w:rPr>
          <w:color w:val="000000"/>
        </w:rPr>
        <w:t xml:space="preserve"> </w:t>
      </w:r>
      <w:r w:rsidR="00695968">
        <w:rPr>
          <w:color w:val="000000"/>
        </w:rPr>
        <w:t xml:space="preserve">защото в линията ще навлезе </w:t>
      </w:r>
      <w:r w:rsidR="00695968">
        <w:rPr>
          <w:color w:val="000000"/>
        </w:rPr>
        <w:lastRenderedPageBreak/>
        <w:t>влага и ще се образуват отлагания.</w:t>
      </w:r>
      <w:r w:rsidR="00F03F8D">
        <w:rPr>
          <w:color w:val="000000"/>
        </w:rPr>
        <w:t xml:space="preserve"> </w:t>
      </w:r>
      <w:r w:rsidR="00780513">
        <w:rPr>
          <w:color w:val="000000"/>
        </w:rPr>
        <w:t>При запушване на отвора на ежектора хлораторния апарат спира да работи поради липса на вакуум.</w:t>
      </w:r>
    </w:p>
    <w:tbl>
      <w:tblPr>
        <w:tblW w:w="8879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79"/>
      </w:tblGrid>
      <w:tr w:rsidR="00582D21" w:rsidRPr="00B713E6">
        <w:trPr>
          <w:trHeight w:val="768"/>
          <w:tblCellSpacing w:w="15" w:type="dxa"/>
          <w:jc w:val="center"/>
        </w:trPr>
        <w:tc>
          <w:tcPr>
            <w:tcW w:w="0" w:type="auto"/>
            <w:vAlign w:val="center"/>
          </w:tcPr>
          <w:p w:rsidR="00582D21" w:rsidRDefault="00582D21" w:rsidP="00037647">
            <w:pPr>
              <w:jc w:val="both"/>
              <w:rPr>
                <w:color w:val="000000"/>
              </w:rPr>
            </w:pPr>
            <w:r w:rsidRPr="00B713E6">
              <w:rPr>
                <w:color w:val="000000"/>
              </w:rPr>
              <w:t>Понякога не е възможно или потокът на хлор газ не позволява на капките течен хлор да се отделят от газа.  Тогава се поставя уловител под хлоратора. Капките течен хлор падат в него и се изпаряват под действието на околната температура.</w:t>
            </w:r>
          </w:p>
          <w:p w:rsidR="00430F97" w:rsidRPr="00B713E6" w:rsidRDefault="00430F97" w:rsidP="00430F97">
            <w:pPr>
              <w:jc w:val="center"/>
              <w:rPr>
                <w:color w:val="000000"/>
              </w:rPr>
            </w:pPr>
            <w:r w:rsidRPr="00695968">
              <w:rPr>
                <w:b/>
                <w:color w:val="000000"/>
              </w:rPr>
              <w:t>Разширителен съд</w:t>
            </w:r>
          </w:p>
        </w:tc>
      </w:tr>
      <w:tr w:rsidR="00582D21" w:rsidRPr="00B713E6">
        <w:trPr>
          <w:trHeight w:val="2460"/>
          <w:tblCellSpacing w:w="15" w:type="dxa"/>
          <w:jc w:val="center"/>
        </w:trPr>
        <w:tc>
          <w:tcPr>
            <w:tcW w:w="0" w:type="auto"/>
            <w:vAlign w:val="center"/>
          </w:tcPr>
          <w:p w:rsidR="00695968" w:rsidRPr="00430F97" w:rsidRDefault="002C59C2" w:rsidP="00430F97">
            <w:pPr>
              <w:spacing w:before="100" w:after="100"/>
              <w:jc w:val="center"/>
              <w:rPr>
                <w:color w:val="000000"/>
              </w:rPr>
            </w:pPr>
            <w:r w:rsidRPr="00B713E6">
              <w:rPr>
                <w:noProof/>
                <w:color w:val="000000"/>
              </w:rPr>
              <w:drawing>
                <wp:inline distT="0" distB="0" distL="0" distR="0">
                  <wp:extent cx="395605" cy="1228090"/>
                  <wp:effectExtent l="0" t="0" r="0" b="0"/>
                  <wp:docPr id="2" name="Картина 2" descr="B-Expansion_cylinder-TR01-RGB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-Expansion_cylinder-TR01-RGB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D21" w:rsidRPr="00B713E6" w:rsidRDefault="00582D21" w:rsidP="00582D21">
      <w:pPr>
        <w:spacing w:after="200"/>
        <w:jc w:val="center"/>
        <w:outlineLvl w:val="1"/>
        <w:rPr>
          <w:b/>
          <w:bCs/>
          <w:kern w:val="36"/>
        </w:rPr>
      </w:pPr>
      <w:r w:rsidRPr="00B713E6">
        <w:rPr>
          <w:b/>
          <w:bCs/>
          <w:kern w:val="36"/>
        </w:rPr>
        <w:t>Инжектори за хлор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7"/>
        <w:gridCol w:w="2846"/>
        <w:gridCol w:w="3940"/>
      </w:tblGrid>
      <w:tr w:rsidR="00582D21" w:rsidRPr="00B713E6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:rsidR="00582D21" w:rsidRPr="00B713E6" w:rsidRDefault="00582D21" w:rsidP="00582D21">
            <w:pPr>
              <w:jc w:val="both"/>
              <w:rPr>
                <w:color w:val="000000"/>
              </w:rPr>
            </w:pPr>
            <w:r w:rsidRPr="00B713E6">
              <w:rPr>
                <w:color w:val="000000"/>
              </w:rPr>
              <w:t>Инжекторите са предварително подготвени фитинги, чрез които хлорният разтвор, доставян от вакуумните хлоратори, се вкарва в обработваната вода. Инжекторът представлява впръскваща тръба, която се навива на тръбата с вода, спирателен кран и възвратен клапан.</w:t>
            </w:r>
          </w:p>
        </w:tc>
      </w:tr>
      <w:tr w:rsidR="00582D21" w:rsidRPr="00B713E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82D21" w:rsidRPr="00B713E6" w:rsidRDefault="002C59C2" w:rsidP="00582D21">
            <w:pPr>
              <w:jc w:val="center"/>
              <w:rPr>
                <w:color w:val="000000"/>
              </w:rPr>
            </w:pPr>
            <w:r w:rsidRPr="00B713E6">
              <w:rPr>
                <w:noProof/>
                <w:color w:val="000000"/>
              </w:rPr>
              <w:drawing>
                <wp:inline distT="0" distB="0" distL="0" distR="0">
                  <wp:extent cx="416560" cy="1903730"/>
                  <wp:effectExtent l="0" t="0" r="0" b="0"/>
                  <wp:docPr id="3" name="Картина 3" descr="B-Injection_nozzle_Cl-TR01-RGB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-Injection_nozzle_Cl-TR01-RGB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190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82D21" w:rsidRPr="00B713E6" w:rsidRDefault="002C59C2" w:rsidP="00582D21">
            <w:pPr>
              <w:jc w:val="center"/>
              <w:rPr>
                <w:color w:val="000000"/>
              </w:rPr>
            </w:pPr>
            <w:r w:rsidRPr="00B713E6">
              <w:rPr>
                <w:noProof/>
                <w:color w:val="000000"/>
              </w:rPr>
              <w:drawing>
                <wp:inline distT="0" distB="0" distL="0" distR="0">
                  <wp:extent cx="497840" cy="1903730"/>
                  <wp:effectExtent l="0" t="0" r="0" b="0"/>
                  <wp:docPr id="4" name="Картина 4" descr="B-Injection_nozzle_Cl-TR02-RGB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-Injection_nozzle_Cl-TR02-RGB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90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82D21" w:rsidRPr="00B713E6" w:rsidRDefault="002C59C2" w:rsidP="00582D21">
            <w:pPr>
              <w:jc w:val="center"/>
              <w:rPr>
                <w:color w:val="000000"/>
              </w:rPr>
            </w:pPr>
            <w:r w:rsidRPr="00B713E6">
              <w:rPr>
                <w:noProof/>
                <w:color w:val="000000"/>
              </w:rPr>
              <w:drawing>
                <wp:inline distT="0" distB="0" distL="0" distR="0">
                  <wp:extent cx="695960" cy="1903730"/>
                  <wp:effectExtent l="0" t="0" r="0" b="0"/>
                  <wp:docPr id="5" name="Картина 5" descr="B-Injection_nozzle_Cl-TR03-RGB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-Injection_nozzle_Cl-TR03-RGB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190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D21" w:rsidRPr="006A6F86" w:rsidRDefault="00582D21" w:rsidP="00582D21">
      <w:pPr>
        <w:rPr>
          <w:sz w:val="16"/>
          <w:szCs w:val="16"/>
          <w:lang w:val="en-US"/>
        </w:rPr>
      </w:pPr>
    </w:p>
    <w:p w:rsidR="00582D21" w:rsidRPr="00B713E6" w:rsidRDefault="00582D21" w:rsidP="00582D21">
      <w:pPr>
        <w:spacing w:after="200"/>
        <w:jc w:val="center"/>
        <w:outlineLvl w:val="1"/>
        <w:rPr>
          <w:b/>
          <w:bCs/>
          <w:kern w:val="36"/>
        </w:rPr>
      </w:pPr>
      <w:r w:rsidRPr="00B713E6">
        <w:rPr>
          <w:b/>
          <w:bCs/>
          <w:kern w:val="36"/>
        </w:rPr>
        <w:t>Бустер помпи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03"/>
      </w:tblGrid>
      <w:tr w:rsidR="00582D21" w:rsidRPr="00B713E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82D21" w:rsidRPr="00B713E6" w:rsidRDefault="00582D21" w:rsidP="00037647">
            <w:pPr>
              <w:jc w:val="both"/>
              <w:rPr>
                <w:color w:val="000000"/>
              </w:rPr>
            </w:pPr>
            <w:r w:rsidRPr="00B713E6">
              <w:rPr>
                <w:color w:val="000000"/>
              </w:rPr>
              <w:t xml:space="preserve">Използват се за създаване на необходимия вакуум през ежектора. Тези помпи гарантират, че през ежектора преминава нужното количество вода с подходящото налягане. </w:t>
            </w:r>
            <w:r w:rsidR="00037647">
              <w:rPr>
                <w:color w:val="000000"/>
              </w:rPr>
              <w:t xml:space="preserve"> </w:t>
            </w:r>
            <w:r w:rsidRPr="00B713E6">
              <w:rPr>
                <w:color w:val="000000"/>
              </w:rPr>
              <w:t>Подбират се на база работната характеристика на ежектора.</w:t>
            </w:r>
            <w:r w:rsidR="00037647">
              <w:rPr>
                <w:color w:val="000000"/>
              </w:rPr>
              <w:t xml:space="preserve"> </w:t>
            </w:r>
            <w:r w:rsidR="00780513">
              <w:rPr>
                <w:color w:val="000000"/>
              </w:rPr>
              <w:t>Тъй като отвора на ежектора е много малък,</w:t>
            </w:r>
            <w:r w:rsidR="00037647">
              <w:rPr>
                <w:color w:val="000000"/>
              </w:rPr>
              <w:t xml:space="preserve"> </w:t>
            </w:r>
            <w:r w:rsidR="00780513">
              <w:rPr>
                <w:color w:val="000000"/>
              </w:rPr>
              <w:t>загубите от налягане в него е около 5 атм.</w:t>
            </w:r>
          </w:p>
        </w:tc>
      </w:tr>
      <w:tr w:rsidR="00582D21" w:rsidRPr="00B713E6">
        <w:trPr>
          <w:trHeight w:val="3027"/>
          <w:tblCellSpacing w:w="15" w:type="dxa"/>
          <w:jc w:val="center"/>
        </w:trPr>
        <w:tc>
          <w:tcPr>
            <w:tcW w:w="0" w:type="auto"/>
            <w:vAlign w:val="center"/>
          </w:tcPr>
          <w:p w:rsidR="00582D21" w:rsidRPr="00B713E6" w:rsidRDefault="002C59C2" w:rsidP="00582D21">
            <w:pPr>
              <w:jc w:val="center"/>
              <w:rPr>
                <w:color w:val="000000"/>
              </w:rPr>
            </w:pPr>
            <w:r w:rsidRPr="00B713E6">
              <w:rPr>
                <w:b/>
                <w:bCs/>
                <w:noProof/>
                <w:color w:val="00194C"/>
              </w:rPr>
              <w:drawing>
                <wp:inline distT="0" distB="0" distL="0" distR="0">
                  <wp:extent cx="1146175" cy="2211070"/>
                  <wp:effectExtent l="0" t="0" r="0" b="0"/>
                  <wp:docPr id="6" name="Картина 6" descr="dpv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221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D21" w:rsidRPr="002F7098" w:rsidRDefault="00582D21" w:rsidP="00582D21">
      <w:pPr>
        <w:spacing w:after="200"/>
        <w:jc w:val="center"/>
        <w:outlineLvl w:val="1"/>
        <w:rPr>
          <w:b/>
          <w:bCs/>
          <w:kern w:val="36"/>
          <w:sz w:val="28"/>
          <w:szCs w:val="28"/>
        </w:rPr>
      </w:pPr>
      <w:r w:rsidRPr="002F7098">
        <w:rPr>
          <w:b/>
          <w:bCs/>
          <w:kern w:val="36"/>
          <w:sz w:val="28"/>
          <w:szCs w:val="28"/>
        </w:rPr>
        <w:t>Комплекти за подготвяне на потока през ежектора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03"/>
      </w:tblGrid>
      <w:tr w:rsidR="00582D21" w:rsidRPr="002F709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82D21" w:rsidRPr="002F7098" w:rsidRDefault="00582D21" w:rsidP="00582D21">
            <w:pPr>
              <w:jc w:val="both"/>
              <w:rPr>
                <w:color w:val="000000"/>
                <w:sz w:val="28"/>
                <w:szCs w:val="28"/>
              </w:rPr>
            </w:pPr>
            <w:r w:rsidRPr="002F7098">
              <w:rPr>
                <w:color w:val="000000"/>
                <w:sz w:val="28"/>
                <w:szCs w:val="28"/>
              </w:rPr>
              <w:t xml:space="preserve">Предварително подготвени комплекти от фитинги с голямо разнообразие, използвани в комбинация с бустер помпата, осигуряващи постоянно захранващо налягане пред ежектора. Клапанът за редуциране на налягането </w:t>
            </w:r>
            <w:r w:rsidRPr="002F7098">
              <w:rPr>
                <w:color w:val="000000"/>
                <w:sz w:val="28"/>
                <w:szCs w:val="28"/>
              </w:rPr>
              <w:lastRenderedPageBreak/>
              <w:t>е най-важната част от този комплект. Той компенсира всички колебания в налягането на бустер помпата.</w:t>
            </w:r>
          </w:p>
        </w:tc>
      </w:tr>
      <w:tr w:rsidR="00582D21" w:rsidRPr="002F7098">
        <w:trPr>
          <w:trHeight w:val="2060"/>
          <w:tblCellSpacing w:w="15" w:type="dxa"/>
          <w:jc w:val="center"/>
        </w:trPr>
        <w:tc>
          <w:tcPr>
            <w:tcW w:w="0" w:type="auto"/>
            <w:vAlign w:val="center"/>
          </w:tcPr>
          <w:p w:rsidR="00582D21" w:rsidRPr="002F7098" w:rsidRDefault="002C59C2" w:rsidP="00582D21">
            <w:pPr>
              <w:jc w:val="center"/>
              <w:rPr>
                <w:color w:val="000000"/>
              </w:rPr>
            </w:pPr>
            <w:r w:rsidRPr="002F7098">
              <w:rPr>
                <w:noProof/>
                <w:color w:val="000000"/>
              </w:rPr>
              <w:lastRenderedPageBreak/>
              <w:drawing>
                <wp:inline distT="0" distB="0" distL="0" distR="0">
                  <wp:extent cx="2504440" cy="1207770"/>
                  <wp:effectExtent l="0" t="0" r="0" b="0"/>
                  <wp:docPr id="7" name="Картина 7" descr="B-motive_water_unit-TR01-4C-L-300x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-motive_water_unit-TR01-4C-L-300x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40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D21" w:rsidRPr="002F7098" w:rsidRDefault="00582D21" w:rsidP="00582D21">
      <w:pPr>
        <w:rPr>
          <w:sz w:val="16"/>
          <w:szCs w:val="16"/>
          <w:lang w:val="en-US"/>
        </w:rPr>
      </w:pPr>
    </w:p>
    <w:p w:rsidR="00582D21" w:rsidRPr="002F7098" w:rsidRDefault="00582D21" w:rsidP="00582D21">
      <w:pPr>
        <w:spacing w:after="200"/>
        <w:jc w:val="center"/>
        <w:outlineLvl w:val="1"/>
        <w:rPr>
          <w:b/>
          <w:bCs/>
          <w:kern w:val="36"/>
        </w:rPr>
      </w:pPr>
      <w:r w:rsidRPr="002F7098">
        <w:rPr>
          <w:b/>
          <w:bCs/>
          <w:kern w:val="36"/>
        </w:rPr>
        <w:t>Теглилка за варел</w:t>
      </w:r>
    </w:p>
    <w:p w:rsidR="00582D21" w:rsidRPr="002F7098" w:rsidRDefault="002C59C2" w:rsidP="00582D21">
      <w:pPr>
        <w:spacing w:before="100" w:after="100"/>
        <w:jc w:val="center"/>
        <w:rPr>
          <w:color w:val="000000"/>
          <w:lang w:val="en-US"/>
        </w:rPr>
      </w:pPr>
      <w:r w:rsidRPr="002F7098">
        <w:rPr>
          <w:noProof/>
          <w:color w:val="000000"/>
          <w:sz w:val="20"/>
          <w:szCs w:val="20"/>
        </w:rPr>
        <w:drawing>
          <wp:inline distT="0" distB="0" distL="0" distR="0">
            <wp:extent cx="2736215" cy="1091565"/>
            <wp:effectExtent l="0" t="0" r="0" b="0"/>
            <wp:docPr id="8" name="Картина 8" descr="B-Barrel_balance-TR01-RGB-L-300x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-Barrel_balance-TR01-RGB-L-300x1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D02" w:rsidRPr="002F7098" w:rsidRDefault="00C72D02" w:rsidP="00C72D02">
      <w:pPr>
        <w:rPr>
          <w:color w:val="000000"/>
        </w:rPr>
      </w:pPr>
      <w:r w:rsidRPr="002F7098">
        <w:rPr>
          <w:color w:val="000000"/>
        </w:rPr>
        <w:t>Използват се 4 бр. пиезодатчици</w:t>
      </w:r>
      <w:r w:rsidR="00154A2B" w:rsidRPr="002F7098">
        <w:rPr>
          <w:color w:val="000000"/>
        </w:rPr>
        <w:t>,</w:t>
      </w:r>
      <w:r w:rsidR="002F7098" w:rsidRPr="002F7098">
        <w:rPr>
          <w:color w:val="000000"/>
        </w:rPr>
        <w:t xml:space="preserve"> </w:t>
      </w:r>
      <w:r w:rsidR="00154A2B" w:rsidRPr="002F7098">
        <w:rPr>
          <w:color w:val="000000"/>
        </w:rPr>
        <w:t>монтирани</w:t>
      </w:r>
      <w:r w:rsidRPr="002F7098">
        <w:rPr>
          <w:color w:val="000000"/>
        </w:rPr>
        <w:t xml:space="preserve"> в краищата на стойката за варела.</w:t>
      </w:r>
    </w:p>
    <w:p w:rsidR="00291113" w:rsidRPr="002F7098" w:rsidRDefault="00C72D02" w:rsidP="00C72D02">
      <w:pPr>
        <w:rPr>
          <w:color w:val="000000"/>
        </w:rPr>
      </w:pPr>
      <w:r w:rsidRPr="002F7098">
        <w:rPr>
          <w:color w:val="000000"/>
        </w:rPr>
        <w:t>Сигналите от датчиците се подават към вторичен преобраз</w:t>
      </w:r>
      <w:r w:rsidR="002E4033" w:rsidRPr="002F7098">
        <w:rPr>
          <w:color w:val="000000"/>
        </w:rPr>
        <w:t>у</w:t>
      </w:r>
      <w:r w:rsidRPr="002F7098">
        <w:rPr>
          <w:color w:val="000000"/>
        </w:rPr>
        <w:t>вател,</w:t>
      </w:r>
      <w:r w:rsidR="00037647" w:rsidRPr="002F7098">
        <w:rPr>
          <w:color w:val="000000"/>
        </w:rPr>
        <w:t xml:space="preserve"> </w:t>
      </w:r>
      <w:r w:rsidRPr="002F7098">
        <w:rPr>
          <w:color w:val="000000"/>
        </w:rPr>
        <w:t>който показва теглото на стойката и варела.</w:t>
      </w:r>
      <w:r w:rsidR="00037647" w:rsidRPr="002F7098">
        <w:rPr>
          <w:color w:val="000000"/>
        </w:rPr>
        <w:t xml:space="preserve"> </w:t>
      </w:r>
      <w:r w:rsidRPr="002F7098">
        <w:rPr>
          <w:color w:val="000000"/>
        </w:rPr>
        <w:t>Уредът има релеен изход за подаване на сигнал при изчерпване на хлора от варела.</w:t>
      </w:r>
    </w:p>
    <w:p w:rsidR="00C72D02" w:rsidRPr="002F7098" w:rsidRDefault="00291113" w:rsidP="00C72D02">
      <w:pPr>
        <w:rPr>
          <w:color w:val="000000"/>
        </w:rPr>
      </w:pPr>
      <w:r w:rsidRPr="002F7098">
        <w:rPr>
          <w:color w:val="000000"/>
        </w:rPr>
        <w:t>Стойката се изпълнява под наклон – предната част е по-висока с цел да се използва газовата фаза на хлора в съда.</w:t>
      </w:r>
    </w:p>
    <w:p w:rsidR="00B62FF2" w:rsidRPr="002F7098" w:rsidRDefault="00B62FF2" w:rsidP="00B62FF2">
      <w:pPr>
        <w:rPr>
          <w:sz w:val="12"/>
          <w:szCs w:val="12"/>
        </w:rPr>
      </w:pPr>
    </w:p>
    <w:p w:rsidR="00B62FF2" w:rsidRPr="002F7098" w:rsidRDefault="00B62FF2" w:rsidP="00B62FF2">
      <w:r w:rsidRPr="002F7098">
        <w:t>Комплекти – ежектор със СК и инжектор за включване към напорен водопровод.</w:t>
      </w:r>
    </w:p>
    <w:p w:rsidR="00131B7D" w:rsidRPr="002F7098" w:rsidRDefault="00131B7D" w:rsidP="00B62FF2">
      <w:r w:rsidRPr="002F7098">
        <w:t>Желателно е инжектора да е в близост до напорния водопровод с цел намаляване дължината на участъка със силно хлориране вода и възможността от разливи.</w:t>
      </w:r>
    </w:p>
    <w:p w:rsidR="00B62FF2" w:rsidRPr="002F7098" w:rsidRDefault="00B62FF2" w:rsidP="00B62FF2">
      <w:pPr>
        <w:rPr>
          <w:sz w:val="12"/>
          <w:szCs w:val="12"/>
        </w:rPr>
      </w:pPr>
    </w:p>
    <w:p w:rsidR="00B62FF2" w:rsidRPr="002F7098" w:rsidRDefault="002C59C2" w:rsidP="00B62FF2">
      <w:pPr>
        <w:rPr>
          <w:sz w:val="12"/>
          <w:szCs w:val="12"/>
        </w:rPr>
      </w:pPr>
      <w:r w:rsidRPr="002F7098">
        <w:rPr>
          <w:b/>
          <w:bCs/>
          <w:noProof/>
          <w:color w:val="1E4F6A"/>
          <w:sz w:val="12"/>
          <w:szCs w:val="12"/>
        </w:rPr>
        <w:drawing>
          <wp:inline distT="0" distB="0" distL="0" distR="0">
            <wp:extent cx="1426210" cy="1269365"/>
            <wp:effectExtent l="0" t="0" r="0" b="0"/>
            <wp:docPr id="9" name="Картина 9" descr="pic00006_copy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00006_copy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F2" w:rsidRPr="002F7098" w:rsidRDefault="00B62FF2" w:rsidP="00B62FF2">
      <w:pPr>
        <w:rPr>
          <w:sz w:val="12"/>
          <w:szCs w:val="12"/>
        </w:rPr>
      </w:pPr>
    </w:p>
    <w:p w:rsidR="00B82820" w:rsidRPr="002F7098" w:rsidRDefault="00B62FF2" w:rsidP="00B62FF2">
      <w:r w:rsidRPr="002F7098">
        <w:t>Колектор за подаване на хлор газ от бутилките.</w:t>
      </w:r>
      <w:r w:rsidR="00037647" w:rsidRPr="002F7098">
        <w:t xml:space="preserve"> </w:t>
      </w:r>
      <w:r w:rsidRPr="002F7098">
        <w:t xml:space="preserve">Тръбите </w:t>
      </w:r>
      <w:r w:rsidR="00B82820" w:rsidRPr="002F7098">
        <w:t xml:space="preserve">трябва да </w:t>
      </w:r>
      <w:r w:rsidRPr="002F7098">
        <w:t xml:space="preserve">са </w:t>
      </w:r>
      <w:r w:rsidR="00131B7D" w:rsidRPr="002F7098">
        <w:t xml:space="preserve">безшевни - </w:t>
      </w:r>
      <w:r w:rsidRPr="002F7098">
        <w:t xml:space="preserve">стоманени </w:t>
      </w:r>
      <w:r w:rsidR="00131B7D" w:rsidRPr="002F7098">
        <w:t xml:space="preserve">или медни </w:t>
      </w:r>
      <w:r w:rsidRPr="002F7098">
        <w:t xml:space="preserve">и </w:t>
      </w:r>
      <w:r w:rsidR="00131B7D" w:rsidRPr="002F7098">
        <w:t xml:space="preserve">да </w:t>
      </w:r>
      <w:r w:rsidRPr="002F7098">
        <w:t>завършват от двата края със СК</w:t>
      </w:r>
      <w:r w:rsidR="00131B7D" w:rsidRPr="002F7098">
        <w:t xml:space="preserve"> с цел изолиране на необходимите участъци и избягване изтичането на хло</w:t>
      </w:r>
      <w:r w:rsidR="00B82820" w:rsidRPr="002F7098">
        <w:t>р газ в помещението.</w:t>
      </w:r>
    </w:p>
    <w:p w:rsidR="00B62FF2" w:rsidRPr="002F7098" w:rsidRDefault="00131B7D" w:rsidP="00B62FF2">
      <w:r w:rsidRPr="002F7098">
        <w:t>Тъбите трябва да са с възходящ наклон,</w:t>
      </w:r>
      <w:r w:rsidR="00037647" w:rsidRPr="002F7098">
        <w:t xml:space="preserve"> </w:t>
      </w:r>
      <w:r w:rsidRPr="002F7098">
        <w:t>за да се избегне попадането на капки хлор в дозатора.</w:t>
      </w:r>
      <w:r w:rsidR="00037647" w:rsidRPr="002F7098">
        <w:t xml:space="preserve"> </w:t>
      </w:r>
      <w:r w:rsidRPr="002F7098">
        <w:t>Най-безопасно е дозатора да се монтира върху бутилката с цел избягване на участъците,</w:t>
      </w:r>
      <w:r w:rsidR="00037647" w:rsidRPr="002F7098">
        <w:t xml:space="preserve"> </w:t>
      </w:r>
      <w:r w:rsidRPr="002F7098">
        <w:t>в които хлорът е под налягане.</w:t>
      </w:r>
    </w:p>
    <w:p w:rsidR="00B62FF2" w:rsidRDefault="002C59C2" w:rsidP="00B62FF2">
      <w:pPr>
        <w:rPr>
          <w:rFonts w:ascii="Arial" w:hAnsi="Arial" w:cs="Arial"/>
          <w:sz w:val="43"/>
          <w:szCs w:val="43"/>
        </w:rPr>
      </w:pPr>
      <w:r w:rsidRPr="00707ECB">
        <w:rPr>
          <w:rFonts w:ascii="Arial" w:hAnsi="Arial" w:cs="Arial"/>
          <w:noProof/>
          <w:sz w:val="43"/>
          <w:szCs w:val="43"/>
        </w:rPr>
        <w:drawing>
          <wp:inline distT="0" distB="0" distL="0" distR="0">
            <wp:extent cx="2743200" cy="2340610"/>
            <wp:effectExtent l="0" t="0" r="0" b="0"/>
            <wp:docPr id="10" name="lightboxImage" descr="ONw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ONwall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F2" w:rsidRDefault="00B62FF2" w:rsidP="00B62FF2"/>
    <w:p w:rsidR="00CB349C" w:rsidRDefault="00CB349C" w:rsidP="00B62FF2"/>
    <w:p w:rsidR="002F7098" w:rsidRDefault="002F7098" w:rsidP="00B62FF2"/>
    <w:p w:rsidR="00B62FF2" w:rsidRPr="00707ECB" w:rsidRDefault="00B62FF2" w:rsidP="00B62FF2">
      <w:r>
        <w:lastRenderedPageBreak/>
        <w:t>Вакуумен превключвател от работна към резервна бутилка.</w:t>
      </w:r>
    </w:p>
    <w:p w:rsidR="00B62FF2" w:rsidRDefault="002C59C2" w:rsidP="00B62FF2">
      <w:pPr>
        <w:rPr>
          <w:rFonts w:ascii="Arial" w:hAnsi="Arial" w:cs="Arial"/>
          <w:sz w:val="53"/>
          <w:szCs w:val="53"/>
        </w:rPr>
      </w:pPr>
      <w:r w:rsidRPr="007056B3">
        <w:rPr>
          <w:rFonts w:ascii="Arial" w:hAnsi="Arial" w:cs="Arial"/>
          <w:noProof/>
          <w:sz w:val="53"/>
          <w:szCs w:val="53"/>
        </w:rPr>
        <w:drawing>
          <wp:inline distT="0" distB="0" distL="0" distR="0">
            <wp:extent cx="1187450" cy="1262380"/>
            <wp:effectExtent l="0" t="0" r="0" b="0"/>
            <wp:docPr id="11" name="lightboxImage" descr="im001925_cop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im001925_copy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F2" w:rsidRPr="00707ECB" w:rsidRDefault="00B62FF2" w:rsidP="00B62FF2">
      <w:r w:rsidRPr="00707ECB">
        <w:t>Инсталация с две бутилки с монтирани към тях вакуумни хлор апарати.</w:t>
      </w:r>
    </w:p>
    <w:p w:rsidR="00B62FF2" w:rsidRPr="00707ECB" w:rsidRDefault="00B62FF2" w:rsidP="00B62FF2">
      <w:r w:rsidRPr="00707ECB">
        <w:t xml:space="preserve">Превключвател </w:t>
      </w:r>
      <w:r w:rsidR="00037647">
        <w:t xml:space="preserve">от работна към резервна бутилка, </w:t>
      </w:r>
      <w:r w:rsidRPr="00707ECB">
        <w:t>ротаметър</w:t>
      </w:r>
      <w:r w:rsidR="00037647">
        <w:t xml:space="preserve">, </w:t>
      </w:r>
      <w:r w:rsidRPr="00707ECB">
        <w:t>ижектор и инжектор.</w:t>
      </w:r>
    </w:p>
    <w:p w:rsidR="00B62FF2" w:rsidRDefault="002C59C2" w:rsidP="00B62FF2">
      <w:pPr>
        <w:rPr>
          <w:rFonts w:ascii="Arial" w:hAnsi="Arial" w:cs="Arial"/>
          <w:sz w:val="16"/>
          <w:szCs w:val="16"/>
        </w:rPr>
      </w:pPr>
      <w:r w:rsidRPr="00B62FF2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169795" cy="1896745"/>
            <wp:effectExtent l="0" t="0" r="0" b="0"/>
            <wp:docPr id="12" name="lightboxImage" descr="switchover_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switchover_system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A5B" w:rsidRPr="000963C4" w:rsidRDefault="00596A5B" w:rsidP="00596A5B">
      <w:pPr>
        <w:rPr>
          <w:b/>
          <w:bCs/>
          <w:i/>
          <w:iCs/>
          <w:color w:val="003399"/>
          <w:lang w:val="en-US"/>
        </w:rPr>
      </w:pPr>
      <w:r>
        <w:rPr>
          <w:b/>
          <w:bCs/>
          <w:i/>
          <w:iCs/>
          <w:color w:val="003399"/>
        </w:rPr>
        <w:t>Натриев хипохлорит /дезинфектин/</w:t>
      </w:r>
      <w:r w:rsidR="000963C4">
        <w:rPr>
          <w:b/>
          <w:bCs/>
          <w:i/>
          <w:iCs/>
          <w:color w:val="003399"/>
          <w:lang w:val="en-US"/>
        </w:rPr>
        <w:t xml:space="preserve"> </w:t>
      </w:r>
      <w:r w:rsidR="007C11E5">
        <w:rPr>
          <w:b/>
          <w:bCs/>
          <w:i/>
          <w:iCs/>
          <w:color w:val="003399"/>
        </w:rPr>
        <w:t xml:space="preserve">с концентрация на хлор </w:t>
      </w:r>
      <w:r w:rsidR="000963C4">
        <w:rPr>
          <w:b/>
          <w:bCs/>
          <w:i/>
          <w:iCs/>
          <w:color w:val="003399"/>
          <w:lang w:val="en-US"/>
        </w:rPr>
        <w:t>12 %</w:t>
      </w:r>
    </w:p>
    <w:p w:rsidR="00647217" w:rsidRDefault="00596A5B" w:rsidP="00596A5B">
      <w:r w:rsidRPr="00FC111D">
        <w:rPr>
          <w:b/>
          <w:bCs/>
        </w:rPr>
        <w:t>Натриевият хипохлорит</w:t>
      </w:r>
      <w:r w:rsidRPr="00FC111D">
        <w:t xml:space="preserve"> с химична формула Na</w:t>
      </w:r>
      <w:r w:rsidR="00FE6840" w:rsidRPr="00FC111D">
        <w:t>O</w:t>
      </w:r>
      <w:r w:rsidRPr="00FC111D">
        <w:t xml:space="preserve">Cl е натриева </w:t>
      </w:r>
      <w:hyperlink r:id="rId25" w:tooltip="Сол" w:history="1">
        <w:r w:rsidRPr="00FC111D">
          <w:rPr>
            <w:rStyle w:val="a5"/>
            <w:color w:val="auto"/>
            <w:u w:val="none"/>
          </w:rPr>
          <w:t>сол</w:t>
        </w:r>
      </w:hyperlink>
      <w:r w:rsidRPr="00FC111D">
        <w:t xml:space="preserve"> на хипохлористата </w:t>
      </w:r>
      <w:hyperlink r:id="rId26" w:tooltip="Киселина" w:history="1">
        <w:r w:rsidRPr="00FC111D">
          <w:rPr>
            <w:rStyle w:val="a5"/>
            <w:color w:val="auto"/>
            <w:u w:val="none"/>
          </w:rPr>
          <w:t>киселина</w:t>
        </w:r>
      </w:hyperlink>
      <w:r w:rsidRPr="00FC111D">
        <w:t xml:space="preserve">. </w:t>
      </w:r>
    </w:p>
    <w:p w:rsidR="00596A5B" w:rsidRPr="005A4D09" w:rsidRDefault="00596A5B" w:rsidP="00596A5B">
      <w:r w:rsidRPr="00FC111D">
        <w:t xml:space="preserve">Той се използва в бита в различни </w:t>
      </w:r>
      <w:r w:rsidR="002F7098" w:rsidRPr="00FC111D">
        <w:t>домакински</w:t>
      </w:r>
      <w:r w:rsidRPr="00FC111D">
        <w:t xml:space="preserve"> препарати за почистване</w:t>
      </w:r>
      <w:r w:rsidR="00647217">
        <w:t xml:space="preserve"> и </w:t>
      </w:r>
      <w:hyperlink r:id="rId27" w:tooltip="Дезинфекция" w:history="1">
        <w:r w:rsidRPr="00FC111D">
          <w:rPr>
            <w:rStyle w:val="a5"/>
            <w:color w:val="auto"/>
            <w:u w:val="none"/>
          </w:rPr>
          <w:t>дезинфекция</w:t>
        </w:r>
      </w:hyperlink>
      <w:r w:rsidRPr="005A4D09">
        <w:t>.</w:t>
      </w:r>
    </w:p>
    <w:p w:rsidR="00596A5B" w:rsidRDefault="002F7098" w:rsidP="00596A5B">
      <w:r>
        <w:t xml:space="preserve">Произвежда се под формата на </w:t>
      </w:r>
      <w:r w:rsidR="00596A5B">
        <w:t>течност.</w:t>
      </w:r>
    </w:p>
    <w:p w:rsidR="00596A5B" w:rsidRDefault="00596A5B" w:rsidP="00596A5B">
      <w:r>
        <w:t xml:space="preserve">Дезинфектинът е </w:t>
      </w:r>
      <w:r w:rsidR="007C11E5">
        <w:t xml:space="preserve">/9 – </w:t>
      </w:r>
      <w:r>
        <w:t>15</w:t>
      </w:r>
      <w:r w:rsidR="007C11E5">
        <w:t>/</w:t>
      </w:r>
      <w:r>
        <w:t xml:space="preserve"> % разтвор   на натриев </w:t>
      </w:r>
      <w:r w:rsidR="00401CD0">
        <w:t>х</w:t>
      </w:r>
      <w:r>
        <w:t>ипохлорит във водата.</w:t>
      </w:r>
      <w:r w:rsidR="002F7098">
        <w:t xml:space="preserve"> </w:t>
      </w:r>
      <w:r>
        <w:t xml:space="preserve">Транспортира се и се съхранява в </w:t>
      </w:r>
      <w:r w:rsidR="00647217">
        <w:t xml:space="preserve">подходящи </w:t>
      </w:r>
      <w:r>
        <w:t>съдове</w:t>
      </w:r>
      <w:r w:rsidR="00647217">
        <w:t>,</w:t>
      </w:r>
      <w:r>
        <w:t xml:space="preserve"> изработени от титан</w:t>
      </w:r>
      <w:r w:rsidR="00037647">
        <w:t>,</w:t>
      </w:r>
      <w:r w:rsidR="00115AFF">
        <w:t xml:space="preserve"> </w:t>
      </w:r>
      <w:r>
        <w:t>стъклопласт или полиетилен.</w:t>
      </w:r>
    </w:p>
    <w:p w:rsidR="00596A5B" w:rsidRPr="00B713E6" w:rsidRDefault="00596A5B" w:rsidP="00596A5B">
      <w:r>
        <w:rPr>
          <w:i/>
          <w:iCs/>
        </w:rPr>
        <w:t>Предимства</w:t>
      </w:r>
    </w:p>
    <w:p w:rsidR="00596A5B" w:rsidRPr="00596A5B" w:rsidRDefault="00596A5B" w:rsidP="00596A5B">
      <w:pPr>
        <w:rPr>
          <w:b/>
        </w:rPr>
      </w:pPr>
      <w:r w:rsidRPr="00596A5B">
        <w:rPr>
          <w:b/>
        </w:rPr>
        <w:t xml:space="preserve">  По-безопасен и по-лесен за използване спрямо хлор газ. </w:t>
      </w:r>
    </w:p>
    <w:p w:rsidR="00596A5B" w:rsidRPr="00B713E6" w:rsidRDefault="00596A5B" w:rsidP="00596A5B">
      <w:r>
        <w:rPr>
          <w:i/>
          <w:iCs/>
        </w:rPr>
        <w:t>Недостатъци</w:t>
      </w:r>
    </w:p>
    <w:p w:rsidR="00596A5B" w:rsidRDefault="00596A5B" w:rsidP="00596A5B">
      <w:r w:rsidRPr="00B713E6">
        <w:t xml:space="preserve">  </w:t>
      </w:r>
      <w:r>
        <w:t>Кратък живот.</w:t>
      </w:r>
      <w:r w:rsidR="00647217">
        <w:t xml:space="preserve"> </w:t>
      </w:r>
      <w:r>
        <w:t xml:space="preserve">Има склонност </w:t>
      </w:r>
      <w:r w:rsidR="00066E83">
        <w:t xml:space="preserve">във времето </w:t>
      </w:r>
      <w:r>
        <w:t>да се отделя от водата и да се изпарява.</w:t>
      </w:r>
      <w:r w:rsidRPr="00B713E6">
        <w:t xml:space="preserve"> </w:t>
      </w:r>
      <w:r w:rsidR="00647217">
        <w:t xml:space="preserve">Срокът на годност при правилно съхранение е 3 месеца. Препоръчва се да се съхранява в плътно затворени съдове, на тъмно, при температура до 15 </w:t>
      </w:r>
      <w:r w:rsidR="00647217">
        <w:rPr>
          <w:rFonts w:ascii="Arial" w:hAnsi="Arial" w:cs="Arial"/>
          <w:sz w:val="16"/>
          <w:szCs w:val="16"/>
        </w:rPr>
        <w:t xml:space="preserve">⁰ </w:t>
      </w:r>
      <w:r w:rsidR="00647217">
        <w:t xml:space="preserve">С </w:t>
      </w:r>
      <w:r w:rsidR="00AF49AC">
        <w:t xml:space="preserve">и срок </w:t>
      </w:r>
      <w:r w:rsidR="00647217">
        <w:t>до 30 дни.</w:t>
      </w:r>
    </w:p>
    <w:p w:rsidR="00647217" w:rsidRPr="00B713E6" w:rsidRDefault="00647217" w:rsidP="00596A5B">
      <w:r>
        <w:t>В противен случай концентрацията на хлора спада. Не е желателно да се смесват стар и нов дезинфектин, защото сумарната концентрация спада.</w:t>
      </w:r>
    </w:p>
    <w:p w:rsidR="00596A5B" w:rsidRDefault="00596A5B" w:rsidP="00596A5B">
      <w:r w:rsidRPr="00B713E6">
        <w:t xml:space="preserve">  </w:t>
      </w:r>
      <w:r>
        <w:t>По-скъп продукт спрямо хлор газ.</w:t>
      </w:r>
    </w:p>
    <w:p w:rsidR="0012621C" w:rsidRDefault="0012621C" w:rsidP="00596A5B">
      <w:r>
        <w:t>Материалите,</w:t>
      </w:r>
      <w:r w:rsidR="00037647">
        <w:t xml:space="preserve"> </w:t>
      </w:r>
      <w:r>
        <w:t>които са устойчиви на дезинфектин са:</w:t>
      </w:r>
      <w:r w:rsidR="00037647">
        <w:t xml:space="preserve"> </w:t>
      </w:r>
      <w:r>
        <w:t>титан</w:t>
      </w:r>
      <w:r w:rsidR="00037647">
        <w:t xml:space="preserve">, </w:t>
      </w:r>
      <w:r>
        <w:t>полиетилен</w:t>
      </w:r>
      <w:r w:rsidR="00037647">
        <w:t>,</w:t>
      </w:r>
      <w:r w:rsidRPr="0012621C">
        <w:t xml:space="preserve"> </w:t>
      </w:r>
      <w:r>
        <w:t>полипропилен</w:t>
      </w:r>
      <w:r w:rsidR="00037647">
        <w:t xml:space="preserve">, </w:t>
      </w:r>
    </w:p>
    <w:p w:rsidR="00695968" w:rsidRDefault="0012621C" w:rsidP="00596A5B">
      <w:r>
        <w:t>ПВЦ</w:t>
      </w:r>
      <w:r w:rsidR="00037647">
        <w:t xml:space="preserve">, </w:t>
      </w:r>
      <w:r>
        <w:t>стъклопласт с подходящ пълнител</w:t>
      </w:r>
      <w:r w:rsidR="00695968">
        <w:t xml:space="preserve"> – винил естер</w:t>
      </w:r>
      <w:r w:rsidR="00037647">
        <w:t xml:space="preserve">, </w:t>
      </w:r>
      <w:r w:rsidR="00695968">
        <w:rPr>
          <w:lang w:val="en-US"/>
        </w:rPr>
        <w:t>CPE</w:t>
      </w:r>
      <w:r w:rsidR="00037647">
        <w:t xml:space="preserve">, </w:t>
      </w:r>
      <w:r w:rsidR="00695968">
        <w:rPr>
          <w:lang w:val="en-US"/>
        </w:rPr>
        <w:t>HYTREL</w:t>
      </w:r>
      <w:r w:rsidR="00037647">
        <w:t xml:space="preserve">, </w:t>
      </w:r>
      <w:r w:rsidR="00695968">
        <w:rPr>
          <w:lang w:val="en-US"/>
        </w:rPr>
        <w:t>TEFLON</w:t>
      </w:r>
      <w:r w:rsidR="00037647">
        <w:t xml:space="preserve">, </w:t>
      </w:r>
    </w:p>
    <w:p w:rsidR="0012621C" w:rsidRPr="0012621C" w:rsidRDefault="0012621C" w:rsidP="00596A5B">
      <w:r>
        <w:rPr>
          <w:lang w:val="en-US"/>
        </w:rPr>
        <w:t>UHMW</w:t>
      </w:r>
      <w:r w:rsidR="00037647">
        <w:t xml:space="preserve">, </w:t>
      </w:r>
      <w:r>
        <w:rPr>
          <w:lang w:val="en-US"/>
        </w:rPr>
        <w:t>VITON</w:t>
      </w:r>
      <w:r w:rsidR="00037647">
        <w:t xml:space="preserve">, </w:t>
      </w:r>
      <w:r>
        <w:rPr>
          <w:lang w:val="en-US"/>
        </w:rPr>
        <w:t>KYNAR</w:t>
      </w:r>
      <w:r w:rsidRPr="0012621C">
        <w:t xml:space="preserve"> (</w:t>
      </w:r>
      <w:r>
        <w:rPr>
          <w:lang w:val="en-US"/>
        </w:rPr>
        <w:t>PVDF</w:t>
      </w:r>
      <w:r w:rsidRPr="0012621C">
        <w:t>)</w:t>
      </w:r>
      <w:r w:rsidR="00037647">
        <w:t xml:space="preserve">, </w:t>
      </w:r>
      <w:r>
        <w:rPr>
          <w:lang w:val="en-US"/>
        </w:rPr>
        <w:t>NORYL</w:t>
      </w:r>
      <w:r w:rsidR="00037647">
        <w:t xml:space="preserve">, </w:t>
      </w:r>
      <w:r>
        <w:rPr>
          <w:lang w:val="en-US"/>
        </w:rPr>
        <w:t>ASM</w:t>
      </w:r>
      <w:r w:rsidR="00037647">
        <w:t xml:space="preserve">, </w:t>
      </w:r>
      <w:r>
        <w:rPr>
          <w:lang w:val="en-US"/>
        </w:rPr>
        <w:t>CPVC</w:t>
      </w:r>
      <w:r w:rsidR="00037647">
        <w:t xml:space="preserve">, </w:t>
      </w:r>
      <w:r>
        <w:rPr>
          <w:lang w:val="en-US"/>
        </w:rPr>
        <w:t>LDPE</w:t>
      </w:r>
      <w:r w:rsidR="00695968">
        <w:t>,</w:t>
      </w:r>
      <w:r w:rsidR="00037647">
        <w:t xml:space="preserve"> </w:t>
      </w:r>
      <w:r w:rsidR="00695968">
        <w:t>керамика</w:t>
      </w:r>
      <w:r w:rsidRPr="0012621C">
        <w:t xml:space="preserve"> </w:t>
      </w:r>
      <w:r>
        <w:t>и др.</w:t>
      </w:r>
    </w:p>
    <w:p w:rsidR="00A8756E" w:rsidRPr="00401CD0" w:rsidRDefault="00A8756E" w:rsidP="00596A5B">
      <w:r w:rsidRPr="00401CD0">
        <w:t xml:space="preserve">Разтворът на натриевия хипохлорит се дозира </w:t>
      </w:r>
      <w:r w:rsidR="00AF49AC" w:rsidRPr="00401CD0">
        <w:t xml:space="preserve">ръчни дозатори – постоянно се подава дезинфектин </w:t>
      </w:r>
      <w:r w:rsidR="00AF49AC">
        <w:t>п</w:t>
      </w:r>
      <w:r w:rsidR="00AF49AC" w:rsidRPr="00401CD0">
        <w:t>рез притворен СК</w:t>
      </w:r>
      <w:r w:rsidR="00AF49AC">
        <w:t xml:space="preserve"> или </w:t>
      </w:r>
      <w:r w:rsidRPr="00401CD0">
        <w:t xml:space="preserve">чрез </w:t>
      </w:r>
      <w:r w:rsidR="00066E83">
        <w:t>помпи</w:t>
      </w:r>
      <w:r w:rsidR="00AF49AC">
        <w:t>.</w:t>
      </w:r>
    </w:p>
    <w:p w:rsidR="00F73109" w:rsidRPr="00401CD0" w:rsidRDefault="00F73109" w:rsidP="00596A5B">
      <w:pPr>
        <w:rPr>
          <w:sz w:val="16"/>
          <w:szCs w:val="16"/>
        </w:rPr>
      </w:pPr>
    </w:p>
    <w:p w:rsidR="00596A5B" w:rsidRDefault="00A8756E" w:rsidP="00596A5B">
      <w:pPr>
        <w:shd w:val="clear" w:color="auto" w:fill="FFFFFF"/>
        <w:rPr>
          <w:color w:val="444444"/>
        </w:rPr>
      </w:pPr>
      <w:r w:rsidRPr="00401CD0">
        <w:t>Най-прецизно дезинфектина</w:t>
      </w:r>
      <w:r w:rsidR="00596A5B" w:rsidRPr="00401CD0">
        <w:t xml:space="preserve"> се дозира чрез </w:t>
      </w:r>
      <w:r w:rsidRPr="00401CD0">
        <w:t>помп</w:t>
      </w:r>
      <w:r w:rsidR="00D333F9" w:rsidRPr="00401CD0">
        <w:t>и</w:t>
      </w:r>
      <w:r w:rsidR="00596A5B" w:rsidRPr="00B713E6">
        <w:rPr>
          <w:color w:val="444444"/>
        </w:rPr>
        <w:t xml:space="preserve">. </w:t>
      </w:r>
    </w:p>
    <w:p w:rsidR="0060175A" w:rsidRPr="00037647" w:rsidRDefault="002C59C2" w:rsidP="00037647">
      <w:pPr>
        <w:pStyle w:val="a7"/>
        <w:numPr>
          <w:ilvl w:val="0"/>
          <w:numId w:val="6"/>
        </w:numPr>
        <w:rPr>
          <w:color w:val="003A79"/>
        </w:rPr>
      </w:pPr>
      <w:r w:rsidRPr="00B713E6">
        <w:rPr>
          <w:noProof/>
        </w:rPr>
        <w:drawing>
          <wp:anchor distT="0" distB="0" distL="0" distR="0" simplePos="0" relativeHeight="251636736" behindDoc="0" locked="0" layoutInCell="1" allowOverlap="0">
            <wp:simplePos x="0" y="0"/>
            <wp:positionH relativeFrom="column">
              <wp:posOffset>3886200</wp:posOffset>
            </wp:positionH>
            <wp:positionV relativeFrom="line">
              <wp:posOffset>120650</wp:posOffset>
            </wp:positionV>
            <wp:extent cx="1905000" cy="1428750"/>
            <wp:effectExtent l="0" t="0" r="0" b="0"/>
            <wp:wrapSquare wrapText="bothSides"/>
            <wp:docPr id="71" name="Картина 19" descr="Дозиране - Магнитни дозиращи пом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озиране - Магнитни дозиращи помпи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75A" w:rsidRPr="00037647">
        <w:rPr>
          <w:color w:val="003A79"/>
        </w:rPr>
        <w:t>Електромагнитни дозиращи помпи</w:t>
      </w:r>
      <w:r w:rsidR="00037647" w:rsidRPr="00037647">
        <w:rPr>
          <w:color w:val="003A79"/>
        </w:rPr>
        <w:t>.</w:t>
      </w:r>
    </w:p>
    <w:p w:rsidR="0060175A" w:rsidRPr="00B713E6" w:rsidRDefault="0060175A" w:rsidP="0060175A">
      <w:pPr>
        <w:rPr>
          <w:color w:val="000000"/>
        </w:rPr>
      </w:pPr>
      <w:r w:rsidRPr="00B713E6">
        <w:rPr>
          <w:color w:val="000000"/>
        </w:rPr>
        <w:t xml:space="preserve">Дозиращи </w:t>
      </w:r>
      <w:r w:rsidR="00066E83">
        <w:rPr>
          <w:color w:val="000000"/>
        </w:rPr>
        <w:t>/</w:t>
      </w:r>
      <w:r w:rsidR="00066E83" w:rsidRPr="00B713E6">
        <w:rPr>
          <w:color w:val="000000"/>
        </w:rPr>
        <w:t>мерителни</w:t>
      </w:r>
      <w:r w:rsidR="00066E83">
        <w:rPr>
          <w:color w:val="000000"/>
        </w:rPr>
        <w:t>/</w:t>
      </w:r>
      <w:r w:rsidR="00066E83" w:rsidRPr="00B713E6">
        <w:rPr>
          <w:color w:val="000000"/>
        </w:rPr>
        <w:t xml:space="preserve"> </w:t>
      </w:r>
      <w:r w:rsidRPr="00B713E6">
        <w:rPr>
          <w:color w:val="000000"/>
        </w:rPr>
        <w:t>помпи или химични дозатори принадлежат към вида на обемните помпи.</w:t>
      </w:r>
    </w:p>
    <w:p w:rsidR="0060175A" w:rsidRDefault="0060175A" w:rsidP="0060175A">
      <w:pPr>
        <w:rPr>
          <w:color w:val="000000"/>
        </w:rPr>
      </w:pPr>
      <w:r w:rsidRPr="00B713E6">
        <w:rPr>
          <w:color w:val="000000"/>
        </w:rPr>
        <w:t xml:space="preserve">Дозиращата помпа има две функции </w:t>
      </w:r>
      <w:r w:rsidR="00066E83">
        <w:rPr>
          <w:color w:val="000000"/>
        </w:rPr>
        <w:t>-</w:t>
      </w:r>
      <w:r w:rsidRPr="00B713E6">
        <w:rPr>
          <w:color w:val="000000"/>
        </w:rPr>
        <w:t xml:space="preserve"> тя е помпа и едновременно с това и </w:t>
      </w:r>
      <w:r w:rsidR="00066E83">
        <w:rPr>
          <w:color w:val="000000"/>
        </w:rPr>
        <w:t>уред</w:t>
      </w:r>
      <w:r w:rsidRPr="00B713E6">
        <w:rPr>
          <w:color w:val="000000"/>
        </w:rPr>
        <w:t xml:space="preserve"> за измерване: прехвърля течност и в същото време измерва инжектиран обем, който може да се регулира.</w:t>
      </w:r>
      <w:r w:rsidRPr="00B713E6">
        <w:rPr>
          <w:color w:val="000000"/>
        </w:rPr>
        <w:br/>
        <w:t xml:space="preserve">- Електромагнитно </w:t>
      </w:r>
      <w:r w:rsidR="00FB6DE3">
        <w:rPr>
          <w:color w:val="000000"/>
        </w:rPr>
        <w:t>з</w:t>
      </w:r>
      <w:r w:rsidRPr="00B713E6">
        <w:rPr>
          <w:color w:val="000000"/>
        </w:rPr>
        <w:t>адвижвани дозиращи помпи с диафрагма се препоръчват когато:</w:t>
      </w:r>
      <w:r w:rsidRPr="00B713E6">
        <w:rPr>
          <w:color w:val="000000"/>
        </w:rPr>
        <w:br/>
        <w:t>- Има необходимост от малки системи за дозиране;</w:t>
      </w:r>
      <w:r w:rsidRPr="00B713E6">
        <w:rPr>
          <w:color w:val="000000"/>
        </w:rPr>
        <w:br/>
        <w:t>- Необходимостта от надеждност и гъвкавост, благодарение на електронното управление;</w:t>
      </w:r>
    </w:p>
    <w:p w:rsidR="000828F0" w:rsidRDefault="000828F0" w:rsidP="0060175A">
      <w:pPr>
        <w:rPr>
          <w:color w:val="000000"/>
        </w:rPr>
      </w:pPr>
    </w:p>
    <w:p w:rsidR="000828F0" w:rsidRDefault="000828F0" w:rsidP="0060175A">
      <w:pPr>
        <w:rPr>
          <w:color w:val="000000"/>
        </w:rPr>
      </w:pPr>
    </w:p>
    <w:p w:rsidR="000828F0" w:rsidRDefault="000828F0" w:rsidP="0060175A">
      <w:pPr>
        <w:rPr>
          <w:color w:val="000000"/>
        </w:rPr>
      </w:pPr>
    </w:p>
    <w:p w:rsidR="000828F0" w:rsidRDefault="000828F0" w:rsidP="0060175A">
      <w:pPr>
        <w:rPr>
          <w:color w:val="000000"/>
        </w:rPr>
      </w:pPr>
    </w:p>
    <w:p w:rsidR="00037647" w:rsidRDefault="00037647" w:rsidP="0060175A">
      <w:pPr>
        <w:rPr>
          <w:color w:val="000000"/>
        </w:rPr>
      </w:pPr>
    </w:p>
    <w:p w:rsidR="0060175A" w:rsidRPr="008730A9" w:rsidRDefault="0060175A" w:rsidP="0060175A">
      <w:pPr>
        <w:shd w:val="clear" w:color="auto" w:fill="FFFFFF"/>
        <w:jc w:val="center"/>
        <w:rPr>
          <w:color w:val="444444"/>
          <w:u w:val="single"/>
        </w:rPr>
      </w:pPr>
      <w:r w:rsidRPr="008730A9">
        <w:rPr>
          <w:color w:val="444444"/>
          <w:u w:val="single"/>
        </w:rPr>
        <w:t>Схема на дезинфекция на водата с дозаторна помпа за натриев хипохлорит</w:t>
      </w:r>
    </w:p>
    <w:p w:rsidR="0066590B" w:rsidRDefault="002C59C2" w:rsidP="00F26965">
      <w:pPr>
        <w:spacing w:before="100" w:beforeAutospacing="1" w:after="100" w:afterAutospacing="1"/>
        <w:jc w:val="center"/>
        <w:rPr>
          <w:b/>
          <w:bCs/>
        </w:rPr>
      </w:pPr>
      <w:r w:rsidRPr="00B713E6">
        <w:rPr>
          <w:b/>
          <w:bCs/>
          <w:noProof/>
        </w:rPr>
        <w:drawing>
          <wp:inline distT="0" distB="0" distL="0" distR="0">
            <wp:extent cx="3425825" cy="996315"/>
            <wp:effectExtent l="0" t="0" r="0" b="0"/>
            <wp:docPr id="13" name="Картина 13" descr="Hypochlorinat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ypochlorinator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75A" w:rsidRDefault="0060175A" w:rsidP="0060175A">
      <w:r>
        <w:t>При включване на помпата за водоснабдяване – включваме и дозаторната помпа и подаваме дезинфектант пропорционален на подаденото водно количество.</w:t>
      </w:r>
    </w:p>
    <w:p w:rsidR="00B0572F" w:rsidRDefault="005E185B" w:rsidP="0060175A">
      <w:r>
        <w:t>Често се налага да се регулира дезинфектанта</w:t>
      </w:r>
      <w:r w:rsidR="0060175A">
        <w:t>,</w:t>
      </w:r>
      <w:r>
        <w:t xml:space="preserve"> в зависимост от нуждите на системата.</w:t>
      </w:r>
      <w:r w:rsidR="00037647">
        <w:t xml:space="preserve"> </w:t>
      </w:r>
      <w:r w:rsidR="00B0572F">
        <w:t>Регулирането м</w:t>
      </w:r>
      <w:r w:rsidR="0060175A">
        <w:t>оже да се извърши по три начина:</w:t>
      </w:r>
    </w:p>
    <w:p w:rsidR="0060175A" w:rsidRDefault="0060175A" w:rsidP="0060175A">
      <w:r>
        <w:t>1.</w:t>
      </w:r>
      <w:r w:rsidR="00037647">
        <w:t xml:space="preserve"> </w:t>
      </w:r>
      <w:r w:rsidR="00B0572F">
        <w:t>Изменя</w:t>
      </w:r>
      <w:r>
        <w:t>т</w:t>
      </w:r>
      <w:r w:rsidR="00B0572F">
        <w:t xml:space="preserve"> се броя на ударите на </w:t>
      </w:r>
      <w:r w:rsidR="002F7098">
        <w:t>мембраната</w:t>
      </w:r>
      <w:r w:rsidR="00B0572F">
        <w:t xml:space="preserve"> на помпата ;</w:t>
      </w:r>
    </w:p>
    <w:p w:rsidR="0060175A" w:rsidRDefault="0060175A" w:rsidP="0060175A">
      <w:r>
        <w:t>2.</w:t>
      </w:r>
      <w:r w:rsidR="00037647">
        <w:t xml:space="preserve"> </w:t>
      </w:r>
      <w:r>
        <w:t>Регулира се д</w:t>
      </w:r>
      <w:r w:rsidR="00B0572F">
        <w:t>озата за един удар</w:t>
      </w:r>
      <w:r>
        <w:t>,</w:t>
      </w:r>
      <w:r w:rsidR="002F7098">
        <w:t xml:space="preserve"> </w:t>
      </w:r>
      <w:r>
        <w:t>като се изменя хода на буталото;</w:t>
      </w:r>
    </w:p>
    <w:p w:rsidR="00522F1E" w:rsidRPr="00522F1E" w:rsidRDefault="00522F1E" w:rsidP="0060175A">
      <w:r>
        <w:t>3.</w:t>
      </w:r>
      <w:r w:rsidR="00037647">
        <w:t xml:space="preserve"> </w:t>
      </w:r>
      <w:r>
        <w:t>Използва се помпа със стъпков мотор, която инжектира необходимото количество.</w:t>
      </w:r>
    </w:p>
    <w:p w:rsidR="0060175A" w:rsidRDefault="00522F1E" w:rsidP="00B0572F">
      <w:r>
        <w:t>4</w:t>
      </w:r>
      <w:r w:rsidR="0060175A">
        <w:t>.</w:t>
      </w:r>
      <w:r w:rsidR="00037647">
        <w:t xml:space="preserve"> </w:t>
      </w:r>
      <w:r w:rsidR="0060175A">
        <w:t xml:space="preserve">Променя се </w:t>
      </w:r>
      <w:r w:rsidR="00B0572F">
        <w:t>концентрацията на дезинфектина.</w:t>
      </w:r>
    </w:p>
    <w:p w:rsidR="0066590B" w:rsidRDefault="00B0572F" w:rsidP="00B0572F">
      <w:r>
        <w:t>При добавяне на вода към дезинфектина с цел разреждане се образуват карбонати,</w:t>
      </w:r>
      <w:r w:rsidR="00037647">
        <w:t xml:space="preserve"> </w:t>
      </w:r>
      <w:r>
        <w:t>които задръстват шлаухите,</w:t>
      </w:r>
      <w:r w:rsidR="00037647">
        <w:t xml:space="preserve"> </w:t>
      </w:r>
      <w:r>
        <w:t>инжектора и самата дозаторна помпа.</w:t>
      </w:r>
      <w:r w:rsidR="00037647">
        <w:t xml:space="preserve"> </w:t>
      </w:r>
      <w:r>
        <w:t>Затова сме забранили регулиране на дозата чрез разреждане</w:t>
      </w:r>
      <w:r w:rsidR="0060175A">
        <w:t xml:space="preserve"> с вода</w:t>
      </w:r>
      <w:r>
        <w:t>.</w:t>
      </w:r>
    </w:p>
    <w:p w:rsidR="0060175A" w:rsidRDefault="00B0572F" w:rsidP="00B0572F">
      <w:r>
        <w:t>Най-често използваме методът чрез промяна броя на ударите за минута.</w:t>
      </w:r>
      <w:r w:rsidR="0073656A">
        <w:t xml:space="preserve"> </w:t>
      </w:r>
      <w:r>
        <w:t>При малки водни количества дозаторните помпа не могат да осигурят точно дозиране,</w:t>
      </w:r>
      <w:r w:rsidR="00037647">
        <w:t xml:space="preserve"> </w:t>
      </w:r>
      <w:r>
        <w:t>тъй като под определено ниво на потенциометъра за настройка спират да дозират.</w:t>
      </w:r>
    </w:p>
    <w:p w:rsidR="00B0572F" w:rsidRDefault="00B0572F" w:rsidP="00B0572F">
      <w:r>
        <w:t>В този случай използваме външно регулиране – периодично включваме и изключваме напрежението към помпата с цел да намалим подаваното количество дезинфектин.</w:t>
      </w:r>
    </w:p>
    <w:p w:rsidR="00B0572F" w:rsidRDefault="00B0572F" w:rsidP="00B0572F">
      <w:r>
        <w:t>При свързването на напора на дозаторната помпа трябва да се вземат мерки срещу явлението „сифон”.</w:t>
      </w:r>
      <w:r w:rsidR="0073656A">
        <w:t xml:space="preserve"> </w:t>
      </w:r>
      <w:r>
        <w:t>В противен случай след спиране на дозаторната помпа има опасност съд</w:t>
      </w:r>
      <w:r w:rsidR="00FB6DE3">
        <w:t>ът</w:t>
      </w:r>
      <w:r>
        <w:t xml:space="preserve"> с дезинфектин неконтролирано да се изпразни в резервоара или напорния водопровод и водата да се прехлорира.</w:t>
      </w:r>
    </w:p>
    <w:p w:rsidR="00B0572F" w:rsidRDefault="00B0572F" w:rsidP="00B0572F">
      <w:r>
        <w:t xml:space="preserve">За да се избегне този ефект се използва пентаблок – устройство на фирмата </w:t>
      </w:r>
      <w:r w:rsidR="0073656A">
        <w:t>Дж</w:t>
      </w:r>
      <w:r w:rsidR="000828F0">
        <w:t>е</w:t>
      </w:r>
      <w:r>
        <w:t>ско, което се включва след помпата и пр</w:t>
      </w:r>
      <w:r w:rsidR="00823835">
        <w:t>е</w:t>
      </w:r>
      <w:r>
        <w:t>късва сифонирането.</w:t>
      </w:r>
    </w:p>
    <w:p w:rsidR="00B0572F" w:rsidRDefault="00B0572F" w:rsidP="00B0572F">
      <w:r>
        <w:t>Друга възможност е съдът и помпата да са под нивото на изливане на дезинфектина към резервоара.</w:t>
      </w:r>
    </w:p>
    <w:p w:rsidR="00B0572F" w:rsidRDefault="00B0572F" w:rsidP="00B0572F">
      <w:r>
        <w:t>Инжектор</w:t>
      </w:r>
      <w:r w:rsidR="00823835">
        <w:t>ът</w:t>
      </w:r>
      <w:r>
        <w:t xml:space="preserve"> – арматурата чрез която се впръсква дезинфектина</w:t>
      </w:r>
      <w:r w:rsidR="00823835">
        <w:t xml:space="preserve"> </w:t>
      </w:r>
      <w:r>
        <w:t xml:space="preserve">може да издържи </w:t>
      </w:r>
      <w:r w:rsidR="00D8684F">
        <w:t xml:space="preserve">         </w:t>
      </w:r>
      <w:r>
        <w:t>до -</w:t>
      </w:r>
      <w:r w:rsidR="00037647">
        <w:t xml:space="preserve"> </w:t>
      </w:r>
      <w:r>
        <w:t>2 м вакуум преди да се появи ефекта на сифон.</w:t>
      </w:r>
    </w:p>
    <w:p w:rsidR="000828F0" w:rsidRDefault="000828F0" w:rsidP="00B0572F">
      <w:r>
        <w:t>При дълги напорни линии над 30 м трябва да се монтира демпфер със сгъстен въздух на 30 % от работното налягане с цел избягване на хидравличните удари.</w:t>
      </w:r>
      <w:r w:rsidR="0073656A">
        <w:t xml:space="preserve"> По-добре е при възможност да се избягват дълги смукателни и напорни линии.</w:t>
      </w:r>
    </w:p>
    <w:p w:rsidR="00596A5B" w:rsidRPr="00823835" w:rsidRDefault="00596A5B" w:rsidP="00B0572F">
      <w:pPr>
        <w:rPr>
          <w:sz w:val="16"/>
          <w:szCs w:val="16"/>
        </w:rPr>
      </w:pPr>
    </w:p>
    <w:p w:rsidR="0066590B" w:rsidRDefault="002D4DC5" w:rsidP="002D4DC5">
      <w:pPr>
        <w:pStyle w:val="a4"/>
        <w:spacing w:before="0" w:beforeAutospacing="0" w:after="0" w:line="220" w:lineRule="atLeast"/>
        <w:rPr>
          <w:b/>
          <w:bCs/>
        </w:rPr>
      </w:pPr>
      <w:r>
        <w:rPr>
          <w:b/>
          <w:bCs/>
        </w:rPr>
        <w:t>Схема за дезинфекция на водата в резервоар,</w:t>
      </w:r>
      <w:r w:rsidR="00037647">
        <w:rPr>
          <w:b/>
          <w:bCs/>
        </w:rPr>
        <w:t xml:space="preserve"> </w:t>
      </w:r>
      <w:r>
        <w:rPr>
          <w:b/>
          <w:bCs/>
        </w:rPr>
        <w:t>на който липсва ел.</w:t>
      </w:r>
      <w:r w:rsidR="002F7098">
        <w:rPr>
          <w:b/>
          <w:bCs/>
        </w:rPr>
        <w:t xml:space="preserve"> </w:t>
      </w:r>
      <w:r>
        <w:rPr>
          <w:b/>
          <w:bCs/>
        </w:rPr>
        <w:t>захранване</w:t>
      </w:r>
    </w:p>
    <w:p w:rsidR="002D4DC5" w:rsidRDefault="002D4DC5" w:rsidP="002D4DC5">
      <w:pPr>
        <w:pStyle w:val="a4"/>
        <w:spacing w:before="0" w:beforeAutospacing="0" w:after="0" w:line="220" w:lineRule="atLeast"/>
        <w:rPr>
          <w:bCs/>
        </w:rPr>
      </w:pPr>
      <w:r>
        <w:rPr>
          <w:bCs/>
        </w:rPr>
        <w:t>Добивът на ел.</w:t>
      </w:r>
      <w:r w:rsidR="00037647">
        <w:rPr>
          <w:bCs/>
        </w:rPr>
        <w:t xml:space="preserve"> </w:t>
      </w:r>
      <w:r>
        <w:rPr>
          <w:bCs/>
        </w:rPr>
        <w:t>енергия си изпълнява от слънчев панел /фотоволтаик/.</w:t>
      </w:r>
    </w:p>
    <w:p w:rsidR="006B672B" w:rsidRDefault="002D4DC5" w:rsidP="002D4DC5">
      <w:pPr>
        <w:pStyle w:val="a4"/>
        <w:spacing w:before="0" w:beforeAutospacing="0" w:after="0" w:line="220" w:lineRule="atLeast"/>
        <w:rPr>
          <w:bCs/>
        </w:rPr>
      </w:pPr>
      <w:r>
        <w:rPr>
          <w:bCs/>
        </w:rPr>
        <w:t>Ел.</w:t>
      </w:r>
      <w:r w:rsidR="002F7098">
        <w:rPr>
          <w:bCs/>
        </w:rPr>
        <w:t xml:space="preserve"> </w:t>
      </w:r>
      <w:r>
        <w:rPr>
          <w:bCs/>
        </w:rPr>
        <w:t>енергията постъпва в контролер за управление на заряда,</w:t>
      </w:r>
      <w:r w:rsidR="00037647">
        <w:rPr>
          <w:bCs/>
        </w:rPr>
        <w:t xml:space="preserve"> </w:t>
      </w:r>
      <w:r>
        <w:rPr>
          <w:bCs/>
        </w:rPr>
        <w:t>който е свързан към акумулаторна батерия,</w:t>
      </w:r>
      <w:r w:rsidR="00037647">
        <w:rPr>
          <w:bCs/>
        </w:rPr>
        <w:t xml:space="preserve"> </w:t>
      </w:r>
      <w:r>
        <w:rPr>
          <w:bCs/>
        </w:rPr>
        <w:t>а също така подава ел.</w:t>
      </w:r>
      <w:r w:rsidR="00037647">
        <w:rPr>
          <w:bCs/>
        </w:rPr>
        <w:t xml:space="preserve"> </w:t>
      </w:r>
      <w:r>
        <w:rPr>
          <w:bCs/>
        </w:rPr>
        <w:t>захранване 12 волта към дозаторна помпа.</w:t>
      </w:r>
      <w:r w:rsidR="00037647">
        <w:rPr>
          <w:bCs/>
        </w:rPr>
        <w:t xml:space="preserve"> </w:t>
      </w:r>
      <w:r>
        <w:rPr>
          <w:bCs/>
        </w:rPr>
        <w:t>Когато липсва слънчево греене,</w:t>
      </w:r>
      <w:r w:rsidR="00037647">
        <w:rPr>
          <w:bCs/>
        </w:rPr>
        <w:t xml:space="preserve"> </w:t>
      </w:r>
      <w:r>
        <w:rPr>
          <w:bCs/>
        </w:rPr>
        <w:t>акумулаторът,</w:t>
      </w:r>
      <w:r w:rsidR="00037647">
        <w:rPr>
          <w:bCs/>
        </w:rPr>
        <w:t xml:space="preserve"> </w:t>
      </w:r>
      <w:r>
        <w:rPr>
          <w:bCs/>
        </w:rPr>
        <w:t>който се е заредил през деня осигурява ел.</w:t>
      </w:r>
      <w:r w:rsidR="00037647">
        <w:rPr>
          <w:bCs/>
        </w:rPr>
        <w:t xml:space="preserve"> </w:t>
      </w:r>
      <w:r>
        <w:rPr>
          <w:bCs/>
        </w:rPr>
        <w:t>захранване на помпата.</w:t>
      </w:r>
      <w:r w:rsidR="00037647">
        <w:rPr>
          <w:bCs/>
        </w:rPr>
        <w:t xml:space="preserve"> </w:t>
      </w:r>
      <w:r>
        <w:rPr>
          <w:bCs/>
        </w:rPr>
        <w:t>Към контролното табло от водомер се подава импулсен сигнал пропорционален на подадената вода.</w:t>
      </w:r>
      <w:r w:rsidR="00FE6840">
        <w:rPr>
          <w:bCs/>
        </w:rPr>
        <w:t xml:space="preserve"> Интелигентна д</w:t>
      </w:r>
      <w:r>
        <w:rPr>
          <w:bCs/>
        </w:rPr>
        <w:t>озаторната помпа</w:t>
      </w:r>
      <w:r w:rsidR="00FE6840">
        <w:rPr>
          <w:bCs/>
        </w:rPr>
        <w:t xml:space="preserve"> с импулсен вход</w:t>
      </w:r>
      <w:r>
        <w:rPr>
          <w:bCs/>
        </w:rPr>
        <w:t xml:space="preserve"> дозира реагента.</w:t>
      </w:r>
      <w:r w:rsidR="00FE6840">
        <w:rPr>
          <w:bCs/>
        </w:rPr>
        <w:t xml:space="preserve"> Има вариант за използване на дозаторна помпа на </w:t>
      </w:r>
    </w:p>
    <w:p w:rsidR="002D4DC5" w:rsidRPr="00FE6840" w:rsidRDefault="00FE6840" w:rsidP="002D4DC5">
      <w:pPr>
        <w:pStyle w:val="a4"/>
        <w:spacing w:before="0" w:beforeAutospacing="0" w:after="0" w:line="220" w:lineRule="atLeast"/>
        <w:rPr>
          <w:bCs/>
        </w:rPr>
      </w:pPr>
      <w:r>
        <w:rPr>
          <w:bCs/>
        </w:rPr>
        <w:t xml:space="preserve">220 в </w:t>
      </w:r>
      <w:r>
        <w:rPr>
          <w:bCs/>
          <w:lang w:val="en-US"/>
        </w:rPr>
        <w:t xml:space="preserve">~ </w:t>
      </w:r>
      <w:r>
        <w:rPr>
          <w:bCs/>
        </w:rPr>
        <w:t xml:space="preserve">, като 12 в= се преобразува на 220 в </w:t>
      </w:r>
      <w:r>
        <w:rPr>
          <w:bCs/>
          <w:lang w:val="en-US"/>
        </w:rPr>
        <w:t>~</w:t>
      </w:r>
      <w:r>
        <w:rPr>
          <w:bCs/>
        </w:rPr>
        <w:t xml:space="preserve"> с помощта на инвертор.</w:t>
      </w:r>
    </w:p>
    <w:p w:rsidR="002D4DC5" w:rsidRDefault="002D4DC5" w:rsidP="002D4DC5">
      <w:pPr>
        <w:pStyle w:val="a4"/>
        <w:spacing w:before="0" w:beforeAutospacing="0" w:after="0" w:line="220" w:lineRule="atLeast"/>
        <w:rPr>
          <w:bCs/>
        </w:rPr>
      </w:pPr>
      <w:r>
        <w:rPr>
          <w:bCs/>
        </w:rPr>
        <w:t xml:space="preserve">Дозиращото устройство </w:t>
      </w:r>
      <w:r>
        <w:rPr>
          <w:bCs/>
          <w:lang w:val="en-US"/>
        </w:rPr>
        <w:t>CLC</w:t>
      </w:r>
      <w:r w:rsidRPr="002D4DC5">
        <w:rPr>
          <w:bCs/>
        </w:rPr>
        <w:t xml:space="preserve">4 </w:t>
      </w:r>
      <w:r>
        <w:rPr>
          <w:bCs/>
        </w:rPr>
        <w:t>се използва,</w:t>
      </w:r>
      <w:r w:rsidR="00037647">
        <w:rPr>
          <w:bCs/>
        </w:rPr>
        <w:t xml:space="preserve"> </w:t>
      </w:r>
      <w:r>
        <w:rPr>
          <w:bCs/>
        </w:rPr>
        <w:t xml:space="preserve">когато работим с хлор газ. </w:t>
      </w:r>
    </w:p>
    <w:p w:rsidR="001D0CE5" w:rsidRPr="00B713E6" w:rsidRDefault="001D0CE5" w:rsidP="001D0CE5">
      <w:pPr>
        <w:shd w:val="clear" w:color="auto" w:fill="FFFFFF"/>
        <w:jc w:val="both"/>
      </w:pPr>
      <w:r w:rsidRPr="00B713E6">
        <w:rPr>
          <w:b/>
          <w:bCs/>
          <w:i/>
          <w:iCs/>
        </w:rPr>
        <w:t> </w:t>
      </w:r>
    </w:p>
    <w:p w:rsidR="001D0CE5" w:rsidRPr="00B713E6" w:rsidRDefault="002C59C2">
      <w:pPr>
        <w:rPr>
          <w:color w:val="000000"/>
          <w:lang w:val="en-US"/>
        </w:rPr>
      </w:pPr>
      <w:r w:rsidRPr="00B713E6">
        <w:rPr>
          <w:noProof/>
          <w:color w:val="000000"/>
        </w:rPr>
        <w:lastRenderedPageBreak/>
        <w:drawing>
          <wp:anchor distT="0" distB="0" distL="0" distR="0" simplePos="0" relativeHeight="251630592" behindDoc="0" locked="0" layoutInCell="1" allowOverlap="0">
            <wp:simplePos x="0" y="0"/>
            <wp:positionH relativeFrom="column">
              <wp:posOffset>2628900</wp:posOffset>
            </wp:positionH>
            <wp:positionV relativeFrom="line">
              <wp:posOffset>908050</wp:posOffset>
            </wp:positionV>
            <wp:extent cx="1219200" cy="914400"/>
            <wp:effectExtent l="0" t="0" r="0" b="0"/>
            <wp:wrapSquare wrapText="bothSides"/>
            <wp:docPr id="70" name="Картина 6" descr=" - Разходомер за студена 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- Разходомер за студена вода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3E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793750</wp:posOffset>
                </wp:positionV>
                <wp:extent cx="0" cy="114300"/>
                <wp:effectExtent l="13970" t="10795" r="5080" b="8255"/>
                <wp:wrapNone/>
                <wp:docPr id="6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AAE8B" id="Line 10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2.5pt" to="22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kFoEwIAACkEAAAOAAAAZHJzL2Uyb0RvYy54bWysU82O2jAQvlfqO1i+QxI2U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"/>
            </w:pict>
          </mc:Fallback>
        </mc:AlternateContent>
      </w:r>
      <w:r w:rsidRPr="00B713E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793750</wp:posOffset>
                </wp:positionV>
                <wp:extent cx="800100" cy="0"/>
                <wp:effectExtent l="13970" t="10795" r="5080" b="8255"/>
                <wp:wrapNone/>
                <wp:docPr id="6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57B63" id="Line 9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2.5pt" to="22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R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"/>
            </w:pict>
          </mc:Fallback>
        </mc:AlternateContent>
      </w:r>
      <w:r w:rsidRPr="00B713E6">
        <w:rPr>
          <w:noProof/>
          <w:color w:val="000000"/>
        </w:rPr>
        <w:drawing>
          <wp:inline distT="0" distB="0" distL="0" distR="0">
            <wp:extent cx="2005965" cy="1501140"/>
            <wp:effectExtent l="0" t="0" r="0" b="0"/>
            <wp:docPr id="14" name="lightboxImage" descr="usyvyrshenstvani_solarni_sist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usyvyrshenstvani_solarni_sistemi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B74" w:rsidRDefault="00D82B74">
      <w:pPr>
        <w:rPr>
          <w:color w:val="000000"/>
        </w:rPr>
      </w:pPr>
    </w:p>
    <w:p w:rsidR="002D4DC5" w:rsidRPr="00B713E6" w:rsidRDefault="002C59C2" w:rsidP="002D4DC5">
      <w:pPr>
        <w:pStyle w:val="4"/>
        <w:rPr>
          <w:color w:val="D4D4D4"/>
          <w:sz w:val="24"/>
          <w:szCs w:val="24"/>
        </w:rPr>
      </w:pPr>
      <w:r w:rsidRPr="00B713E6">
        <w:rPr>
          <w:noProof/>
          <w:color w:val="003A79"/>
          <w:sz w:val="24"/>
          <w:szCs w:val="24"/>
        </w:rPr>
        <w:drawing>
          <wp:anchor distT="0" distB="0" distL="0" distR="0" simplePos="0" relativeHeight="251635712" behindDoc="0" locked="0" layoutInCell="1" allowOverlap="0">
            <wp:simplePos x="0" y="0"/>
            <wp:positionH relativeFrom="column">
              <wp:posOffset>3886200</wp:posOffset>
            </wp:positionH>
            <wp:positionV relativeFrom="line">
              <wp:posOffset>222250</wp:posOffset>
            </wp:positionV>
            <wp:extent cx="1905000" cy="1428750"/>
            <wp:effectExtent l="0" t="0" r="0" b="0"/>
            <wp:wrapSquare wrapText="bothSides"/>
            <wp:docPr id="67" name="Картина 18" descr=" - U-PER 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- U-PER C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463">
        <w:rPr>
          <w:sz w:val="24"/>
          <w:szCs w:val="24"/>
        </w:rPr>
        <w:t>2.</w:t>
      </w:r>
      <w:r w:rsidR="002D4DC5" w:rsidRPr="00B713E6">
        <w:rPr>
          <w:sz w:val="24"/>
          <w:szCs w:val="24"/>
        </w:rPr>
        <w:t>Перисталтични помпи с фиксиран дебит и пластмасов корпус с IP65.</w:t>
      </w:r>
    </w:p>
    <w:p w:rsidR="002D4DC5" w:rsidRDefault="002D4DC5" w:rsidP="00222A72">
      <w:pPr>
        <w:pStyle w:val="a4"/>
        <w:spacing w:before="0" w:beforeAutospacing="0" w:after="0"/>
        <w:rPr>
          <w:color w:val="000000"/>
        </w:rPr>
      </w:pPr>
      <w:r w:rsidRPr="00B713E6">
        <w:rPr>
          <w:color w:val="000000"/>
        </w:rPr>
        <w:t xml:space="preserve">• </w:t>
      </w:r>
      <w:r w:rsidRPr="00222A72">
        <w:rPr>
          <w:b/>
          <w:color w:val="000000"/>
        </w:rPr>
        <w:t>Фиксиран дебит.</w:t>
      </w:r>
      <w:r w:rsidRPr="00B713E6">
        <w:rPr>
          <w:color w:val="000000"/>
        </w:rPr>
        <w:br/>
        <w:t>• Santoprene маркуч (Silicon или Tygon, при поискване).</w:t>
      </w:r>
      <w:r w:rsidRPr="00B713E6">
        <w:rPr>
          <w:color w:val="000000"/>
        </w:rPr>
        <w:br/>
        <w:t>• Мощности 230 V 50/60Hz</w:t>
      </w:r>
      <w:r w:rsidR="00037647">
        <w:rPr>
          <w:color w:val="000000"/>
        </w:rPr>
        <w:t>,</w:t>
      </w:r>
      <w:r w:rsidRPr="00B713E6">
        <w:rPr>
          <w:color w:val="000000"/>
        </w:rPr>
        <w:t xml:space="preserve"> опция 24VDC</w:t>
      </w:r>
      <w:r w:rsidR="00037647">
        <w:rPr>
          <w:color w:val="000000"/>
        </w:rPr>
        <w:t>,</w:t>
      </w:r>
      <w:r w:rsidRPr="00B713E6">
        <w:rPr>
          <w:color w:val="000000"/>
        </w:rPr>
        <w:t xml:space="preserve"> 24Vac, 240V, 110V, 60Hz</w:t>
      </w:r>
      <w:r w:rsidR="00037647">
        <w:rPr>
          <w:color w:val="000000"/>
        </w:rPr>
        <w:t>.</w:t>
      </w:r>
    </w:p>
    <w:p w:rsidR="00222A72" w:rsidRDefault="00222A72" w:rsidP="00222A72">
      <w:pPr>
        <w:pStyle w:val="a4"/>
        <w:spacing w:before="0" w:beforeAutospacing="0" w:after="0"/>
        <w:rPr>
          <w:color w:val="000000"/>
        </w:rPr>
      </w:pPr>
      <w:r>
        <w:rPr>
          <w:color w:val="000000"/>
        </w:rPr>
        <w:t>Представлява ел.</w:t>
      </w:r>
      <w:r w:rsidR="00037647">
        <w:rPr>
          <w:color w:val="000000"/>
        </w:rPr>
        <w:t xml:space="preserve"> </w:t>
      </w:r>
      <w:r>
        <w:rPr>
          <w:color w:val="000000"/>
        </w:rPr>
        <w:t>мотор с редуктор,</w:t>
      </w:r>
      <w:r w:rsidR="00037647">
        <w:rPr>
          <w:color w:val="000000"/>
        </w:rPr>
        <w:t xml:space="preserve"> </w:t>
      </w:r>
      <w:r>
        <w:rPr>
          <w:color w:val="000000"/>
        </w:rPr>
        <w:t>който върти ролка.</w:t>
      </w:r>
    </w:p>
    <w:p w:rsidR="00222A72" w:rsidRDefault="00222A72" w:rsidP="00222A72">
      <w:pPr>
        <w:pStyle w:val="a4"/>
        <w:spacing w:before="0" w:beforeAutospacing="0" w:after="0"/>
        <w:rPr>
          <w:color w:val="000000"/>
        </w:rPr>
      </w:pPr>
      <w:r>
        <w:rPr>
          <w:color w:val="000000"/>
        </w:rPr>
        <w:t>Ролката притиска шлауха,</w:t>
      </w:r>
      <w:r w:rsidR="00037647">
        <w:rPr>
          <w:color w:val="000000"/>
        </w:rPr>
        <w:t xml:space="preserve"> </w:t>
      </w:r>
      <w:r>
        <w:rPr>
          <w:color w:val="000000"/>
        </w:rPr>
        <w:t>която прибутва дезинфектина.</w:t>
      </w:r>
    </w:p>
    <w:p w:rsidR="00222A72" w:rsidRDefault="00222A72" w:rsidP="00222A72">
      <w:pPr>
        <w:pStyle w:val="a4"/>
        <w:spacing w:before="0" w:beforeAutospacing="0" w:after="0"/>
        <w:rPr>
          <w:color w:val="000000"/>
        </w:rPr>
      </w:pPr>
      <w:r>
        <w:rPr>
          <w:color w:val="000000"/>
        </w:rPr>
        <w:t>Напорът на тези помпи е до 5 м и са подходящи за дозиране в черпателен резервоар или водоизточник.</w:t>
      </w:r>
      <w:r w:rsidR="00037647">
        <w:rPr>
          <w:color w:val="000000"/>
        </w:rPr>
        <w:t xml:space="preserve"> </w:t>
      </w:r>
      <w:r>
        <w:rPr>
          <w:color w:val="000000"/>
        </w:rPr>
        <w:t>Необходимо е външно регулиране на дозата чрез периодично включване/изключване на захранването към помпата.</w:t>
      </w:r>
    </w:p>
    <w:p w:rsidR="00645057" w:rsidRDefault="00222A72" w:rsidP="00222A72">
      <w:pPr>
        <w:pStyle w:val="a4"/>
        <w:spacing w:before="0" w:beforeAutospacing="0" w:after="0"/>
        <w:rPr>
          <w:color w:val="000000"/>
        </w:rPr>
      </w:pPr>
      <w:r>
        <w:rPr>
          <w:color w:val="000000"/>
        </w:rPr>
        <w:t>Основното п</w:t>
      </w:r>
      <w:r w:rsidR="00645057">
        <w:rPr>
          <w:color w:val="000000"/>
        </w:rPr>
        <w:t>редимство на този тип помпи е</w:t>
      </w:r>
      <w:r w:rsidR="005031A3">
        <w:rPr>
          <w:color w:val="000000"/>
        </w:rPr>
        <w:t>,</w:t>
      </w:r>
      <w:r w:rsidR="00037647">
        <w:rPr>
          <w:color w:val="000000"/>
        </w:rPr>
        <w:t xml:space="preserve"> </w:t>
      </w:r>
      <w:r w:rsidR="00645057">
        <w:rPr>
          <w:color w:val="000000"/>
        </w:rPr>
        <w:t>че с агресивният реагент досе</w:t>
      </w:r>
      <w:r>
        <w:rPr>
          <w:color w:val="000000"/>
        </w:rPr>
        <w:t>г</w:t>
      </w:r>
      <w:r w:rsidR="00645057">
        <w:rPr>
          <w:color w:val="000000"/>
        </w:rPr>
        <w:t xml:space="preserve"> има само гъвкав</w:t>
      </w:r>
      <w:r>
        <w:rPr>
          <w:color w:val="000000"/>
        </w:rPr>
        <w:t>ия шлаух и това води до по-висока надеждност.</w:t>
      </w:r>
    </w:p>
    <w:p w:rsidR="00222A72" w:rsidRDefault="00222A72" w:rsidP="00222A72">
      <w:pPr>
        <w:pStyle w:val="a4"/>
        <w:spacing w:before="0" w:beforeAutospacing="0" w:after="0"/>
        <w:rPr>
          <w:color w:val="000000"/>
        </w:rPr>
      </w:pPr>
      <w:r>
        <w:rPr>
          <w:color w:val="000000"/>
        </w:rPr>
        <w:t>Шлаух</w:t>
      </w:r>
      <w:r w:rsidR="005031A3">
        <w:rPr>
          <w:color w:val="000000"/>
        </w:rPr>
        <w:t>ът</w:t>
      </w:r>
      <w:r>
        <w:rPr>
          <w:color w:val="000000"/>
        </w:rPr>
        <w:t xml:space="preserve"> подлежи на периодична подмяна – преди да е настъпил отказ в помпата.</w:t>
      </w:r>
    </w:p>
    <w:p w:rsidR="00616C63" w:rsidRDefault="00907399" w:rsidP="00222A72">
      <w:pPr>
        <w:pStyle w:val="a4"/>
        <w:spacing w:before="0" w:beforeAutospacing="0" w:after="0"/>
        <w:rPr>
          <w:color w:val="000000"/>
        </w:rPr>
      </w:pPr>
      <w:r>
        <w:rPr>
          <w:color w:val="000000"/>
        </w:rPr>
        <w:t>С тези помпи се постига по-</w:t>
      </w:r>
      <w:r w:rsidR="00616C63">
        <w:rPr>
          <w:color w:val="000000"/>
        </w:rPr>
        <w:t>равномерно дозиране и се избягва сифонния ефект.</w:t>
      </w:r>
    </w:p>
    <w:p w:rsidR="00616C63" w:rsidRPr="00B713E6" w:rsidRDefault="00616C63" w:rsidP="00222A72">
      <w:pPr>
        <w:pStyle w:val="a4"/>
        <w:spacing w:before="0" w:beforeAutospacing="0" w:after="0"/>
        <w:rPr>
          <w:color w:val="000000"/>
        </w:rPr>
      </w:pPr>
      <w:r>
        <w:rPr>
          <w:color w:val="000000"/>
        </w:rPr>
        <w:t>Р</w:t>
      </w:r>
      <w:r w:rsidR="00907399">
        <w:rPr>
          <w:color w:val="000000"/>
        </w:rPr>
        <w:t>е</w:t>
      </w:r>
      <w:r>
        <w:rPr>
          <w:color w:val="000000"/>
        </w:rPr>
        <w:t>г</w:t>
      </w:r>
      <w:r w:rsidR="00907399">
        <w:rPr>
          <w:color w:val="000000"/>
        </w:rPr>
        <w:t>у</w:t>
      </w:r>
      <w:r>
        <w:rPr>
          <w:color w:val="000000"/>
        </w:rPr>
        <w:t>лирането на дебита става чрез промяна на скоростта на въртене на ел.</w:t>
      </w:r>
      <w:r w:rsidR="00037647">
        <w:rPr>
          <w:color w:val="000000"/>
        </w:rPr>
        <w:t xml:space="preserve"> </w:t>
      </w:r>
      <w:r>
        <w:rPr>
          <w:color w:val="000000"/>
        </w:rPr>
        <w:t>мотора.</w:t>
      </w:r>
    </w:p>
    <w:p w:rsidR="00711AD4" w:rsidRDefault="00711AD4" w:rsidP="002F6567">
      <w:pPr>
        <w:rPr>
          <w:b/>
          <w:bCs/>
          <w:u w:val="single"/>
        </w:rPr>
      </w:pPr>
    </w:p>
    <w:p w:rsidR="00596A5B" w:rsidRDefault="002F6567" w:rsidP="002F6567">
      <w:pPr>
        <w:rPr>
          <w:b/>
          <w:bCs/>
        </w:rPr>
      </w:pPr>
      <w:r w:rsidRPr="002F6567">
        <w:rPr>
          <w:b/>
          <w:bCs/>
          <w:u w:val="single"/>
        </w:rPr>
        <w:t>Схема 1</w:t>
      </w:r>
      <w:r>
        <w:rPr>
          <w:b/>
          <w:bCs/>
        </w:rPr>
        <w:t xml:space="preserve">  </w:t>
      </w:r>
      <w:r>
        <w:rPr>
          <w:b/>
          <w:bCs/>
        </w:rPr>
        <w:tab/>
      </w:r>
      <w:r w:rsidR="00596A5B">
        <w:rPr>
          <w:b/>
          <w:bCs/>
        </w:rPr>
        <w:t xml:space="preserve">Транспортиране и </w:t>
      </w:r>
      <w:r w:rsidR="00F669A2">
        <w:rPr>
          <w:b/>
          <w:bCs/>
        </w:rPr>
        <w:t>зареждане</w:t>
      </w:r>
      <w:r w:rsidR="00596A5B">
        <w:rPr>
          <w:b/>
          <w:bCs/>
        </w:rPr>
        <w:t xml:space="preserve"> на дезинфектин</w:t>
      </w:r>
      <w:r w:rsidR="00F669A2">
        <w:rPr>
          <w:b/>
          <w:bCs/>
        </w:rPr>
        <w:t xml:space="preserve"> по помпени станции</w:t>
      </w:r>
    </w:p>
    <w:p w:rsidR="00CA0F13" w:rsidRPr="0046095D" w:rsidRDefault="002C59C2" w:rsidP="00222A72">
      <w:pPr>
        <w:rPr>
          <w:b/>
          <w:bCs/>
          <w:sz w:val="16"/>
          <w:szCs w:val="16"/>
        </w:rPr>
      </w:pPr>
      <w:r w:rsidRPr="0046095D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225425</wp:posOffset>
                </wp:positionV>
                <wp:extent cx="228600" cy="114300"/>
                <wp:effectExtent l="13970" t="12065" r="5080" b="6985"/>
                <wp:wrapNone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28600" cy="114300"/>
                          <a:chOff x="7717" y="15660"/>
                          <a:chExt cx="360" cy="180"/>
                        </a:xfrm>
                      </wpg:grpSpPr>
                      <wps:wsp>
                        <wps:cNvPr id="6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717" y="1566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7717" y="1584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717" y="15660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62BD1" id="Group 58" o:spid="_x0000_s1026" style="position:absolute;margin-left:184.5pt;margin-top:17.75pt;width:18pt;height:9pt;rotation:90;z-index:251648000" coordorigin="7717,15660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">
                <v:line id="Line 53" o:spid="_x0000_s1027" style="position:absolute;visibility:visible;mso-wrap-style:square" from="7717,15660" to="8077,1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line id="Line 54" o:spid="_x0000_s1028" style="position:absolute;visibility:visible;mso-wrap-style:square" from="7717,15840" to="80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line id="Line 57" o:spid="_x0000_s1029" style="position:absolute;visibility:visible;mso-wrap-style:square" from="7717,15660" to="80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</v:group>
            </w:pict>
          </mc:Fallback>
        </mc:AlternateContent>
      </w:r>
    </w:p>
    <w:p w:rsidR="00596A5B" w:rsidRDefault="002C59C2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107315</wp:posOffset>
                </wp:positionV>
                <wp:extent cx="0" cy="2517140"/>
                <wp:effectExtent l="13970" t="10795" r="5080" b="5715"/>
                <wp:wrapNone/>
                <wp:docPr id="6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7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43169" id="Line 9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45pt" to="-9pt,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107315</wp:posOffset>
                </wp:positionV>
                <wp:extent cx="228600" cy="0"/>
                <wp:effectExtent l="13970" t="58420" r="14605" b="55880"/>
                <wp:wrapNone/>
                <wp:docPr id="6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FA23C" id="Line 1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8.45pt" to="35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107315</wp:posOffset>
                </wp:positionV>
                <wp:extent cx="0" cy="1257300"/>
                <wp:effectExtent l="13970" t="10795" r="14605" b="8255"/>
                <wp:wrapNone/>
                <wp:docPr id="6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3851A" id="Line 10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8.45pt" to="369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107315</wp:posOffset>
                </wp:positionV>
                <wp:extent cx="1371600" cy="0"/>
                <wp:effectExtent l="13970" t="10795" r="14605" b="8255"/>
                <wp:wrapNone/>
                <wp:docPr id="5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A63F7" id="Line 10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45pt" to="36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800100" cy="0"/>
                <wp:effectExtent l="13970" t="10795" r="14605" b="8255"/>
                <wp:wrapNone/>
                <wp:docPr id="5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FAAFE" id="Line 9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8.45pt" to="26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juEQIAACoEAAAOAAAAZHJzL2Uyb0RvYy54bWysU8GO2jAQvVfqP1i+QxKaZS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107315</wp:posOffset>
                </wp:positionV>
                <wp:extent cx="2514600" cy="0"/>
                <wp:effectExtent l="13970" t="10795" r="5080" b="8255"/>
                <wp:wrapNone/>
                <wp:docPr id="5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F191" id="Line 9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45pt" to="18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yS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107315</wp:posOffset>
                </wp:positionV>
                <wp:extent cx="0" cy="571500"/>
                <wp:effectExtent l="13970" t="10795" r="14605" b="8255"/>
                <wp:wrapNone/>
                <wp:docPr id="5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A8073" id="Line 8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45pt" to="261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" strokeweight="1pt"/>
            </w:pict>
          </mc:Fallback>
        </mc:AlternateContent>
      </w:r>
    </w:p>
    <w:p w:rsidR="008B3E4E" w:rsidRDefault="002C59C2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160655</wp:posOffset>
                </wp:positionV>
                <wp:extent cx="0" cy="228600"/>
                <wp:effectExtent l="61595" t="20320" r="52705" b="8255"/>
                <wp:wrapNone/>
                <wp:docPr id="55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82D70" id="Line 115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65pt" to="261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160655</wp:posOffset>
                </wp:positionV>
                <wp:extent cx="228600" cy="0"/>
                <wp:effectExtent l="13970" t="58420" r="14605" b="55880"/>
                <wp:wrapNone/>
                <wp:docPr id="54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C19D6" id="Line 1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2.65pt" to="20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">
                <v:stroke endarrow="block"/>
              </v:line>
            </w:pict>
          </mc:Fallback>
        </mc:AlternateContent>
      </w:r>
      <w:r w:rsidR="00BA138E">
        <w:rPr>
          <w:b/>
          <w:bCs/>
        </w:rPr>
        <w:t xml:space="preserve">                                                       ОК</w:t>
      </w:r>
    </w:p>
    <w:p w:rsidR="00CA0F13" w:rsidRDefault="00CA0F13" w:rsidP="00222A72">
      <w:pPr>
        <w:rPr>
          <w:b/>
          <w:bCs/>
        </w:rPr>
      </w:pPr>
    </w:p>
    <w:p w:rsidR="00CA0F13" w:rsidRDefault="002C59C2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155575</wp:posOffset>
                </wp:positionV>
                <wp:extent cx="0" cy="228600"/>
                <wp:effectExtent l="61595" t="12700" r="52705" b="15875"/>
                <wp:wrapNone/>
                <wp:docPr id="5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2ABCA" id="Line 1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2.25pt" to="171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">
                <v:stroke endarrow="block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155575</wp:posOffset>
                </wp:positionV>
                <wp:extent cx="228600" cy="114300"/>
                <wp:effectExtent l="33020" t="22225" r="33655" b="15875"/>
                <wp:wrapNone/>
                <wp:docPr id="5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445598" flipV="1">
                          <a:off x="0" y="0"/>
                          <a:ext cx="228600" cy="1143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36ED7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AutoShape 77" o:spid="_x0000_s1026" type="#_x0000_t125" style="position:absolute;margin-left:252pt;margin-top:12.25pt;width:18pt;height:9pt;rotation:168648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38735</wp:posOffset>
                </wp:positionV>
                <wp:extent cx="0" cy="2346960"/>
                <wp:effectExtent l="13970" t="10160" r="5080" b="5080"/>
                <wp:wrapNone/>
                <wp:docPr id="5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46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F4ED0" id="Line 74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.05pt" to="126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BD2GgIAADQ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"/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153035</wp:posOffset>
                </wp:positionV>
                <wp:extent cx="228600" cy="114300"/>
                <wp:effectExtent l="13970" t="10160" r="5080" b="8890"/>
                <wp:wrapNone/>
                <wp:docPr id="4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14300"/>
                          <a:chOff x="7717" y="15660"/>
                          <a:chExt cx="360" cy="180"/>
                        </a:xfrm>
                      </wpg:grpSpPr>
                      <wps:wsp>
                        <wps:cNvPr id="4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717" y="1566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717" y="1584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717" y="15660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7809B" id="Group 62" o:spid="_x0000_s1026" style="position:absolute;margin-left:180pt;margin-top:12.05pt;width:18pt;height:9pt;z-index:251650048" coordorigin="7717,15660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">
                <v:line id="Line 63" o:spid="_x0000_s1027" style="position:absolute;visibility:visible;mso-wrap-style:square" from="7717,15660" to="8077,1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64" o:spid="_x0000_s1028" style="position:absolute;visibility:visible;mso-wrap-style:square" from="7717,15840" to="80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65" o:spid="_x0000_s1029" style="position:absolute;visibility:visible;mso-wrap-style:square" from="7717,15660" to="80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38735</wp:posOffset>
                </wp:positionV>
                <wp:extent cx="0" cy="114300"/>
                <wp:effectExtent l="13970" t="10160" r="5080" b="8890"/>
                <wp:wrapNone/>
                <wp:docPr id="4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09CD7" id="Line 8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.05pt" to="18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pUFAIAACk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38735</wp:posOffset>
                </wp:positionV>
                <wp:extent cx="800100" cy="0"/>
                <wp:effectExtent l="13970" t="10160" r="5080" b="8890"/>
                <wp:wrapNone/>
                <wp:docPr id="4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01938" id="Line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.05pt" to="18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"/>
            </w:pict>
          </mc:Fallback>
        </mc:AlternateContent>
      </w:r>
      <w:r w:rsidR="006C0F29">
        <w:rPr>
          <w:b/>
          <w:bCs/>
        </w:rPr>
        <w:t xml:space="preserve">                                                                                 </w:t>
      </w:r>
    </w:p>
    <w:p w:rsidR="00CA0F13" w:rsidRDefault="002C59C2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92075</wp:posOffset>
                </wp:positionV>
                <wp:extent cx="0" cy="800100"/>
                <wp:effectExtent l="13970" t="10160" r="14605" b="8890"/>
                <wp:wrapNone/>
                <wp:docPr id="4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5895E" id="Line 8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25pt" to="261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92075</wp:posOffset>
                </wp:positionV>
                <wp:extent cx="0" cy="228600"/>
                <wp:effectExtent l="13970" t="10160" r="5080" b="8890"/>
                <wp:wrapNone/>
                <wp:docPr id="4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4774B" id="Line 8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25pt" to="189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zi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"/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153035</wp:posOffset>
                </wp:positionV>
                <wp:extent cx="2171700" cy="914400"/>
                <wp:effectExtent l="13970" t="13970" r="5080" b="5080"/>
                <wp:wrapNone/>
                <wp:docPr id="3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914400"/>
                          <a:chOff x="6457" y="13500"/>
                          <a:chExt cx="3420" cy="1440"/>
                        </a:xfrm>
                      </wpg:grpSpPr>
                      <wps:wsp>
                        <wps:cNvPr id="39" name="AutoShape 4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627" y="12510"/>
                            <a:ext cx="1080" cy="3420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997" y="1476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617" y="1476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537" y="13500"/>
                            <a:ext cx="54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3D52B" id="Group 59" o:spid="_x0000_s1026" style="position:absolute;margin-left:153pt;margin-top:12.05pt;width:171pt;height:1in;z-index:251645952" coordorigin="6457,13500" coordsize="34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utoShape 40" o:spid="_x0000_s1027" type="#_x0000_t132" style="position:absolute;left:7627;top:12510;width:1080;height:342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"/>
                <v:rect id="Rectangle 43" o:spid="_x0000_s1028" style="position:absolute;left:6997;top:1476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<v:rect id="Rectangle 44" o:spid="_x0000_s1029" style="position:absolute;left:8617;top:1476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<v:rect id="Rectangle 47" o:spid="_x0000_s1030" style="position:absolute;left:7537;top:13500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</v:group>
            </w:pict>
          </mc:Fallback>
        </mc:AlternateContent>
      </w:r>
      <w:r w:rsidR="006C0F29">
        <w:rPr>
          <w:b/>
          <w:bCs/>
        </w:rPr>
        <w:t xml:space="preserve">                  </w:t>
      </w:r>
      <w:r w:rsidR="00BA138E">
        <w:rPr>
          <w:b/>
          <w:bCs/>
        </w:rPr>
        <w:t xml:space="preserve">                </w:t>
      </w:r>
      <w:r w:rsidR="00DF5470">
        <w:rPr>
          <w:b/>
          <w:bCs/>
        </w:rPr>
        <w:t xml:space="preserve">                ОК             Люк</w:t>
      </w:r>
      <w:r w:rsidR="00BA138E">
        <w:rPr>
          <w:b/>
          <w:bCs/>
        </w:rPr>
        <w:t xml:space="preserve">    </w:t>
      </w:r>
      <w:r w:rsidR="006C0F29">
        <w:rPr>
          <w:b/>
          <w:bCs/>
        </w:rPr>
        <w:t>2</w:t>
      </w:r>
    </w:p>
    <w:p w:rsidR="00CA0F13" w:rsidRDefault="00CA0F13" w:rsidP="00222A72">
      <w:pPr>
        <w:rPr>
          <w:b/>
          <w:bCs/>
        </w:rPr>
      </w:pPr>
    </w:p>
    <w:p w:rsidR="00CA0F13" w:rsidRDefault="002C59C2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86995</wp:posOffset>
                </wp:positionV>
                <wp:extent cx="1714500" cy="114300"/>
                <wp:effectExtent l="13970" t="12700" r="5080" b="6350"/>
                <wp:wrapNone/>
                <wp:docPr id="37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114300"/>
                        </a:xfrm>
                        <a:custGeom>
                          <a:avLst/>
                          <a:gdLst>
                            <a:gd name="T0" fmla="*/ 0 w 2700"/>
                            <a:gd name="T1" fmla="*/ 180 h 180"/>
                            <a:gd name="T2" fmla="*/ 360 w 2700"/>
                            <a:gd name="T3" fmla="*/ 0 h 180"/>
                            <a:gd name="T4" fmla="*/ 540 w 2700"/>
                            <a:gd name="T5" fmla="*/ 180 h 180"/>
                            <a:gd name="T6" fmla="*/ 720 w 2700"/>
                            <a:gd name="T7" fmla="*/ 0 h 180"/>
                            <a:gd name="T8" fmla="*/ 1080 w 2700"/>
                            <a:gd name="T9" fmla="*/ 180 h 180"/>
                            <a:gd name="T10" fmla="*/ 1260 w 2700"/>
                            <a:gd name="T11" fmla="*/ 0 h 180"/>
                            <a:gd name="T12" fmla="*/ 1620 w 2700"/>
                            <a:gd name="T13" fmla="*/ 180 h 180"/>
                            <a:gd name="T14" fmla="*/ 1800 w 2700"/>
                            <a:gd name="T15" fmla="*/ 0 h 180"/>
                            <a:gd name="T16" fmla="*/ 1980 w 2700"/>
                            <a:gd name="T17" fmla="*/ 180 h 180"/>
                            <a:gd name="T18" fmla="*/ 2160 w 2700"/>
                            <a:gd name="T19" fmla="*/ 0 h 180"/>
                            <a:gd name="T20" fmla="*/ 2340 w 2700"/>
                            <a:gd name="T21" fmla="*/ 180 h 180"/>
                            <a:gd name="T22" fmla="*/ 2520 w 2700"/>
                            <a:gd name="T23" fmla="*/ 0 h 180"/>
                            <a:gd name="T24" fmla="*/ 2700 w 2700"/>
                            <a:gd name="T2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00" h="180">
                              <a:moveTo>
                                <a:pt x="0" y="180"/>
                              </a:moveTo>
                              <a:cubicBezTo>
                                <a:pt x="135" y="90"/>
                                <a:pt x="270" y="0"/>
                                <a:pt x="360" y="0"/>
                              </a:cubicBezTo>
                              <a:cubicBezTo>
                                <a:pt x="450" y="0"/>
                                <a:pt x="480" y="180"/>
                                <a:pt x="540" y="180"/>
                              </a:cubicBezTo>
                              <a:cubicBezTo>
                                <a:pt x="600" y="180"/>
                                <a:pt x="630" y="0"/>
                                <a:pt x="720" y="0"/>
                              </a:cubicBezTo>
                              <a:cubicBezTo>
                                <a:pt x="810" y="0"/>
                                <a:pt x="990" y="180"/>
                                <a:pt x="1080" y="180"/>
                              </a:cubicBezTo>
                              <a:cubicBezTo>
                                <a:pt x="1170" y="180"/>
                                <a:pt x="1170" y="0"/>
                                <a:pt x="1260" y="0"/>
                              </a:cubicBezTo>
                              <a:cubicBezTo>
                                <a:pt x="1350" y="0"/>
                                <a:pt x="1530" y="180"/>
                                <a:pt x="1620" y="180"/>
                              </a:cubicBezTo>
                              <a:cubicBezTo>
                                <a:pt x="1710" y="180"/>
                                <a:pt x="1740" y="0"/>
                                <a:pt x="1800" y="0"/>
                              </a:cubicBezTo>
                              <a:cubicBezTo>
                                <a:pt x="1860" y="0"/>
                                <a:pt x="1920" y="180"/>
                                <a:pt x="1980" y="180"/>
                              </a:cubicBezTo>
                              <a:cubicBezTo>
                                <a:pt x="2040" y="180"/>
                                <a:pt x="2100" y="0"/>
                                <a:pt x="2160" y="0"/>
                              </a:cubicBezTo>
                              <a:cubicBezTo>
                                <a:pt x="2220" y="0"/>
                                <a:pt x="2280" y="180"/>
                                <a:pt x="2340" y="180"/>
                              </a:cubicBezTo>
                              <a:cubicBezTo>
                                <a:pt x="2400" y="180"/>
                                <a:pt x="2460" y="0"/>
                                <a:pt x="2520" y="0"/>
                              </a:cubicBezTo>
                              <a:cubicBezTo>
                                <a:pt x="2580" y="0"/>
                                <a:pt x="2670" y="150"/>
                                <a:pt x="2700" y="18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7463" id="Freeform 119" o:spid="_x0000_s1026" style="position:absolute;margin-left:153pt;margin-top:6.85pt;width:13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" path="m,180c135,90,270,,360,v90,,120,180,180,180c600,180,630,,720,v90,,270,180,360,180c1170,180,1170,,1260,v90,,270,180,360,180c1710,180,1740,,1800,v60,,120,180,180,180c2040,180,2100,,2160,v60,,120,180,180,180c2400,180,2460,,2520,v60,,150,150,180,180e" filled="f">
                <v:path arrowok="t" o:connecttype="custom" o:connectlocs="0,114300;228600,0;342900,114300;457200,0;685800,114300;800100,0;1028700,114300;1143000,0;1257300,114300;1371600,0;1485900,114300;1600200,0;1714500,114300" o:connectangles="0,0,0,0,0,0,0,0,0,0,0,0,0"/>
              </v:shape>
            </w:pict>
          </mc:Fallback>
        </mc:AlternateContent>
      </w:r>
    </w:p>
    <w:p w:rsidR="00CA0F13" w:rsidRDefault="002C59C2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117475</wp:posOffset>
                </wp:positionV>
                <wp:extent cx="228600" cy="0"/>
                <wp:effectExtent l="13970" t="8890" r="14605" b="10160"/>
                <wp:wrapNone/>
                <wp:docPr id="36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38887" id="Line 1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.25pt" to="45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117475</wp:posOffset>
                </wp:positionV>
                <wp:extent cx="0" cy="251460"/>
                <wp:effectExtent l="61595" t="8890" r="52705" b="15875"/>
                <wp:wrapNone/>
                <wp:docPr id="3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DBF85" id="Line 10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9.25pt" to="450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yVKgIAAEw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137795</wp:posOffset>
                </wp:positionV>
                <wp:extent cx="685800" cy="2540"/>
                <wp:effectExtent l="13970" t="10160" r="14605" b="6350"/>
                <wp:wrapNone/>
                <wp:docPr id="3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D2BA3" id="Line 99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0.85pt" to="42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83185</wp:posOffset>
                </wp:positionV>
                <wp:extent cx="228600" cy="114300"/>
                <wp:effectExtent l="13970" t="31750" r="14605" b="34925"/>
                <wp:wrapNone/>
                <wp:docPr id="3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161433" flipV="1">
                          <a:off x="0" y="0"/>
                          <a:ext cx="228600" cy="1143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E5226" id="AutoShape 76" o:spid="_x0000_s1026" type="#_x0000_t125" style="position:absolute;margin-left:418.5pt;margin-top:6.55pt;width:18pt;height:9pt;rotation:5940365fd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"/>
            </w:pict>
          </mc:Fallback>
        </mc:AlternateContent>
      </w:r>
    </w:p>
    <w:p w:rsidR="00CA0F13" w:rsidRPr="00F669A2" w:rsidRDefault="00F669A2" w:rsidP="00222A72">
      <w:pPr>
        <w:rPr>
          <w:b/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669A2">
        <w:rPr>
          <w:b/>
          <w:bCs/>
          <w:sz w:val="20"/>
          <w:szCs w:val="20"/>
        </w:rPr>
        <w:t xml:space="preserve">Ръкохватка за </w:t>
      </w:r>
    </w:p>
    <w:p w:rsidR="00CA0F13" w:rsidRPr="00F669A2" w:rsidRDefault="002C59C2" w:rsidP="00222A72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47625</wp:posOffset>
                </wp:positionV>
                <wp:extent cx="228600" cy="114300"/>
                <wp:effectExtent l="13970" t="12700" r="5080" b="6350"/>
                <wp:wrapNone/>
                <wp:docPr id="32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DB1A0" id="Rectangle 125" o:spid="_x0000_s1026" style="position:absolute;margin-left:441pt;margin-top:3.75pt;width:18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"/>
            </w:pict>
          </mc:Fallback>
        </mc:AlternateContent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</w:r>
      <w:r w:rsidR="00F669A2" w:rsidRPr="00F669A2">
        <w:rPr>
          <w:b/>
          <w:bCs/>
          <w:sz w:val="20"/>
          <w:szCs w:val="20"/>
        </w:rPr>
        <w:tab/>
        <w:t>зареждане</w:t>
      </w:r>
    </w:p>
    <w:p w:rsidR="00CA0F13" w:rsidRDefault="002C59C2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15875</wp:posOffset>
                </wp:positionV>
                <wp:extent cx="685800" cy="914400"/>
                <wp:effectExtent l="13970" t="12700" r="5080" b="6350"/>
                <wp:wrapNone/>
                <wp:docPr id="3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8AC" w:rsidRDefault="005348AC">
                            <w:r>
                              <w:t xml:space="preserve"> </w:t>
                            </w:r>
                            <w:r>
                              <w:t>ПЕ</w:t>
                            </w:r>
                          </w:p>
                          <w:p w:rsidR="005348AC" w:rsidRDefault="005348AC"/>
                          <w:p w:rsidR="005348AC" w:rsidRDefault="005348AC">
                            <w:r>
                              <w:t>100 л</w:t>
                            </w:r>
                          </w:p>
                          <w:p w:rsidR="005348AC" w:rsidRDefault="005348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7" style="position:absolute;margin-left:423pt;margin-top:1.25pt;width:54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">
                <v:textbox>
                  <w:txbxContent>
                    <w:p w:rsidR="005348AC" w:rsidRDefault="005348AC">
                      <w:r>
                        <w:t xml:space="preserve"> </w:t>
                      </w:r>
                      <w:r>
                        <w:t>ПЕ</w:t>
                      </w:r>
                    </w:p>
                    <w:p w:rsidR="005348AC" w:rsidRDefault="005348AC"/>
                    <w:p w:rsidR="005348AC" w:rsidRDefault="005348AC">
                      <w:r>
                        <w:t>100 л</w:t>
                      </w:r>
                    </w:p>
                    <w:p w:rsidR="005348AC" w:rsidRDefault="005348AC"/>
                  </w:txbxContent>
                </v:textbox>
              </v:rect>
            </w:pict>
          </mc:Fallback>
        </mc:AlternateContent>
      </w:r>
    </w:p>
    <w:p w:rsidR="00CA0F13" w:rsidRDefault="002C59C2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8255</wp:posOffset>
                </wp:positionV>
                <wp:extent cx="0" cy="228600"/>
                <wp:effectExtent l="61595" t="18415" r="52705" b="10160"/>
                <wp:wrapNone/>
                <wp:docPr id="3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0245F" id="Line 11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65pt" to="-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">
                <v:stroke endarrow="block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8255</wp:posOffset>
                </wp:positionV>
                <wp:extent cx="0" cy="228600"/>
                <wp:effectExtent l="61595" t="18415" r="52705" b="10160"/>
                <wp:wrapNone/>
                <wp:docPr id="2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59BF3" id="Line 11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.65pt" to="12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">
                <v:stroke endarrow="block"/>
              </v:line>
            </w:pict>
          </mc:Fallback>
        </mc:AlternateContent>
      </w:r>
      <w:r w:rsidR="00F669A2">
        <w:rPr>
          <w:b/>
          <w:bCs/>
        </w:rPr>
        <w:tab/>
      </w:r>
      <w:r w:rsidR="00F669A2">
        <w:rPr>
          <w:b/>
          <w:bCs/>
        </w:rPr>
        <w:tab/>
      </w:r>
      <w:r w:rsidR="00F669A2">
        <w:rPr>
          <w:b/>
          <w:bCs/>
        </w:rPr>
        <w:tab/>
      </w:r>
      <w:r w:rsidR="00F669A2">
        <w:rPr>
          <w:b/>
          <w:bCs/>
        </w:rPr>
        <w:tab/>
      </w:r>
      <w:r w:rsidR="00F669A2">
        <w:rPr>
          <w:b/>
          <w:bCs/>
        </w:rPr>
        <w:tab/>
        <w:t>Съд 1000 л от стъклопласт</w:t>
      </w:r>
      <w:r w:rsidR="008202AF">
        <w:rPr>
          <w:b/>
          <w:bCs/>
        </w:rPr>
        <w:t xml:space="preserve"> за дезинфектин</w:t>
      </w:r>
    </w:p>
    <w:p w:rsidR="00CA0F13" w:rsidRDefault="00BA138E" w:rsidP="00222A72">
      <w:pPr>
        <w:rPr>
          <w:b/>
          <w:bCs/>
        </w:rPr>
      </w:pPr>
      <w:r>
        <w:rPr>
          <w:b/>
          <w:bCs/>
        </w:rPr>
        <w:t>Линия за</w:t>
      </w:r>
      <w:r>
        <w:rPr>
          <w:b/>
          <w:bCs/>
        </w:rPr>
        <w:tab/>
      </w:r>
      <w:r>
        <w:rPr>
          <w:b/>
          <w:bCs/>
        </w:rPr>
        <w:tab/>
        <w:t xml:space="preserve">          Линия за</w:t>
      </w:r>
      <w:r>
        <w:rPr>
          <w:b/>
          <w:bCs/>
        </w:rPr>
        <w:tab/>
      </w:r>
    </w:p>
    <w:p w:rsidR="00CA0F13" w:rsidRDefault="00BA138E" w:rsidP="00222A72">
      <w:pPr>
        <w:rPr>
          <w:b/>
          <w:bCs/>
        </w:rPr>
      </w:pPr>
      <w:r>
        <w:rPr>
          <w:b/>
          <w:bCs/>
        </w:rPr>
        <w:t>продухване</w:t>
      </w:r>
      <w:r>
        <w:rPr>
          <w:b/>
          <w:bCs/>
        </w:rPr>
        <w:tab/>
      </w:r>
      <w:r>
        <w:rPr>
          <w:b/>
          <w:bCs/>
        </w:rPr>
        <w:tab/>
        <w:t xml:space="preserve">          зареждане</w:t>
      </w:r>
    </w:p>
    <w:p w:rsidR="00CA0F13" w:rsidRDefault="002C59C2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168275</wp:posOffset>
                </wp:positionV>
                <wp:extent cx="228600" cy="0"/>
                <wp:effectExtent l="13970" t="8890" r="5080" b="10160"/>
                <wp:wrapNone/>
                <wp:docPr id="2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F2624" id="Line 9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3.25pt" to="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92GgIAADM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168275</wp:posOffset>
                </wp:positionV>
                <wp:extent cx="0" cy="632460"/>
                <wp:effectExtent l="13970" t="8890" r="5080" b="6350"/>
                <wp:wrapNone/>
                <wp:docPr id="2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2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BCB35" id="Line 71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25pt" to="54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168275</wp:posOffset>
                </wp:positionV>
                <wp:extent cx="342900" cy="0"/>
                <wp:effectExtent l="13970" t="8890" r="5080" b="10160"/>
                <wp:wrapNone/>
                <wp:docPr id="2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632CD" id="Line 7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3.25pt" to="12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EKxFAIAACk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111125</wp:posOffset>
                </wp:positionV>
                <wp:extent cx="228600" cy="114300"/>
                <wp:effectExtent l="13970" t="27940" r="5080" b="29210"/>
                <wp:wrapNone/>
                <wp:docPr id="2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228600" cy="1143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282B5" id="AutoShape 36" o:spid="_x0000_s1026" type="#_x0000_t125" style="position:absolute;margin-left:85.5pt;margin-top:8.75pt;width:18pt;height:9pt;rotation:-90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"/>
            </w:pict>
          </mc:Fallback>
        </mc:AlternateContent>
      </w:r>
      <w:r w:rsidRPr="00EA185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111125</wp:posOffset>
                </wp:positionV>
                <wp:extent cx="228600" cy="114300"/>
                <wp:effectExtent l="13970" t="27940" r="5080" b="29210"/>
                <wp:wrapNone/>
                <wp:docPr id="2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228600" cy="1143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5F1D7" id="AutoShape 61" o:spid="_x0000_s1026" type="#_x0000_t125" style="position:absolute;margin-left:4.5pt;margin-top:8.75pt;width:18pt;height:9pt;rotation:-90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168275</wp:posOffset>
                </wp:positionV>
                <wp:extent cx="914400" cy="0"/>
                <wp:effectExtent l="13970" t="8890" r="5080" b="10160"/>
                <wp:wrapNone/>
                <wp:docPr id="2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CAD7D" id="Line 9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25pt" to="9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of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"/>
            </w:pict>
          </mc:Fallback>
        </mc:AlternateContent>
      </w:r>
      <w:r w:rsidR="00EA1855">
        <w:rPr>
          <w:b/>
          <w:bCs/>
        </w:rPr>
        <w:tab/>
      </w:r>
      <w:r w:rsidR="00F669A2">
        <w:rPr>
          <w:b/>
          <w:bCs/>
        </w:rPr>
        <w:tab/>
      </w:r>
      <w:r w:rsidR="00F669A2">
        <w:rPr>
          <w:b/>
          <w:bCs/>
        </w:rPr>
        <w:tab/>
      </w:r>
      <w:r w:rsidR="00F669A2">
        <w:rPr>
          <w:b/>
          <w:bCs/>
        </w:rPr>
        <w:tab/>
      </w:r>
    </w:p>
    <w:p w:rsidR="00CA0F13" w:rsidRDefault="00EA1855" w:rsidP="00222A72">
      <w:pPr>
        <w:rPr>
          <w:b/>
          <w:bCs/>
        </w:rPr>
      </w:pPr>
      <w:r>
        <w:rPr>
          <w:b/>
          <w:bCs/>
        </w:rPr>
        <w:tab/>
      </w:r>
    </w:p>
    <w:p w:rsidR="00CA0F13" w:rsidRDefault="002C59C2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46355</wp:posOffset>
                </wp:positionV>
                <wp:extent cx="0" cy="228600"/>
                <wp:effectExtent l="61595" t="18415" r="52705" b="10160"/>
                <wp:wrapNone/>
                <wp:docPr id="2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4B6F0" id="Line 1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65pt" to="5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">
                <v:stroke endarrow="block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160655</wp:posOffset>
                </wp:positionV>
                <wp:extent cx="0" cy="114300"/>
                <wp:effectExtent l="13970" t="8890" r="5080" b="10160"/>
                <wp:wrapNone/>
                <wp:docPr id="2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028AD" id="Line 8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65pt" to="126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Bz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46355</wp:posOffset>
                </wp:positionV>
                <wp:extent cx="228600" cy="114300"/>
                <wp:effectExtent l="33020" t="18415" r="33655" b="19685"/>
                <wp:wrapNone/>
                <wp:docPr id="2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445598" flipV="1">
                          <a:off x="0" y="0"/>
                          <a:ext cx="228600" cy="1143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BFD8D" id="AutoShape 75" o:spid="_x0000_s1026" type="#_x0000_t125" style="position:absolute;margin-left:117pt;margin-top:3.65pt;width:18pt;height:9pt;rotation:168648fd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"/>
            </w:pict>
          </mc:Fallback>
        </mc:AlternateContent>
      </w:r>
      <w:r w:rsidR="006C0F29">
        <w:rPr>
          <w:b/>
          <w:bCs/>
        </w:rPr>
        <w:t xml:space="preserve">    3                      1      4</w:t>
      </w:r>
      <w:r w:rsidR="00BA138E">
        <w:rPr>
          <w:b/>
          <w:bCs/>
        </w:rPr>
        <w:t xml:space="preserve">         СК</w:t>
      </w:r>
    </w:p>
    <w:p w:rsidR="00CA0F13" w:rsidRDefault="00CA0F13" w:rsidP="00222A72">
      <w:pPr>
        <w:rPr>
          <w:b/>
          <w:bCs/>
        </w:rPr>
      </w:pPr>
    </w:p>
    <w:p w:rsidR="00CA0F13" w:rsidRDefault="002C59C2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99695</wp:posOffset>
                </wp:positionV>
                <wp:extent cx="228600" cy="114300"/>
                <wp:effectExtent l="33020" t="22225" r="33655" b="15875"/>
                <wp:wrapNone/>
                <wp:docPr id="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445598" flipV="1">
                          <a:off x="0" y="0"/>
                          <a:ext cx="228600" cy="1143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00DE9" id="AutoShape 37" o:spid="_x0000_s1026" type="#_x0000_t125" style="position:absolute;margin-left:45pt;margin-top:7.85pt;width:18pt;height:9pt;rotation:168648fd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"/>
            </w:pict>
          </mc:Fallback>
        </mc:AlternateContent>
      </w:r>
      <w:r w:rsidR="00BA138E">
        <w:rPr>
          <w:b/>
          <w:bCs/>
        </w:rPr>
        <w:t xml:space="preserve">                                   Дихател</w:t>
      </w:r>
    </w:p>
    <w:p w:rsidR="00CA0F13" w:rsidRDefault="002C59C2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38735</wp:posOffset>
                </wp:positionV>
                <wp:extent cx="0" cy="228600"/>
                <wp:effectExtent l="13970" t="12700" r="5080" b="6350"/>
                <wp:wrapNone/>
                <wp:docPr id="1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2E61F" id="Line 6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05pt" to="54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"/>
            </w:pict>
          </mc:Fallback>
        </mc:AlternateContent>
      </w:r>
      <w:r w:rsidR="006C0F29">
        <w:rPr>
          <w:b/>
          <w:bCs/>
        </w:rPr>
        <w:t xml:space="preserve">             0</w:t>
      </w:r>
    </w:p>
    <w:p w:rsidR="00CA0F13" w:rsidRDefault="002C59C2" w:rsidP="00222A7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92075</wp:posOffset>
                </wp:positionV>
                <wp:extent cx="914400" cy="513080"/>
                <wp:effectExtent l="13970" t="12700" r="5080" b="7620"/>
                <wp:wrapNone/>
                <wp:docPr id="1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F13" w:rsidRDefault="00CA0F13">
                            <w:r>
                              <w:t>Компресор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8" style="position:absolute;margin-left:18pt;margin-top:7.25pt;width:1in;height:40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">
                <v:textbox>
                  <w:txbxContent>
                    <w:p w:rsidR="00CA0F13" w:rsidRDefault="00CA0F13">
                      <w:r>
                        <w:t>Компресор</w:t>
                      </w:r>
                    </w:p>
                  </w:txbxContent>
                </v:textbox>
              </v:rect>
            </w:pict>
          </mc:Fallback>
        </mc:AlternateContent>
      </w:r>
    </w:p>
    <w:p w:rsidR="00CA0F13" w:rsidRDefault="00CA0F13" w:rsidP="00222A72">
      <w:pPr>
        <w:rPr>
          <w:b/>
          <w:bCs/>
        </w:rPr>
      </w:pPr>
    </w:p>
    <w:p w:rsidR="00CA0F13" w:rsidRDefault="00CA0F13" w:rsidP="00222A72">
      <w:pPr>
        <w:rPr>
          <w:b/>
          <w:bCs/>
        </w:rPr>
      </w:pPr>
    </w:p>
    <w:p w:rsidR="00CA0F13" w:rsidRDefault="00CA0F13" w:rsidP="00222A72">
      <w:pPr>
        <w:rPr>
          <w:b/>
          <w:bCs/>
        </w:rPr>
      </w:pPr>
    </w:p>
    <w:p w:rsidR="002F6567" w:rsidRDefault="002F6567" w:rsidP="002F6567">
      <w:pPr>
        <w:rPr>
          <w:bCs/>
        </w:rPr>
      </w:pPr>
      <w:r w:rsidRPr="002F6567">
        <w:rPr>
          <w:bCs/>
        </w:rPr>
        <w:t>За транспортирането и зареждането на дезинфектин по помпени станции разработихме установка,</w:t>
      </w:r>
      <w:r w:rsidR="00037647">
        <w:rPr>
          <w:bCs/>
        </w:rPr>
        <w:t xml:space="preserve"> </w:t>
      </w:r>
      <w:r w:rsidRPr="002F6567">
        <w:rPr>
          <w:bCs/>
        </w:rPr>
        <w:t>която работи с въздух под налягане.</w:t>
      </w:r>
    </w:p>
    <w:p w:rsidR="002D6EA3" w:rsidRPr="00724461" w:rsidRDefault="002D6EA3" w:rsidP="002F6567">
      <w:pPr>
        <w:rPr>
          <w:bCs/>
          <w:u w:val="single"/>
        </w:rPr>
      </w:pPr>
      <w:r w:rsidRPr="00724461">
        <w:rPr>
          <w:bCs/>
          <w:u w:val="single"/>
        </w:rPr>
        <w:t>Установката се състои от :</w:t>
      </w:r>
    </w:p>
    <w:p w:rsidR="002D6EA3" w:rsidRDefault="002D6EA3" w:rsidP="002F6567">
      <w:pPr>
        <w:rPr>
          <w:bCs/>
        </w:rPr>
      </w:pPr>
      <w:r>
        <w:rPr>
          <w:bCs/>
        </w:rPr>
        <w:t>Съд от стъклопласт 1000 л</w:t>
      </w:r>
      <w:r w:rsidR="00037647">
        <w:rPr>
          <w:bCs/>
        </w:rPr>
        <w:t>,</w:t>
      </w:r>
      <w:r w:rsidRPr="002D6EA3">
        <w:rPr>
          <w:bCs/>
        </w:rPr>
        <w:t xml:space="preserve"> </w:t>
      </w:r>
      <w:r>
        <w:rPr>
          <w:bCs/>
        </w:rPr>
        <w:t>Компресор - оборудван с пресостат</w:t>
      </w:r>
      <w:r w:rsidR="00037647">
        <w:rPr>
          <w:bCs/>
        </w:rPr>
        <w:t xml:space="preserve">, </w:t>
      </w:r>
      <w:r>
        <w:rPr>
          <w:bCs/>
        </w:rPr>
        <w:t>предпазен вентил и регулируем редуцир вентил,</w:t>
      </w:r>
      <w:r w:rsidR="00037647">
        <w:rPr>
          <w:bCs/>
        </w:rPr>
        <w:t xml:space="preserve"> </w:t>
      </w:r>
      <w:r>
        <w:rPr>
          <w:bCs/>
        </w:rPr>
        <w:t>настроен на 0.5 атм</w:t>
      </w:r>
      <w:r w:rsidR="00037647">
        <w:rPr>
          <w:bCs/>
        </w:rPr>
        <w:t xml:space="preserve">, </w:t>
      </w:r>
      <w:r>
        <w:rPr>
          <w:bCs/>
        </w:rPr>
        <w:t>СК и ОК</w:t>
      </w:r>
      <w:r w:rsidR="00037647">
        <w:rPr>
          <w:bCs/>
        </w:rPr>
        <w:t xml:space="preserve">, </w:t>
      </w:r>
      <w:r>
        <w:rPr>
          <w:bCs/>
        </w:rPr>
        <w:t>полипропиленови тръби и ръкохватка за зареждане.</w:t>
      </w:r>
      <w:r w:rsidR="00037647">
        <w:rPr>
          <w:bCs/>
        </w:rPr>
        <w:t xml:space="preserve"> </w:t>
      </w:r>
      <w:r w:rsidR="00023B2E">
        <w:rPr>
          <w:bCs/>
        </w:rPr>
        <w:t xml:space="preserve">Целият монтаж е разположен във </w:t>
      </w:r>
      <w:r>
        <w:rPr>
          <w:bCs/>
        </w:rPr>
        <w:t xml:space="preserve">винкелова рамка от </w:t>
      </w:r>
      <w:r>
        <w:rPr>
          <w:bCs/>
        </w:rPr>
        <w:lastRenderedPageBreak/>
        <w:t>неръждаема стомана с възможност за повдигане със сапан.</w:t>
      </w:r>
      <w:r w:rsidR="00037647">
        <w:rPr>
          <w:bCs/>
        </w:rPr>
        <w:t xml:space="preserve"> </w:t>
      </w:r>
      <w:r w:rsidR="00191D0E">
        <w:rPr>
          <w:bCs/>
        </w:rPr>
        <w:t>Установката се транспортира добре укрепена върху товарен автомобил с товароносимост над 1.5 тона.</w:t>
      </w:r>
    </w:p>
    <w:p w:rsidR="00E959E0" w:rsidRDefault="006A6814" w:rsidP="006A6814">
      <w:pPr>
        <w:rPr>
          <w:bCs/>
        </w:rPr>
      </w:pPr>
      <w:r>
        <w:rPr>
          <w:bCs/>
        </w:rPr>
        <w:t>Съдът се зарежда в цеха за производство на дезинфектин през люка.</w:t>
      </w:r>
    </w:p>
    <w:p w:rsidR="00E959E0" w:rsidRDefault="006A6814" w:rsidP="006A6814">
      <w:pPr>
        <w:rPr>
          <w:bCs/>
        </w:rPr>
      </w:pPr>
      <w:r>
        <w:rPr>
          <w:bCs/>
        </w:rPr>
        <w:t>Стените на съда са полупрозрачни</w:t>
      </w:r>
      <w:r w:rsidR="00E959E0">
        <w:rPr>
          <w:bCs/>
        </w:rPr>
        <w:t>.</w:t>
      </w:r>
    </w:p>
    <w:p w:rsidR="006A6814" w:rsidRDefault="00E959E0" w:rsidP="006A6814">
      <w:pPr>
        <w:rPr>
          <w:bCs/>
        </w:rPr>
      </w:pPr>
      <w:r>
        <w:rPr>
          <w:bCs/>
        </w:rPr>
        <w:t>Т</w:t>
      </w:r>
      <w:r w:rsidR="006A6814">
        <w:rPr>
          <w:bCs/>
        </w:rPr>
        <w:t>ой е разграфен през 100 литра</w:t>
      </w:r>
      <w:r>
        <w:rPr>
          <w:bCs/>
        </w:rPr>
        <w:t xml:space="preserve"> с цел да се следи какво е количеството на препарата</w:t>
      </w:r>
      <w:r w:rsidR="006A6814">
        <w:rPr>
          <w:bCs/>
        </w:rPr>
        <w:t>.</w:t>
      </w:r>
    </w:p>
    <w:p w:rsidR="0003016F" w:rsidRDefault="0003016F" w:rsidP="00222A72">
      <w:pPr>
        <w:rPr>
          <w:bCs/>
        </w:rPr>
      </w:pPr>
      <w:r>
        <w:rPr>
          <w:bCs/>
        </w:rPr>
        <w:t>Установката работи в 2 режима:</w:t>
      </w:r>
    </w:p>
    <w:p w:rsidR="0003016F" w:rsidRDefault="0003016F" w:rsidP="0003016F">
      <w:pPr>
        <w:rPr>
          <w:bCs/>
        </w:rPr>
      </w:pPr>
      <w:r>
        <w:rPr>
          <w:bCs/>
        </w:rPr>
        <w:t>1.</w:t>
      </w:r>
      <w:r w:rsidRPr="003B622D">
        <w:rPr>
          <w:b/>
          <w:bCs/>
        </w:rPr>
        <w:t>Зареждане</w:t>
      </w:r>
      <w:r>
        <w:rPr>
          <w:bCs/>
        </w:rPr>
        <w:t>.</w:t>
      </w:r>
    </w:p>
    <w:p w:rsidR="0003016F" w:rsidRDefault="0003016F" w:rsidP="0003016F">
      <w:pPr>
        <w:rPr>
          <w:bCs/>
        </w:rPr>
      </w:pPr>
      <w:r>
        <w:rPr>
          <w:bCs/>
        </w:rPr>
        <w:t>СК1 и СК2 са отворени.СК3 е затворен.</w:t>
      </w:r>
      <w:r w:rsidR="002D6EA3">
        <w:rPr>
          <w:bCs/>
        </w:rPr>
        <w:t xml:space="preserve"> </w:t>
      </w:r>
      <w:r w:rsidR="002F7098">
        <w:rPr>
          <w:bCs/>
        </w:rPr>
        <w:t>Компресорът</w:t>
      </w:r>
      <w:r w:rsidR="006A6814">
        <w:rPr>
          <w:bCs/>
        </w:rPr>
        <w:t xml:space="preserve"> се </w:t>
      </w:r>
      <w:r>
        <w:rPr>
          <w:bCs/>
        </w:rPr>
        <w:t>захран</w:t>
      </w:r>
      <w:r w:rsidR="006A6814">
        <w:rPr>
          <w:bCs/>
        </w:rPr>
        <w:t>ва</w:t>
      </w:r>
      <w:r>
        <w:rPr>
          <w:bCs/>
        </w:rPr>
        <w:t xml:space="preserve"> с напрежение</w:t>
      </w:r>
      <w:r w:rsidR="006A6814">
        <w:rPr>
          <w:bCs/>
        </w:rPr>
        <w:t xml:space="preserve"> от </w:t>
      </w:r>
      <w:r w:rsidR="00724461">
        <w:rPr>
          <w:bCs/>
        </w:rPr>
        <w:t>ел.</w:t>
      </w:r>
      <w:r w:rsidR="00037647">
        <w:rPr>
          <w:bCs/>
        </w:rPr>
        <w:t xml:space="preserve">  </w:t>
      </w:r>
      <w:r w:rsidR="006A6814">
        <w:rPr>
          <w:bCs/>
        </w:rPr>
        <w:t>удължител</w:t>
      </w:r>
      <w:r w:rsidR="00724461">
        <w:rPr>
          <w:bCs/>
        </w:rPr>
        <w:t>,</w:t>
      </w:r>
      <w:r w:rsidR="00037647">
        <w:rPr>
          <w:bCs/>
        </w:rPr>
        <w:t xml:space="preserve"> </w:t>
      </w:r>
      <w:r w:rsidR="006A6814">
        <w:rPr>
          <w:bCs/>
        </w:rPr>
        <w:t xml:space="preserve">навит на макара </w:t>
      </w:r>
      <w:r>
        <w:rPr>
          <w:bCs/>
        </w:rPr>
        <w:t>и нагнетява сгъстен въздух.</w:t>
      </w:r>
      <w:r w:rsidR="00037647">
        <w:rPr>
          <w:bCs/>
        </w:rPr>
        <w:t xml:space="preserve"> </w:t>
      </w:r>
      <w:r>
        <w:rPr>
          <w:bCs/>
        </w:rPr>
        <w:t>Дезинфектин</w:t>
      </w:r>
      <w:r w:rsidR="00724461">
        <w:rPr>
          <w:bCs/>
        </w:rPr>
        <w:t>ът</w:t>
      </w:r>
      <w:r>
        <w:rPr>
          <w:bCs/>
        </w:rPr>
        <w:t xml:space="preserve"> от съда постъпва към ръкохватката под налягане п</w:t>
      </w:r>
      <w:r w:rsidR="00724461">
        <w:rPr>
          <w:bCs/>
        </w:rPr>
        <w:t>о</w:t>
      </w:r>
      <w:r>
        <w:rPr>
          <w:bCs/>
        </w:rPr>
        <w:t xml:space="preserve"> химически устойчив маркуч 1” и се подава към полиетиленов съд </w:t>
      </w:r>
      <w:r w:rsidR="005348AC">
        <w:rPr>
          <w:bCs/>
        </w:rPr>
        <w:t xml:space="preserve">за съхранение на дезинфектин </w:t>
      </w:r>
      <w:r>
        <w:rPr>
          <w:bCs/>
        </w:rPr>
        <w:t>в хлораторното помещение на ПС.</w:t>
      </w:r>
    </w:p>
    <w:p w:rsidR="00960D29" w:rsidRPr="007F1FD9" w:rsidRDefault="00960D29" w:rsidP="0003016F">
      <w:pPr>
        <w:rPr>
          <w:bCs/>
          <w:sz w:val="16"/>
          <w:szCs w:val="16"/>
        </w:rPr>
      </w:pPr>
    </w:p>
    <w:p w:rsidR="0003016F" w:rsidRDefault="0003016F" w:rsidP="0003016F">
      <w:pPr>
        <w:rPr>
          <w:bCs/>
        </w:rPr>
      </w:pPr>
      <w:r>
        <w:rPr>
          <w:bCs/>
        </w:rPr>
        <w:t>2.</w:t>
      </w:r>
      <w:r w:rsidRPr="003B622D">
        <w:rPr>
          <w:b/>
          <w:bCs/>
        </w:rPr>
        <w:t>Продухване</w:t>
      </w:r>
      <w:r>
        <w:rPr>
          <w:bCs/>
        </w:rPr>
        <w:t>.</w:t>
      </w:r>
    </w:p>
    <w:p w:rsidR="0003016F" w:rsidRDefault="0003016F" w:rsidP="00222A72">
      <w:pPr>
        <w:rPr>
          <w:bCs/>
        </w:rPr>
      </w:pPr>
      <w:r>
        <w:rPr>
          <w:bCs/>
        </w:rPr>
        <w:t>СК1 и СК2 са затворени.</w:t>
      </w:r>
      <w:r w:rsidR="00037647">
        <w:rPr>
          <w:bCs/>
        </w:rPr>
        <w:t xml:space="preserve"> </w:t>
      </w:r>
      <w:r>
        <w:rPr>
          <w:bCs/>
        </w:rPr>
        <w:t>СК3 е отворен.</w:t>
      </w:r>
      <w:r w:rsidR="00037647">
        <w:rPr>
          <w:bCs/>
        </w:rPr>
        <w:t xml:space="preserve"> </w:t>
      </w:r>
      <w:r>
        <w:rPr>
          <w:bCs/>
        </w:rPr>
        <w:t>Компресорът е захранен с напрежение и нагнетява сгъстен въздух.</w:t>
      </w:r>
      <w:r w:rsidR="00037647">
        <w:rPr>
          <w:bCs/>
        </w:rPr>
        <w:t xml:space="preserve"> </w:t>
      </w:r>
      <w:r>
        <w:rPr>
          <w:bCs/>
        </w:rPr>
        <w:t>Дезинфектина от маркуча постъпва към ръкохватката под налягане п</w:t>
      </w:r>
      <w:r w:rsidR="00724461">
        <w:rPr>
          <w:bCs/>
        </w:rPr>
        <w:t>о</w:t>
      </w:r>
      <w:r>
        <w:rPr>
          <w:bCs/>
        </w:rPr>
        <w:t xml:space="preserve"> химически устойчив маркуч 1” и се подава към полиетиленов съд в хлораторното помещение на ПС. </w:t>
      </w:r>
      <w:r w:rsidR="00051597">
        <w:rPr>
          <w:bCs/>
        </w:rPr>
        <w:t xml:space="preserve">Целта е да се изпразни маркуча </w:t>
      </w:r>
      <w:r w:rsidR="00724461">
        <w:rPr>
          <w:bCs/>
        </w:rPr>
        <w:t>преди</w:t>
      </w:r>
      <w:r w:rsidR="00051597">
        <w:rPr>
          <w:bCs/>
        </w:rPr>
        <w:t xml:space="preserve"> транспорт</w:t>
      </w:r>
      <w:r w:rsidR="00724461">
        <w:rPr>
          <w:bCs/>
        </w:rPr>
        <w:t>иране</w:t>
      </w:r>
      <w:r w:rsidR="00051597">
        <w:rPr>
          <w:bCs/>
        </w:rPr>
        <w:t>.</w:t>
      </w:r>
      <w:r w:rsidR="00037647">
        <w:rPr>
          <w:bCs/>
        </w:rPr>
        <w:t xml:space="preserve"> </w:t>
      </w:r>
    </w:p>
    <w:p w:rsidR="00051597" w:rsidRDefault="00051597" w:rsidP="00222A72">
      <w:pPr>
        <w:rPr>
          <w:bCs/>
        </w:rPr>
      </w:pPr>
      <w:r>
        <w:rPr>
          <w:bCs/>
        </w:rPr>
        <w:t xml:space="preserve">За целта трябва да се остави </w:t>
      </w:r>
      <w:r w:rsidR="00023B2E">
        <w:rPr>
          <w:bCs/>
        </w:rPr>
        <w:t xml:space="preserve">празно </w:t>
      </w:r>
      <w:r>
        <w:rPr>
          <w:bCs/>
        </w:rPr>
        <w:t xml:space="preserve">място </w:t>
      </w:r>
      <w:r w:rsidR="00724461">
        <w:rPr>
          <w:bCs/>
        </w:rPr>
        <w:t xml:space="preserve">в съда - </w:t>
      </w:r>
      <w:r>
        <w:rPr>
          <w:bCs/>
        </w:rPr>
        <w:t>около 20 л. за изпразване на маркуча.</w:t>
      </w:r>
    </w:p>
    <w:p w:rsidR="00600959" w:rsidRDefault="00600959" w:rsidP="00222A72">
      <w:pPr>
        <w:rPr>
          <w:bCs/>
        </w:rPr>
      </w:pPr>
      <w:r>
        <w:rPr>
          <w:bCs/>
        </w:rPr>
        <w:t>Операцията се изпълнява от 2 оператор</w:t>
      </w:r>
      <w:r w:rsidR="00724461">
        <w:rPr>
          <w:bCs/>
        </w:rPr>
        <w:t>а</w:t>
      </w:r>
      <w:r>
        <w:rPr>
          <w:bCs/>
        </w:rPr>
        <w:t xml:space="preserve"> – един до компресора  и втори в хлораторното помещение.</w:t>
      </w:r>
      <w:r w:rsidR="00037647">
        <w:rPr>
          <w:bCs/>
        </w:rPr>
        <w:t xml:space="preserve"> </w:t>
      </w:r>
      <w:r>
        <w:rPr>
          <w:bCs/>
        </w:rPr>
        <w:t>Операторите са екипирани с химическо устойчиви ръкавици и очила.</w:t>
      </w:r>
    </w:p>
    <w:p w:rsidR="00600959" w:rsidRDefault="00600959" w:rsidP="00222A72">
      <w:pPr>
        <w:rPr>
          <w:bCs/>
        </w:rPr>
      </w:pPr>
      <w:r>
        <w:rPr>
          <w:bCs/>
        </w:rPr>
        <w:t xml:space="preserve">Автомобилът по време на зареждането трябва да </w:t>
      </w:r>
      <w:r w:rsidR="00A30A18">
        <w:rPr>
          <w:bCs/>
        </w:rPr>
        <w:t>спрян на равен терен,</w:t>
      </w:r>
      <w:r w:rsidR="00037647">
        <w:rPr>
          <w:bCs/>
        </w:rPr>
        <w:t xml:space="preserve"> </w:t>
      </w:r>
      <w:r>
        <w:rPr>
          <w:bCs/>
        </w:rPr>
        <w:t>с изключен двигател</w:t>
      </w:r>
      <w:r w:rsidR="00A30A18">
        <w:rPr>
          <w:bCs/>
        </w:rPr>
        <w:t>,</w:t>
      </w:r>
      <w:r w:rsidR="00037647">
        <w:rPr>
          <w:bCs/>
        </w:rPr>
        <w:t xml:space="preserve"> </w:t>
      </w:r>
      <w:r>
        <w:rPr>
          <w:bCs/>
        </w:rPr>
        <w:t xml:space="preserve">на скорост и </w:t>
      </w:r>
      <w:r w:rsidR="00A30A18">
        <w:rPr>
          <w:bCs/>
        </w:rPr>
        <w:t xml:space="preserve">с </w:t>
      </w:r>
      <w:r>
        <w:rPr>
          <w:bCs/>
        </w:rPr>
        <w:t>дръпната ръчна спирачка.</w:t>
      </w:r>
    </w:p>
    <w:p w:rsidR="00A30A18" w:rsidRDefault="00A30A18" w:rsidP="00222A72">
      <w:pPr>
        <w:rPr>
          <w:bCs/>
          <w:lang w:val="en-US"/>
        </w:rPr>
      </w:pPr>
      <w:r>
        <w:rPr>
          <w:bCs/>
        </w:rPr>
        <w:t>Обектите трябва да са достъпни за автомобила за зареждане,</w:t>
      </w:r>
      <w:r w:rsidR="00037647">
        <w:rPr>
          <w:bCs/>
        </w:rPr>
        <w:t xml:space="preserve"> </w:t>
      </w:r>
      <w:r>
        <w:rPr>
          <w:bCs/>
        </w:rPr>
        <w:t>с уточнено безопасно трасе за маркуча и кабела и определена точка за подаване на ел.</w:t>
      </w:r>
      <w:r w:rsidR="00037647">
        <w:rPr>
          <w:bCs/>
        </w:rPr>
        <w:t xml:space="preserve"> </w:t>
      </w:r>
      <w:r>
        <w:rPr>
          <w:bCs/>
        </w:rPr>
        <w:t>захранване към компресора.</w:t>
      </w:r>
    </w:p>
    <w:p w:rsidR="006A6814" w:rsidRPr="002F6567" w:rsidRDefault="006A6814" w:rsidP="006A6814">
      <w:pPr>
        <w:rPr>
          <w:bCs/>
        </w:rPr>
      </w:pPr>
      <w:r>
        <w:rPr>
          <w:bCs/>
        </w:rPr>
        <w:t>Ако възникне теч от спирателен кран /СК/,</w:t>
      </w:r>
      <w:r w:rsidR="00037647">
        <w:rPr>
          <w:bCs/>
        </w:rPr>
        <w:t xml:space="preserve"> </w:t>
      </w:r>
      <w:r>
        <w:rPr>
          <w:bCs/>
        </w:rPr>
        <w:t>агресивният дезинфектин много трудно може да се спре.</w:t>
      </w:r>
      <w:r w:rsidR="00037647">
        <w:rPr>
          <w:bCs/>
        </w:rPr>
        <w:t xml:space="preserve"> </w:t>
      </w:r>
      <w:r>
        <w:rPr>
          <w:bCs/>
        </w:rPr>
        <w:t xml:space="preserve">При </w:t>
      </w:r>
      <w:r w:rsidR="00952676">
        <w:rPr>
          <w:bCs/>
        </w:rPr>
        <w:t>тази схема</w:t>
      </w:r>
      <w:r>
        <w:rPr>
          <w:bCs/>
        </w:rPr>
        <w:t xml:space="preserve"> се избягва използването на СК в ниска точка на съда.</w:t>
      </w:r>
    </w:p>
    <w:p w:rsidR="006A6814" w:rsidRDefault="006A6814" w:rsidP="006A6814">
      <w:pPr>
        <w:rPr>
          <w:bCs/>
        </w:rPr>
      </w:pPr>
      <w:r>
        <w:rPr>
          <w:bCs/>
        </w:rPr>
        <w:t>Целта е да се извършва дейността без разливи и замърсяване,</w:t>
      </w:r>
      <w:r w:rsidR="00037647">
        <w:rPr>
          <w:bCs/>
        </w:rPr>
        <w:t xml:space="preserve"> </w:t>
      </w:r>
      <w:r>
        <w:rPr>
          <w:bCs/>
        </w:rPr>
        <w:t>дори и ако протече СК.</w:t>
      </w:r>
    </w:p>
    <w:p w:rsidR="006A6814" w:rsidRDefault="006A6814" w:rsidP="006A6814">
      <w:pPr>
        <w:rPr>
          <w:bCs/>
        </w:rPr>
      </w:pPr>
      <w:r w:rsidRPr="002F6567">
        <w:rPr>
          <w:bCs/>
        </w:rPr>
        <w:t>Дезинфектин</w:t>
      </w:r>
      <w:r>
        <w:rPr>
          <w:bCs/>
        </w:rPr>
        <w:t>ът</w:t>
      </w:r>
      <w:r w:rsidRPr="002F6567">
        <w:rPr>
          <w:bCs/>
        </w:rPr>
        <w:t xml:space="preserve"> се ограничава в зоната между двете обратни клапи и ръкохватката за зареждане</w:t>
      </w:r>
      <w:r>
        <w:rPr>
          <w:bCs/>
        </w:rPr>
        <w:t xml:space="preserve"> /в схемата е показано с по-плътна линия/</w:t>
      </w:r>
      <w:r w:rsidRPr="002F6567">
        <w:rPr>
          <w:bCs/>
        </w:rPr>
        <w:t>.</w:t>
      </w:r>
      <w:r w:rsidR="00037647">
        <w:rPr>
          <w:bCs/>
        </w:rPr>
        <w:t xml:space="preserve"> </w:t>
      </w:r>
      <w:r>
        <w:rPr>
          <w:bCs/>
        </w:rPr>
        <w:t>В останалата част от схемата се използва безопасен сгъстен въздух до 0.5 атм,</w:t>
      </w:r>
      <w:r w:rsidR="002F7098">
        <w:rPr>
          <w:bCs/>
        </w:rPr>
        <w:t xml:space="preserve"> </w:t>
      </w:r>
      <w:bookmarkStart w:id="0" w:name="_GoBack"/>
      <w:bookmarkEnd w:id="0"/>
      <w:r>
        <w:rPr>
          <w:bCs/>
        </w:rPr>
        <w:t>който се произвежда от компресор</w:t>
      </w:r>
      <w:r w:rsidR="00CE29C3">
        <w:rPr>
          <w:bCs/>
        </w:rPr>
        <w:t>ът</w:t>
      </w:r>
      <w:r>
        <w:rPr>
          <w:bCs/>
        </w:rPr>
        <w:t>.</w:t>
      </w:r>
    </w:p>
    <w:p w:rsidR="006A6814" w:rsidRPr="00960D29" w:rsidRDefault="006A6814" w:rsidP="00222A72">
      <w:pPr>
        <w:rPr>
          <w:bCs/>
          <w:sz w:val="16"/>
          <w:szCs w:val="16"/>
        </w:rPr>
      </w:pPr>
    </w:p>
    <w:p w:rsidR="006A6814" w:rsidRPr="006A6814" w:rsidRDefault="006A6814" w:rsidP="00222A72">
      <w:pPr>
        <w:rPr>
          <w:b/>
          <w:bCs/>
          <w:i/>
        </w:rPr>
      </w:pPr>
      <w:r w:rsidRPr="006A6814">
        <w:rPr>
          <w:b/>
          <w:bCs/>
          <w:i/>
        </w:rPr>
        <w:t>Външен вид на установката</w:t>
      </w:r>
    </w:p>
    <w:p w:rsidR="00D95E1F" w:rsidRPr="006A6814" w:rsidRDefault="00D95E1F" w:rsidP="00222A72">
      <w:pPr>
        <w:rPr>
          <w:bCs/>
          <w:sz w:val="16"/>
          <w:szCs w:val="16"/>
          <w:lang w:val="en-US"/>
        </w:rPr>
      </w:pPr>
      <w:r w:rsidRPr="006A6814">
        <w:rPr>
          <w:bCs/>
          <w:sz w:val="16"/>
          <w:szCs w:val="16"/>
          <w:lang w:val="en-US"/>
        </w:rPr>
        <w:tab/>
      </w:r>
      <w:r w:rsidRPr="006A6814">
        <w:rPr>
          <w:bCs/>
          <w:sz w:val="16"/>
          <w:szCs w:val="16"/>
          <w:lang w:val="en-US"/>
        </w:rPr>
        <w:tab/>
      </w:r>
      <w:r w:rsidRPr="006A6814">
        <w:rPr>
          <w:bCs/>
          <w:sz w:val="16"/>
          <w:szCs w:val="16"/>
          <w:lang w:val="en-US"/>
        </w:rPr>
        <w:tab/>
      </w:r>
      <w:r w:rsidRPr="006A6814">
        <w:rPr>
          <w:bCs/>
          <w:sz w:val="16"/>
          <w:szCs w:val="16"/>
          <w:lang w:val="en-US"/>
        </w:rPr>
        <w:tab/>
      </w:r>
      <w:r w:rsidRPr="006A6814">
        <w:rPr>
          <w:bCs/>
          <w:sz w:val="16"/>
          <w:szCs w:val="16"/>
          <w:lang w:val="en-US"/>
        </w:rPr>
        <w:tab/>
      </w:r>
      <w:r w:rsidRPr="006A6814">
        <w:rPr>
          <w:bCs/>
          <w:sz w:val="16"/>
          <w:szCs w:val="16"/>
          <w:lang w:val="en-US"/>
        </w:rPr>
        <w:tab/>
      </w:r>
      <w:r w:rsidRPr="006A6814">
        <w:rPr>
          <w:bCs/>
          <w:sz w:val="16"/>
          <w:szCs w:val="16"/>
          <w:lang w:val="en-US"/>
        </w:rPr>
        <w:tab/>
      </w:r>
    </w:p>
    <w:p w:rsidR="00D95E1F" w:rsidRDefault="002C59C2" w:rsidP="00D95E1F">
      <w:pPr>
        <w:rPr>
          <w:b/>
          <w:bCs/>
          <w:lang w:val="en-US"/>
        </w:rPr>
      </w:pPr>
      <w:r w:rsidRPr="00D95E1F">
        <w:rPr>
          <w:b/>
          <w:bCs/>
          <w:noProof/>
        </w:rPr>
        <w:drawing>
          <wp:inline distT="0" distB="0" distL="0" distR="0">
            <wp:extent cx="2750185" cy="2047240"/>
            <wp:effectExtent l="0" t="0" r="0" b="0"/>
            <wp:docPr id="15" name="Картина 15" descr="CAM00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AM0040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E1F">
        <w:rPr>
          <w:b/>
          <w:bCs/>
          <w:noProof/>
        </w:rPr>
        <w:drawing>
          <wp:inline distT="0" distB="0" distL="0" distR="0">
            <wp:extent cx="2750185" cy="2060575"/>
            <wp:effectExtent l="0" t="0" r="0" b="0"/>
            <wp:docPr id="16" name="Картина 1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ntitled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E1F" w:rsidRDefault="00D95E1F" w:rsidP="00222A72">
      <w:pPr>
        <w:rPr>
          <w:bCs/>
          <w:lang w:val="en-US"/>
        </w:rPr>
      </w:pPr>
    </w:p>
    <w:p w:rsidR="00D95E1F" w:rsidRPr="00E959E0" w:rsidRDefault="00E959E0" w:rsidP="00222A72">
      <w:pPr>
        <w:rPr>
          <w:bCs/>
        </w:rPr>
      </w:pPr>
      <w:r>
        <w:rPr>
          <w:bCs/>
        </w:rPr>
        <w:t>Подобна установка може да се изпълни и с помощта на варелна помпа,</w:t>
      </w:r>
      <w:r w:rsidR="00037647">
        <w:rPr>
          <w:bCs/>
        </w:rPr>
        <w:t xml:space="preserve"> </w:t>
      </w:r>
      <w:r>
        <w:rPr>
          <w:bCs/>
        </w:rPr>
        <w:t>закрепена към люка или на магнитна помпа,</w:t>
      </w:r>
      <w:r w:rsidR="00037647">
        <w:rPr>
          <w:bCs/>
        </w:rPr>
        <w:t xml:space="preserve"> </w:t>
      </w:r>
      <w:r>
        <w:rPr>
          <w:bCs/>
        </w:rPr>
        <w:t>монтирана на мястото на компресора и захранена от долната част на съда.</w:t>
      </w:r>
    </w:p>
    <w:p w:rsidR="00D95E1F" w:rsidRPr="0031009C" w:rsidRDefault="0031009C" w:rsidP="00222A72">
      <w:pPr>
        <w:rPr>
          <w:bCs/>
        </w:rPr>
      </w:pPr>
      <w:r>
        <w:rPr>
          <w:bCs/>
        </w:rPr>
        <w:t>Предимствата на тези установки е че се избягва ръчния труд при пренос на дезинфектин и свързаните с това разливи и замърсявания.</w:t>
      </w:r>
    </w:p>
    <w:p w:rsidR="00D95E1F" w:rsidRPr="00960D29" w:rsidRDefault="00D95E1F" w:rsidP="00222A72">
      <w:pPr>
        <w:rPr>
          <w:bCs/>
          <w:sz w:val="16"/>
          <w:szCs w:val="16"/>
        </w:rPr>
      </w:pPr>
    </w:p>
    <w:p w:rsidR="008B3E4E" w:rsidRPr="00037647" w:rsidRDefault="0003016F" w:rsidP="008B3E4E">
      <w:pPr>
        <w:rPr>
          <w:b/>
          <w:bCs/>
          <w:color w:val="003399"/>
        </w:rPr>
      </w:pPr>
      <w:r>
        <w:rPr>
          <w:bCs/>
        </w:rPr>
        <w:t xml:space="preserve"> </w:t>
      </w:r>
      <w:r w:rsidR="008B3E4E">
        <w:rPr>
          <w:b/>
          <w:bCs/>
          <w:color w:val="003399"/>
        </w:rPr>
        <w:t>Калциев хипохлорит /хлорна вар/</w:t>
      </w:r>
      <w:r w:rsidR="000963C4">
        <w:rPr>
          <w:b/>
          <w:bCs/>
          <w:color w:val="003399"/>
          <w:lang w:val="en-US"/>
        </w:rPr>
        <w:t xml:space="preserve">  65 %</w:t>
      </w:r>
      <w:r w:rsidR="00037647">
        <w:rPr>
          <w:b/>
          <w:bCs/>
          <w:color w:val="003399"/>
        </w:rPr>
        <w:t>.</w:t>
      </w:r>
    </w:p>
    <w:p w:rsidR="0056219D" w:rsidRDefault="008B3E4E" w:rsidP="008B3E4E">
      <w:r w:rsidRPr="00FC1DAF">
        <w:rPr>
          <w:b/>
          <w:bCs/>
        </w:rPr>
        <w:t>Хлорната вар</w:t>
      </w:r>
      <w:r w:rsidRPr="00FC1DAF">
        <w:t xml:space="preserve"> или </w:t>
      </w:r>
      <w:r w:rsidRPr="00FC1DAF">
        <w:rPr>
          <w:b/>
          <w:bCs/>
        </w:rPr>
        <w:t>калциев хипохлорит</w:t>
      </w:r>
      <w:r w:rsidRPr="00FC1DAF">
        <w:t xml:space="preserve"> е </w:t>
      </w:r>
      <w:hyperlink r:id="rId35" w:tooltip="Химично съединение" w:history="1">
        <w:r w:rsidRPr="00FC1DAF">
          <w:rPr>
            <w:rStyle w:val="a5"/>
            <w:color w:val="auto"/>
            <w:u w:val="none"/>
          </w:rPr>
          <w:t>химично съединение</w:t>
        </w:r>
      </w:hyperlink>
      <w:r w:rsidRPr="00FC1DAF">
        <w:t xml:space="preserve"> с формула Ca(ClО)</w:t>
      </w:r>
      <w:r w:rsidRPr="00FC1DAF">
        <w:rPr>
          <w:sz w:val="19"/>
          <w:szCs w:val="19"/>
          <w:vertAlign w:val="subscript"/>
        </w:rPr>
        <w:t>2</w:t>
      </w:r>
      <w:r w:rsidR="0056219D">
        <w:rPr>
          <w:sz w:val="19"/>
          <w:szCs w:val="19"/>
          <w:vertAlign w:val="subscript"/>
        </w:rPr>
        <w:t>,</w:t>
      </w:r>
      <w:r w:rsidRPr="00FC1DAF">
        <w:t xml:space="preserve"> което съдържа </w:t>
      </w:r>
      <w:hyperlink r:id="rId36" w:tooltip="Хипохлорит (страницата не съществува)" w:history="1">
        <w:r w:rsidRPr="00FC1DAF">
          <w:rPr>
            <w:rStyle w:val="a5"/>
            <w:color w:val="auto"/>
            <w:u w:val="none"/>
          </w:rPr>
          <w:t>хипохлоритен</w:t>
        </w:r>
      </w:hyperlink>
      <w:r w:rsidRPr="00FC1DAF">
        <w:t xml:space="preserve"> </w:t>
      </w:r>
      <w:hyperlink r:id="rId37" w:tooltip="Анион" w:history="1">
        <w:r w:rsidRPr="00FC1DAF">
          <w:rPr>
            <w:rStyle w:val="a5"/>
            <w:color w:val="auto"/>
            <w:u w:val="none"/>
          </w:rPr>
          <w:t>анион</w:t>
        </w:r>
      </w:hyperlink>
      <w:r w:rsidRPr="00FC1DAF">
        <w:t xml:space="preserve"> и калциев </w:t>
      </w:r>
      <w:hyperlink r:id="rId38" w:tooltip="Катион" w:history="1">
        <w:r w:rsidRPr="00FC1DAF">
          <w:rPr>
            <w:rStyle w:val="a5"/>
            <w:color w:val="auto"/>
            <w:u w:val="none"/>
          </w:rPr>
          <w:t>катион</w:t>
        </w:r>
      </w:hyperlink>
      <w:r w:rsidRPr="00FC1DAF">
        <w:t xml:space="preserve"> Са</w:t>
      </w:r>
      <w:r w:rsidRPr="00FC1DAF">
        <w:rPr>
          <w:sz w:val="19"/>
          <w:szCs w:val="19"/>
          <w:vertAlign w:val="superscript"/>
        </w:rPr>
        <w:t>2+</w:t>
      </w:r>
      <w:r w:rsidRPr="00FC1DAF">
        <w:t xml:space="preserve"> . </w:t>
      </w:r>
    </w:p>
    <w:p w:rsidR="008B3E4E" w:rsidRPr="005A4D09" w:rsidRDefault="008B3E4E" w:rsidP="008B3E4E">
      <w:r w:rsidRPr="00FC1DAF">
        <w:t xml:space="preserve">Използва се широко като средство за </w:t>
      </w:r>
      <w:hyperlink r:id="rId39" w:tooltip="Дезинфекция" w:history="1">
        <w:r w:rsidRPr="00FC1DAF">
          <w:rPr>
            <w:rStyle w:val="a5"/>
            <w:color w:val="auto"/>
            <w:u w:val="none"/>
          </w:rPr>
          <w:t>дезинфекция</w:t>
        </w:r>
      </w:hyperlink>
      <w:r w:rsidRPr="00FC1DAF">
        <w:t xml:space="preserve"> и избелване.</w:t>
      </w:r>
    </w:p>
    <w:p w:rsidR="008D0CF4" w:rsidRDefault="008B3E4E" w:rsidP="008B3E4E">
      <w:r>
        <w:t>Това е бяло твърдо вещество с 65 % съдържание на хлор.</w:t>
      </w:r>
    </w:p>
    <w:p w:rsidR="008B3E4E" w:rsidRPr="007B20BD" w:rsidRDefault="008B3E4E" w:rsidP="008B3E4E">
      <w:r>
        <w:t>Произвежда се на буци,</w:t>
      </w:r>
      <w:r w:rsidR="00037647">
        <w:t xml:space="preserve"> </w:t>
      </w:r>
      <w:r>
        <w:t xml:space="preserve">гранули или таблетки. </w:t>
      </w:r>
    </w:p>
    <w:p w:rsidR="008B3E4E" w:rsidRPr="00F5127B" w:rsidRDefault="008B3E4E" w:rsidP="008B3E4E">
      <w:r w:rsidRPr="00F5127B">
        <w:t>Калцевият хипохлорит се разтваря във вода, след което се смесва с основния поток.</w:t>
      </w:r>
    </w:p>
    <w:p w:rsidR="008B3E4E" w:rsidRPr="00B713E6" w:rsidRDefault="008B3E4E" w:rsidP="008B3E4E">
      <w:r>
        <w:rPr>
          <w:i/>
          <w:iCs/>
        </w:rPr>
        <w:t>Предимства</w:t>
      </w:r>
    </w:p>
    <w:p w:rsidR="008B3E4E" w:rsidRPr="007B20BD" w:rsidRDefault="008B3E4E" w:rsidP="008B3E4E">
      <w:pPr>
        <w:rPr>
          <w:b/>
        </w:rPr>
      </w:pPr>
      <w:r w:rsidRPr="00B713E6">
        <w:t xml:space="preserve">  </w:t>
      </w:r>
      <w:r w:rsidRPr="007B20BD">
        <w:rPr>
          <w:b/>
        </w:rPr>
        <w:t xml:space="preserve">По-устойчив е при съхранение спрямо дезенфектин. </w:t>
      </w:r>
    </w:p>
    <w:p w:rsidR="008B3E4E" w:rsidRPr="00B713E6" w:rsidRDefault="008B3E4E" w:rsidP="008B3E4E">
      <w:r w:rsidRPr="00B713E6">
        <w:lastRenderedPageBreak/>
        <w:t xml:space="preserve">  </w:t>
      </w:r>
      <w:r>
        <w:t xml:space="preserve">По-безопасен </w:t>
      </w:r>
      <w:r w:rsidR="0056219D">
        <w:t>от</w:t>
      </w:r>
      <w:r>
        <w:t xml:space="preserve"> хлор газ.</w:t>
      </w:r>
    </w:p>
    <w:p w:rsidR="008B3E4E" w:rsidRPr="00B713E6" w:rsidRDefault="008B3E4E" w:rsidP="008B3E4E">
      <w:r>
        <w:rPr>
          <w:i/>
          <w:iCs/>
        </w:rPr>
        <w:t>Недостатъци</w:t>
      </w:r>
    </w:p>
    <w:p w:rsidR="008B3E4E" w:rsidRPr="00B713E6" w:rsidRDefault="008B3E4E" w:rsidP="008B3E4E">
      <w:r w:rsidRPr="00B713E6">
        <w:t xml:space="preserve">  </w:t>
      </w:r>
      <w:r>
        <w:t xml:space="preserve">По-труден е за дозиране </w:t>
      </w:r>
      <w:r w:rsidR="003C058D">
        <w:t>от</w:t>
      </w:r>
      <w:r>
        <w:t xml:space="preserve"> дезинфектин и хлор газ.</w:t>
      </w:r>
    </w:p>
    <w:p w:rsidR="008B3E4E" w:rsidRPr="00B713E6" w:rsidRDefault="008B3E4E" w:rsidP="008B3E4E">
      <w:r w:rsidRPr="00B713E6">
        <w:t xml:space="preserve">  </w:t>
      </w:r>
      <w:r>
        <w:t xml:space="preserve">По-скъп е </w:t>
      </w:r>
      <w:r w:rsidR="003C058D">
        <w:t>от</w:t>
      </w:r>
      <w:r>
        <w:t xml:space="preserve"> хлор газ.</w:t>
      </w:r>
      <w:r w:rsidRPr="00B713E6">
        <w:t xml:space="preserve"> </w:t>
      </w:r>
    </w:p>
    <w:p w:rsidR="008B3E4E" w:rsidRDefault="008B3E4E" w:rsidP="008B3E4E">
      <w:r w:rsidRPr="00B713E6">
        <w:t xml:space="preserve">  </w:t>
      </w:r>
      <w:r>
        <w:t>Пожаро и взривоопасен при неправилна употреба.</w:t>
      </w:r>
      <w:r w:rsidRPr="00B713E6">
        <w:t xml:space="preserve"> </w:t>
      </w:r>
    </w:p>
    <w:p w:rsidR="008B3E4E" w:rsidRPr="00F5127B" w:rsidRDefault="008B3E4E" w:rsidP="008B3E4E">
      <w:r w:rsidRPr="00F5127B">
        <w:t>Калцевият хипохлорит се разтваря във вода, след което се смесва с основния поток.</w:t>
      </w:r>
    </w:p>
    <w:p w:rsidR="008B3E4E" w:rsidRPr="008B3E4E" w:rsidRDefault="008B3E4E" w:rsidP="008B3E4E">
      <w:r>
        <w:t xml:space="preserve">Във ВиК Русе се използва рядко като резервен реагент в случай на авария на основното съоръжение за дезинфекция. </w:t>
      </w:r>
    </w:p>
    <w:p w:rsidR="00960D29" w:rsidRPr="00907399" w:rsidRDefault="00960D29" w:rsidP="00222A72">
      <w:pPr>
        <w:rPr>
          <w:b/>
          <w:bCs/>
          <w:sz w:val="16"/>
          <w:szCs w:val="16"/>
        </w:rPr>
      </w:pPr>
      <w:r w:rsidRPr="00960D29">
        <w:rPr>
          <w:bCs/>
        </w:rPr>
        <w:t>07.2014 год.</w:t>
      </w:r>
      <w:r w:rsidRPr="00960D29">
        <w:rPr>
          <w:bCs/>
        </w:rPr>
        <w:tab/>
      </w:r>
      <w:r w:rsidRPr="00960D29">
        <w:rPr>
          <w:bCs/>
        </w:rPr>
        <w:tab/>
      </w:r>
      <w:r w:rsidRPr="00960D29">
        <w:rPr>
          <w:bCs/>
        </w:rPr>
        <w:tab/>
      </w:r>
      <w:r w:rsidRPr="00960D29">
        <w:rPr>
          <w:bCs/>
        </w:rPr>
        <w:tab/>
      </w:r>
      <w:r w:rsidRPr="00960D29">
        <w:rPr>
          <w:bCs/>
        </w:rPr>
        <w:tab/>
      </w:r>
      <w:r w:rsidRPr="00960D29">
        <w:rPr>
          <w:bCs/>
        </w:rPr>
        <w:tab/>
      </w:r>
      <w:r w:rsidRPr="00960D29">
        <w:rPr>
          <w:bCs/>
        </w:rPr>
        <w:tab/>
      </w:r>
    </w:p>
    <w:sectPr w:rsidR="00960D29" w:rsidRPr="00907399" w:rsidSect="00695968">
      <w:pgSz w:w="11906" w:h="16838"/>
      <w:pgMar w:top="180" w:right="128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BA7"/>
    <w:multiLevelType w:val="multilevel"/>
    <w:tmpl w:val="F85A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12A66"/>
    <w:multiLevelType w:val="hybridMultilevel"/>
    <w:tmpl w:val="965E4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2721B"/>
    <w:multiLevelType w:val="hybridMultilevel"/>
    <w:tmpl w:val="A3CC645E"/>
    <w:lvl w:ilvl="0" w:tplc="875E8922">
      <w:start w:val="1"/>
      <w:numFmt w:val="bullet"/>
      <w:lvlText w:val=""/>
      <w:lvlJc w:val="left"/>
      <w:pPr>
        <w:tabs>
          <w:tab w:val="num" w:pos="302"/>
        </w:tabs>
        <w:ind w:left="1105" w:hanging="110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5632A"/>
    <w:multiLevelType w:val="hybridMultilevel"/>
    <w:tmpl w:val="8E480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910B0"/>
    <w:multiLevelType w:val="hybridMultilevel"/>
    <w:tmpl w:val="6BF27A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01EF8"/>
    <w:multiLevelType w:val="hybridMultilevel"/>
    <w:tmpl w:val="9FECAD6E"/>
    <w:lvl w:ilvl="0" w:tplc="875E8922">
      <w:start w:val="1"/>
      <w:numFmt w:val="bullet"/>
      <w:lvlText w:val=""/>
      <w:lvlJc w:val="left"/>
      <w:pPr>
        <w:tabs>
          <w:tab w:val="num" w:pos="302"/>
        </w:tabs>
        <w:ind w:left="1105" w:hanging="110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69"/>
    <w:rsid w:val="00015383"/>
    <w:rsid w:val="00017B6E"/>
    <w:rsid w:val="00023B2E"/>
    <w:rsid w:val="00027C0B"/>
    <w:rsid w:val="0003016F"/>
    <w:rsid w:val="00033829"/>
    <w:rsid w:val="00037647"/>
    <w:rsid w:val="00051597"/>
    <w:rsid w:val="000546C7"/>
    <w:rsid w:val="00066E83"/>
    <w:rsid w:val="000723CB"/>
    <w:rsid w:val="000828F0"/>
    <w:rsid w:val="000963C4"/>
    <w:rsid w:val="000A1BBB"/>
    <w:rsid w:val="000E4316"/>
    <w:rsid w:val="000F0060"/>
    <w:rsid w:val="00114BC0"/>
    <w:rsid w:val="00115AFF"/>
    <w:rsid w:val="001221F8"/>
    <w:rsid w:val="0012621C"/>
    <w:rsid w:val="00131B7D"/>
    <w:rsid w:val="00133021"/>
    <w:rsid w:val="00136B8D"/>
    <w:rsid w:val="0015115A"/>
    <w:rsid w:val="00153715"/>
    <w:rsid w:val="00154A2B"/>
    <w:rsid w:val="001574BE"/>
    <w:rsid w:val="001768B4"/>
    <w:rsid w:val="00184E97"/>
    <w:rsid w:val="00191D0E"/>
    <w:rsid w:val="001A3882"/>
    <w:rsid w:val="001B2189"/>
    <w:rsid w:val="001B479E"/>
    <w:rsid w:val="001C17DB"/>
    <w:rsid w:val="001D0CE5"/>
    <w:rsid w:val="001D3B1D"/>
    <w:rsid w:val="001D4281"/>
    <w:rsid w:val="002046C4"/>
    <w:rsid w:val="0021559F"/>
    <w:rsid w:val="00215F4E"/>
    <w:rsid w:val="00222A72"/>
    <w:rsid w:val="00231243"/>
    <w:rsid w:val="00280B95"/>
    <w:rsid w:val="00291113"/>
    <w:rsid w:val="00295DED"/>
    <w:rsid w:val="002A09F5"/>
    <w:rsid w:val="002A5035"/>
    <w:rsid w:val="002B1C9A"/>
    <w:rsid w:val="002C59C2"/>
    <w:rsid w:val="002D4DC5"/>
    <w:rsid w:val="002D6EA3"/>
    <w:rsid w:val="002E4033"/>
    <w:rsid w:val="002E6424"/>
    <w:rsid w:val="002F6567"/>
    <w:rsid w:val="002F7098"/>
    <w:rsid w:val="0031009C"/>
    <w:rsid w:val="00346974"/>
    <w:rsid w:val="00355833"/>
    <w:rsid w:val="00376FCD"/>
    <w:rsid w:val="00384B4B"/>
    <w:rsid w:val="0038794C"/>
    <w:rsid w:val="00390FB5"/>
    <w:rsid w:val="003A3241"/>
    <w:rsid w:val="003A3C13"/>
    <w:rsid w:val="003B5F85"/>
    <w:rsid w:val="003B622D"/>
    <w:rsid w:val="003B73A6"/>
    <w:rsid w:val="003C058D"/>
    <w:rsid w:val="00401CD0"/>
    <w:rsid w:val="00430324"/>
    <w:rsid w:val="0043032F"/>
    <w:rsid w:val="00430F97"/>
    <w:rsid w:val="00451440"/>
    <w:rsid w:val="0046095D"/>
    <w:rsid w:val="004708BE"/>
    <w:rsid w:val="004731BC"/>
    <w:rsid w:val="004848EE"/>
    <w:rsid w:val="004E23F3"/>
    <w:rsid w:val="004F7E8B"/>
    <w:rsid w:val="005031A3"/>
    <w:rsid w:val="00503527"/>
    <w:rsid w:val="00505352"/>
    <w:rsid w:val="00522F1E"/>
    <w:rsid w:val="005348AC"/>
    <w:rsid w:val="00554B54"/>
    <w:rsid w:val="0056219D"/>
    <w:rsid w:val="00582D21"/>
    <w:rsid w:val="005931A1"/>
    <w:rsid w:val="00596A5B"/>
    <w:rsid w:val="005A4D09"/>
    <w:rsid w:val="005C4AE6"/>
    <w:rsid w:val="005D53A5"/>
    <w:rsid w:val="005E185B"/>
    <w:rsid w:val="005E34CE"/>
    <w:rsid w:val="005E5E23"/>
    <w:rsid w:val="005F7B24"/>
    <w:rsid w:val="00600959"/>
    <w:rsid w:val="0060175A"/>
    <w:rsid w:val="00616553"/>
    <w:rsid w:val="00616C63"/>
    <w:rsid w:val="0063159B"/>
    <w:rsid w:val="006361D3"/>
    <w:rsid w:val="00645057"/>
    <w:rsid w:val="00647217"/>
    <w:rsid w:val="006522F3"/>
    <w:rsid w:val="006579AB"/>
    <w:rsid w:val="006635E7"/>
    <w:rsid w:val="00663AE0"/>
    <w:rsid w:val="0066590B"/>
    <w:rsid w:val="006673DD"/>
    <w:rsid w:val="0068670A"/>
    <w:rsid w:val="00691867"/>
    <w:rsid w:val="00695968"/>
    <w:rsid w:val="006A6814"/>
    <w:rsid w:val="006A6F86"/>
    <w:rsid w:val="006B672B"/>
    <w:rsid w:val="006C0F29"/>
    <w:rsid w:val="006C624C"/>
    <w:rsid w:val="006F0E58"/>
    <w:rsid w:val="00711AD4"/>
    <w:rsid w:val="00723001"/>
    <w:rsid w:val="00724461"/>
    <w:rsid w:val="0073656A"/>
    <w:rsid w:val="0073659B"/>
    <w:rsid w:val="00744BB3"/>
    <w:rsid w:val="00746A5E"/>
    <w:rsid w:val="00750F6D"/>
    <w:rsid w:val="00755127"/>
    <w:rsid w:val="0076524B"/>
    <w:rsid w:val="00765250"/>
    <w:rsid w:val="00780513"/>
    <w:rsid w:val="00784D02"/>
    <w:rsid w:val="00792AC0"/>
    <w:rsid w:val="007B1937"/>
    <w:rsid w:val="007B20BD"/>
    <w:rsid w:val="007C11E5"/>
    <w:rsid w:val="007C182A"/>
    <w:rsid w:val="007C2347"/>
    <w:rsid w:val="007D1A3F"/>
    <w:rsid w:val="007D2D69"/>
    <w:rsid w:val="007E139B"/>
    <w:rsid w:val="007F1FD9"/>
    <w:rsid w:val="00804D34"/>
    <w:rsid w:val="0080662A"/>
    <w:rsid w:val="008202AF"/>
    <w:rsid w:val="00823835"/>
    <w:rsid w:val="00823EBE"/>
    <w:rsid w:val="00836775"/>
    <w:rsid w:val="00845473"/>
    <w:rsid w:val="00851255"/>
    <w:rsid w:val="00862E6F"/>
    <w:rsid w:val="00872463"/>
    <w:rsid w:val="008730A9"/>
    <w:rsid w:val="00873EF4"/>
    <w:rsid w:val="00874769"/>
    <w:rsid w:val="0088523E"/>
    <w:rsid w:val="00897D7B"/>
    <w:rsid w:val="008A6E6F"/>
    <w:rsid w:val="008B3E4E"/>
    <w:rsid w:val="008B6A4A"/>
    <w:rsid w:val="008D0CF4"/>
    <w:rsid w:val="008F5721"/>
    <w:rsid w:val="00907399"/>
    <w:rsid w:val="009165D0"/>
    <w:rsid w:val="00942008"/>
    <w:rsid w:val="00952676"/>
    <w:rsid w:val="00954617"/>
    <w:rsid w:val="00960D29"/>
    <w:rsid w:val="009657A9"/>
    <w:rsid w:val="00995A5B"/>
    <w:rsid w:val="00997AD6"/>
    <w:rsid w:val="009B01C8"/>
    <w:rsid w:val="009C06ED"/>
    <w:rsid w:val="00A30A18"/>
    <w:rsid w:val="00A315AF"/>
    <w:rsid w:val="00A513A6"/>
    <w:rsid w:val="00A66DF1"/>
    <w:rsid w:val="00A8756E"/>
    <w:rsid w:val="00A912F3"/>
    <w:rsid w:val="00AA212C"/>
    <w:rsid w:val="00AB4E06"/>
    <w:rsid w:val="00AC791A"/>
    <w:rsid w:val="00AE455C"/>
    <w:rsid w:val="00AF3B42"/>
    <w:rsid w:val="00AF49AC"/>
    <w:rsid w:val="00B01038"/>
    <w:rsid w:val="00B0572F"/>
    <w:rsid w:val="00B43317"/>
    <w:rsid w:val="00B62FF2"/>
    <w:rsid w:val="00B65EC0"/>
    <w:rsid w:val="00B713E6"/>
    <w:rsid w:val="00B80D1F"/>
    <w:rsid w:val="00B82820"/>
    <w:rsid w:val="00B90D33"/>
    <w:rsid w:val="00B963BE"/>
    <w:rsid w:val="00BA138E"/>
    <w:rsid w:val="00BC0066"/>
    <w:rsid w:val="00BC14CB"/>
    <w:rsid w:val="00BC5D0E"/>
    <w:rsid w:val="00BD4E20"/>
    <w:rsid w:val="00C145EC"/>
    <w:rsid w:val="00C32D9B"/>
    <w:rsid w:val="00C64F08"/>
    <w:rsid w:val="00C72D02"/>
    <w:rsid w:val="00C87B92"/>
    <w:rsid w:val="00C93910"/>
    <w:rsid w:val="00CA0F13"/>
    <w:rsid w:val="00CB349C"/>
    <w:rsid w:val="00CC643C"/>
    <w:rsid w:val="00CD2382"/>
    <w:rsid w:val="00CD6A42"/>
    <w:rsid w:val="00CD6FEA"/>
    <w:rsid w:val="00CE29C3"/>
    <w:rsid w:val="00CE3742"/>
    <w:rsid w:val="00CE5035"/>
    <w:rsid w:val="00D05AD8"/>
    <w:rsid w:val="00D333F9"/>
    <w:rsid w:val="00D45C97"/>
    <w:rsid w:val="00D60F4C"/>
    <w:rsid w:val="00D74EF5"/>
    <w:rsid w:val="00D82B74"/>
    <w:rsid w:val="00D8684F"/>
    <w:rsid w:val="00D95E1F"/>
    <w:rsid w:val="00DA3E5E"/>
    <w:rsid w:val="00DB2CE4"/>
    <w:rsid w:val="00DB3634"/>
    <w:rsid w:val="00DB6497"/>
    <w:rsid w:val="00DF5470"/>
    <w:rsid w:val="00DF6C20"/>
    <w:rsid w:val="00E24F5A"/>
    <w:rsid w:val="00E66F4D"/>
    <w:rsid w:val="00E73AEA"/>
    <w:rsid w:val="00E959E0"/>
    <w:rsid w:val="00EA0270"/>
    <w:rsid w:val="00EA1855"/>
    <w:rsid w:val="00ED7C22"/>
    <w:rsid w:val="00F017C7"/>
    <w:rsid w:val="00F03F8D"/>
    <w:rsid w:val="00F13A92"/>
    <w:rsid w:val="00F26965"/>
    <w:rsid w:val="00F5127B"/>
    <w:rsid w:val="00F55098"/>
    <w:rsid w:val="00F6192F"/>
    <w:rsid w:val="00F65570"/>
    <w:rsid w:val="00F669A2"/>
    <w:rsid w:val="00F73109"/>
    <w:rsid w:val="00F865C7"/>
    <w:rsid w:val="00F960B0"/>
    <w:rsid w:val="00F97CAB"/>
    <w:rsid w:val="00FB6DE3"/>
    <w:rsid w:val="00FC111D"/>
    <w:rsid w:val="00FC1DAF"/>
    <w:rsid w:val="00FC290A"/>
    <w:rsid w:val="00F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32A961"/>
  <w15:chartTrackingRefBased/>
  <w15:docId w15:val="{C9C9A592-86FB-4109-8614-4F18CD2E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74769"/>
    <w:pPr>
      <w:spacing w:before="100" w:beforeAutospacing="1" w:after="220" w:line="220" w:lineRule="atLeast"/>
      <w:outlineLvl w:val="0"/>
    </w:pPr>
    <w:rPr>
      <w:b/>
      <w:bCs/>
      <w:kern w:val="36"/>
      <w:sz w:val="21"/>
      <w:szCs w:val="21"/>
    </w:rPr>
  </w:style>
  <w:style w:type="paragraph" w:styleId="4">
    <w:name w:val="heading 4"/>
    <w:basedOn w:val="a"/>
    <w:next w:val="a"/>
    <w:qFormat/>
    <w:rsid w:val="0043032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874769"/>
    <w:rPr>
      <w:b/>
      <w:bCs/>
    </w:rPr>
  </w:style>
  <w:style w:type="paragraph" w:styleId="a4">
    <w:name w:val="Normal (Web)"/>
    <w:basedOn w:val="a"/>
    <w:rsid w:val="00874769"/>
    <w:pPr>
      <w:spacing w:before="100" w:beforeAutospacing="1" w:after="220"/>
    </w:pPr>
  </w:style>
  <w:style w:type="character" w:styleId="a5">
    <w:name w:val="Hyperlink"/>
    <w:rsid w:val="00CD6A42"/>
    <w:rPr>
      <w:color w:val="0000FF"/>
      <w:u w:val="single"/>
    </w:rPr>
  </w:style>
  <w:style w:type="character" w:styleId="a6">
    <w:name w:val="Emphasis"/>
    <w:qFormat/>
    <w:rsid w:val="001D0CE5"/>
    <w:rPr>
      <w:i/>
      <w:iCs/>
    </w:rPr>
  </w:style>
  <w:style w:type="paragraph" w:styleId="a7">
    <w:name w:val="List Paragraph"/>
    <w:basedOn w:val="a"/>
    <w:uiPriority w:val="34"/>
    <w:qFormat/>
    <w:rsid w:val="00037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88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51126">
                          <w:marLeft w:val="2240"/>
                          <w:marRight w:val="2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949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693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5290">
              <w:marLeft w:val="1"/>
              <w:marRight w:val="1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6893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72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4481">
                              <w:marLeft w:val="-28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7588">
                                  <w:marLeft w:val="2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99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0774">
          <w:marLeft w:val="0"/>
          <w:marRight w:val="10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  <w:div w:id="17012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3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2530">
          <w:marLeft w:val="0"/>
          <w:marRight w:val="10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  <w:div w:id="20254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4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0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07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8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5417">
                                  <w:marLeft w:val="50"/>
                                  <w:marRight w:val="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46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1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92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2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4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yperlink" Target="http://bg.wikipedia.org/wiki/%D0%9A%D0%B8%D1%81%D0%B5%D0%BB%D0%B8%D0%BD%D0%B0" TargetMode="External"/><Relationship Id="rId39" Type="http://schemas.openxmlformats.org/officeDocument/2006/relationships/hyperlink" Target="http://bg.wikipedia.org/wiki/%D0%94%D0%B5%D0%B7%D0%B8%D0%BD%D1%84%D0%B5%D0%BA%D1%86%D0%B8%D1%8F" TargetMode="External"/><Relationship Id="rId21" Type="http://schemas.openxmlformats.org/officeDocument/2006/relationships/image" Target="media/image11.jpeg"/><Relationship Id="rId34" Type="http://schemas.openxmlformats.org/officeDocument/2006/relationships/image" Target="media/image21.jpe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evrotech.bg/products/lutz-jesco/chlorinators/products/dp-pumps" TargetMode="External"/><Relationship Id="rId20" Type="http://schemas.openxmlformats.org/officeDocument/2006/relationships/hyperlink" Target="http://www.controlmatik-abw.si/modules/catalog/products/pic00006_copy1.jpg" TargetMode="External"/><Relationship Id="rId29" Type="http://schemas.openxmlformats.org/officeDocument/2006/relationships/image" Target="media/image16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g.wikipedia.org/wiki/%D0%93%D0%B0%D0%B7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19.png"/><Relationship Id="rId37" Type="http://schemas.openxmlformats.org/officeDocument/2006/relationships/hyperlink" Target="http://bg.wikipedia.org/wiki/%D0%90%D0%BD%D0%B8%D0%BE%D0%BD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aqua-prod.com/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5.png"/><Relationship Id="rId36" Type="http://schemas.openxmlformats.org/officeDocument/2006/relationships/hyperlink" Target="http://bg.wikipedia.org/w/index.php?title=%D0%A5%D0%B8%D0%BF%D0%BE%D1%85%D0%BB%D0%BE%D1%80%D0%B8%D1%82&amp;action=edit&amp;redlink=1" TargetMode="External"/><Relationship Id="rId10" Type="http://schemas.openxmlformats.org/officeDocument/2006/relationships/image" Target="http://water.me.vccs.edu/concepts/cylinder.jpg" TargetMode="External"/><Relationship Id="rId19" Type="http://schemas.openxmlformats.org/officeDocument/2006/relationships/image" Target="media/image10.jpe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hyperlink" Target="http://bg.wikipedia.org/wiki/%D0%94%D0%B5%D0%B7%D0%B8%D0%BD%D1%84%D0%B5%D0%BA%D1%86%D0%B8%D1%8F" TargetMode="External"/><Relationship Id="rId30" Type="http://schemas.openxmlformats.org/officeDocument/2006/relationships/image" Target="media/image17.png"/><Relationship Id="rId35" Type="http://schemas.openxmlformats.org/officeDocument/2006/relationships/hyperlink" Target="http://bg.wikipedia.org/wiki/%D0%A5%D0%B8%D0%BC%D0%B8%D1%87%D0%BD%D0%BE_%D1%81%D1%8A%D0%B5%D0%B4%D0%B8%D0%BD%D0%B5%D0%BD%D0%B8%D0%B5" TargetMode="External"/><Relationship Id="rId8" Type="http://schemas.openxmlformats.org/officeDocument/2006/relationships/image" Target="http://water.me.vccs.edu/concepts/chlorinator3.gif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hyperlink" Target="http://bg.wikipedia.org/wiki/%D0%A1%D0%BE%D0%BB" TargetMode="External"/><Relationship Id="rId33" Type="http://schemas.openxmlformats.org/officeDocument/2006/relationships/image" Target="media/image20.jpeg"/><Relationship Id="rId38" Type="http://schemas.openxmlformats.org/officeDocument/2006/relationships/hyperlink" Target="http://bg.wikipedia.org/wiki/%D0%9A%D0%B0%D1%82%D0%B8%D0%BE%D0%BD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4570</Words>
  <Characters>26055</Characters>
  <Application>Microsoft Office Word</Application>
  <DocSecurity>0</DocSecurity>
  <Lines>217</Lines>
  <Paragraphs>61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Пречистване и дезинфекция на водата – хлориране </vt:lpstr>
      <vt:lpstr>Пречистване и дезинфекция на водата – хлориране </vt:lpstr>
    </vt:vector>
  </TitlesOfParts>
  <Company/>
  <LinksUpToDate>false</LinksUpToDate>
  <CharactersWithSpaces>30564</CharactersWithSpaces>
  <SharedDoc>false</SharedDoc>
  <HLinks>
    <vt:vector size="84" baseType="variant">
      <vt:variant>
        <vt:i4>7274617</vt:i4>
      </vt:variant>
      <vt:variant>
        <vt:i4>75</vt:i4>
      </vt:variant>
      <vt:variant>
        <vt:i4>0</vt:i4>
      </vt:variant>
      <vt:variant>
        <vt:i4>5</vt:i4>
      </vt:variant>
      <vt:variant>
        <vt:lpwstr>http://bg.wikipedia.org/wiki/%D0%94%D0%B5%D0%B7%D0%B8%D0%BD%D1%84%D0%B5%D0%BA%D1%86%D0%B8%D1%8F</vt:lpwstr>
      </vt:variant>
      <vt:variant>
        <vt:lpwstr/>
      </vt:variant>
      <vt:variant>
        <vt:i4>1572866</vt:i4>
      </vt:variant>
      <vt:variant>
        <vt:i4>72</vt:i4>
      </vt:variant>
      <vt:variant>
        <vt:i4>0</vt:i4>
      </vt:variant>
      <vt:variant>
        <vt:i4>5</vt:i4>
      </vt:variant>
      <vt:variant>
        <vt:lpwstr>http://bg.wikipedia.org/wiki/%D0%9A%D0%B0%D1%82%D0%B8%D0%BE%D0%BD</vt:lpwstr>
      </vt:variant>
      <vt:variant>
        <vt:lpwstr/>
      </vt:variant>
      <vt:variant>
        <vt:i4>3407988</vt:i4>
      </vt:variant>
      <vt:variant>
        <vt:i4>69</vt:i4>
      </vt:variant>
      <vt:variant>
        <vt:i4>0</vt:i4>
      </vt:variant>
      <vt:variant>
        <vt:i4>5</vt:i4>
      </vt:variant>
      <vt:variant>
        <vt:lpwstr>http://bg.wikipedia.org/wiki/%D0%90%D0%BD%D0%B8%D0%BE%D0%BD</vt:lpwstr>
      </vt:variant>
      <vt:variant>
        <vt:lpwstr/>
      </vt:variant>
      <vt:variant>
        <vt:i4>589826</vt:i4>
      </vt:variant>
      <vt:variant>
        <vt:i4>66</vt:i4>
      </vt:variant>
      <vt:variant>
        <vt:i4>0</vt:i4>
      </vt:variant>
      <vt:variant>
        <vt:i4>5</vt:i4>
      </vt:variant>
      <vt:variant>
        <vt:lpwstr>http://bg.wikipedia.org/w/index.php?title=%D0%A5%D0%B8%D0%BF%D0%BE%D1%85%D0%BB%D0%BE%D1%80%D0%B8%D1%82&amp;action=edit&amp;redlink=1</vt:lpwstr>
      </vt:variant>
      <vt:variant>
        <vt:lpwstr/>
      </vt:variant>
      <vt:variant>
        <vt:i4>3735581</vt:i4>
      </vt:variant>
      <vt:variant>
        <vt:i4>63</vt:i4>
      </vt:variant>
      <vt:variant>
        <vt:i4>0</vt:i4>
      </vt:variant>
      <vt:variant>
        <vt:i4>5</vt:i4>
      </vt:variant>
      <vt:variant>
        <vt:lpwstr>http://bg.wikipedia.org/wiki/%D0%A5%D0%B8%D0%BC%D0%B8%D1%87%D0%BD%D0%BE_%D1%81%D1%8A%D0%B5%D0%B4%D0%B8%D0%BD%D0%B5%D0%BD%D0%B8%D0%B5</vt:lpwstr>
      </vt:variant>
      <vt:variant>
        <vt:lpwstr/>
      </vt:variant>
      <vt:variant>
        <vt:i4>7274617</vt:i4>
      </vt:variant>
      <vt:variant>
        <vt:i4>54</vt:i4>
      </vt:variant>
      <vt:variant>
        <vt:i4>0</vt:i4>
      </vt:variant>
      <vt:variant>
        <vt:i4>5</vt:i4>
      </vt:variant>
      <vt:variant>
        <vt:lpwstr>http://bg.wikipedia.org/wiki/%D0%94%D0%B5%D0%B7%D0%B8%D0%BD%D1%84%D0%B5%D0%BA%D1%86%D0%B8%D1%8F</vt:lpwstr>
      </vt:variant>
      <vt:variant>
        <vt:lpwstr/>
      </vt:variant>
      <vt:variant>
        <vt:i4>1572959</vt:i4>
      </vt:variant>
      <vt:variant>
        <vt:i4>51</vt:i4>
      </vt:variant>
      <vt:variant>
        <vt:i4>0</vt:i4>
      </vt:variant>
      <vt:variant>
        <vt:i4>5</vt:i4>
      </vt:variant>
      <vt:variant>
        <vt:lpwstr>http://bg.wikipedia.org/wiki/%D0%9A%D0%B8%D1%81%D0%B5%D0%BB%D0%B8%D0%BD%D0%B0</vt:lpwstr>
      </vt:variant>
      <vt:variant>
        <vt:lpwstr/>
      </vt:variant>
      <vt:variant>
        <vt:i4>7077929</vt:i4>
      </vt:variant>
      <vt:variant>
        <vt:i4>48</vt:i4>
      </vt:variant>
      <vt:variant>
        <vt:i4>0</vt:i4>
      </vt:variant>
      <vt:variant>
        <vt:i4>5</vt:i4>
      </vt:variant>
      <vt:variant>
        <vt:lpwstr>http://bg.wikipedia.org/wiki/%D0%A1%D0%BE%D0%BB</vt:lpwstr>
      </vt:variant>
      <vt:variant>
        <vt:lpwstr/>
      </vt:variant>
      <vt:variant>
        <vt:i4>7536654</vt:i4>
      </vt:variant>
      <vt:variant>
        <vt:i4>33</vt:i4>
      </vt:variant>
      <vt:variant>
        <vt:i4>0</vt:i4>
      </vt:variant>
      <vt:variant>
        <vt:i4>5</vt:i4>
      </vt:variant>
      <vt:variant>
        <vt:lpwstr>http://www.controlmatik-abw.si/modules/catalog/products/pic00006_copy1.jpg</vt:lpwstr>
      </vt:variant>
      <vt:variant>
        <vt:lpwstr/>
      </vt:variant>
      <vt:variant>
        <vt:i4>5898332</vt:i4>
      </vt:variant>
      <vt:variant>
        <vt:i4>21</vt:i4>
      </vt:variant>
      <vt:variant>
        <vt:i4>0</vt:i4>
      </vt:variant>
      <vt:variant>
        <vt:i4>5</vt:i4>
      </vt:variant>
      <vt:variant>
        <vt:lpwstr>http://www.evrotech.bg/products/lutz-jesco/chlorinators/products/dp-pumps</vt:lpwstr>
      </vt:variant>
      <vt:variant>
        <vt:lpwstr/>
      </vt:variant>
      <vt:variant>
        <vt:i4>3407998</vt:i4>
      </vt:variant>
      <vt:variant>
        <vt:i4>3</vt:i4>
      </vt:variant>
      <vt:variant>
        <vt:i4>0</vt:i4>
      </vt:variant>
      <vt:variant>
        <vt:i4>5</vt:i4>
      </vt:variant>
      <vt:variant>
        <vt:lpwstr>http://bg.wikipedia.org/wiki/%D0%93%D0%B0%D0%B7</vt:lpwstr>
      </vt:variant>
      <vt:variant>
        <vt:lpwstr/>
      </vt:variant>
      <vt:variant>
        <vt:i4>655390</vt:i4>
      </vt:variant>
      <vt:variant>
        <vt:i4>0</vt:i4>
      </vt:variant>
      <vt:variant>
        <vt:i4>0</vt:i4>
      </vt:variant>
      <vt:variant>
        <vt:i4>5</vt:i4>
      </vt:variant>
      <vt:variant>
        <vt:lpwstr>http://www.aqua-prod.com/</vt:lpwstr>
      </vt:variant>
      <vt:variant>
        <vt:lpwstr/>
      </vt:variant>
      <vt:variant>
        <vt:i4>7864427</vt:i4>
      </vt:variant>
      <vt:variant>
        <vt:i4>-1</vt:i4>
      </vt:variant>
      <vt:variant>
        <vt:i4>1039</vt:i4>
      </vt:variant>
      <vt:variant>
        <vt:i4>1</vt:i4>
      </vt:variant>
      <vt:variant>
        <vt:lpwstr>http://water.me.vccs.edu/concepts/chlorinator3.gif</vt:lpwstr>
      </vt:variant>
      <vt:variant>
        <vt:lpwstr/>
      </vt:variant>
      <vt:variant>
        <vt:i4>2162787</vt:i4>
      </vt:variant>
      <vt:variant>
        <vt:i4>-1</vt:i4>
      </vt:variant>
      <vt:variant>
        <vt:i4>1040</vt:i4>
      </vt:variant>
      <vt:variant>
        <vt:i4>1</vt:i4>
      </vt:variant>
      <vt:variant>
        <vt:lpwstr>http://water.me.vccs.edu/concepts/cylinder.jpg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Пречистване и дезинфекция на водата – хлориране</dc:title>
  <dc:subject/>
  <dc:creator>PC</dc:creator>
  <cp:keywords/>
  <dc:description/>
  <cp:lastModifiedBy>Rumen Yordanov</cp:lastModifiedBy>
  <cp:revision>5</cp:revision>
  <dcterms:created xsi:type="dcterms:W3CDTF">2026-04-15T15:10:00Z</dcterms:created>
  <dcterms:modified xsi:type="dcterms:W3CDTF">2026-04-15T15:34:00Z</dcterms:modified>
</cp:coreProperties>
</file>