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0"/>
      </w:tblGrid>
      <w:tr w:rsidR="005E7A9A" w:rsidRPr="00000FF8">
        <w:trPr>
          <w:tblCellSpacing w:w="0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5E7A9A" w:rsidRPr="001732BB" w:rsidRDefault="005E7A9A" w:rsidP="00262500">
            <w:pPr>
              <w:spacing w:line="160" w:lineRule="atLeast"/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1732BB">
              <w:rPr>
                <w:b/>
                <w:bCs/>
                <w:sz w:val="28"/>
                <w:szCs w:val="28"/>
              </w:rPr>
              <w:t>Регулиране на помпи с променлива честота на въртене</w:t>
            </w:r>
          </w:p>
          <w:p w:rsidR="00E0286E" w:rsidRPr="00A92698" w:rsidRDefault="00E0286E" w:rsidP="00262500">
            <w:pPr>
              <w:spacing w:line="160" w:lineRule="atLeast"/>
              <w:rPr>
                <w:bCs/>
                <w:sz w:val="16"/>
                <w:szCs w:val="16"/>
                <w:lang w:val="bg-BG"/>
              </w:rPr>
            </w:pPr>
          </w:p>
          <w:p w:rsidR="00AD62BC" w:rsidRPr="00AB30EC" w:rsidRDefault="00E0286E" w:rsidP="00580310">
            <w:pPr>
              <w:numPr>
                <w:ilvl w:val="0"/>
                <w:numId w:val="3"/>
              </w:numPr>
              <w:spacing w:line="160" w:lineRule="atLeast"/>
              <w:rPr>
                <w:b/>
                <w:sz w:val="28"/>
                <w:szCs w:val="28"/>
                <w:lang w:val="bg-BG"/>
              </w:rPr>
            </w:pPr>
            <w:r w:rsidRPr="00AB30EC">
              <w:rPr>
                <w:b/>
                <w:bCs/>
                <w:sz w:val="28"/>
                <w:szCs w:val="28"/>
                <w:lang w:val="bg-BG"/>
              </w:rPr>
              <w:t>Закон</w:t>
            </w:r>
            <w:r w:rsidR="00337308">
              <w:rPr>
                <w:b/>
                <w:bCs/>
                <w:sz w:val="28"/>
                <w:szCs w:val="28"/>
                <w:lang w:val="bg-BG"/>
              </w:rPr>
              <w:t>и</w:t>
            </w:r>
            <w:r w:rsidRPr="00AB30EC">
              <w:rPr>
                <w:b/>
                <w:bCs/>
                <w:sz w:val="28"/>
                <w:szCs w:val="28"/>
                <w:lang w:val="bg-BG"/>
              </w:rPr>
              <w:t xml:space="preserve"> </w:t>
            </w:r>
            <w:r w:rsidR="00337308">
              <w:rPr>
                <w:b/>
                <w:bCs/>
                <w:sz w:val="28"/>
                <w:szCs w:val="28"/>
                <w:lang w:val="bg-BG"/>
              </w:rPr>
              <w:t>н</w:t>
            </w:r>
            <w:r w:rsidRPr="00AB30EC">
              <w:rPr>
                <w:b/>
                <w:bCs/>
                <w:sz w:val="28"/>
                <w:szCs w:val="28"/>
                <w:lang w:val="bg-BG"/>
              </w:rPr>
              <w:t>а подобие при честотно управление</w:t>
            </w:r>
            <w:r w:rsidR="00AB30EC">
              <w:rPr>
                <w:b/>
                <w:bCs/>
                <w:sz w:val="28"/>
                <w:szCs w:val="28"/>
                <w:lang w:val="bg-BG"/>
              </w:rPr>
              <w:t xml:space="preserve"> на </w:t>
            </w:r>
            <w:r w:rsidR="00AB30EC" w:rsidRPr="00AB30EC">
              <w:rPr>
                <w:b/>
                <w:bCs/>
                <w:sz w:val="28"/>
                <w:szCs w:val="28"/>
                <w:lang w:val="bg-BG"/>
              </w:rPr>
              <w:t>ПА</w:t>
            </w:r>
            <w:r w:rsidRPr="00AB30EC">
              <w:rPr>
                <w:b/>
                <w:bCs/>
                <w:sz w:val="28"/>
                <w:szCs w:val="28"/>
                <w:lang w:val="bg-BG"/>
              </w:rPr>
              <w:t>.</w:t>
            </w:r>
          </w:p>
          <w:p w:rsidR="000B343F" w:rsidRPr="00580310" w:rsidRDefault="005E7A9A" w:rsidP="00262500">
            <w:pPr>
              <w:spacing w:line="170" w:lineRule="atLeast"/>
              <w:rPr>
                <w:sz w:val="28"/>
                <w:szCs w:val="28"/>
                <w:lang w:val="bg-BG"/>
              </w:rPr>
            </w:pPr>
            <w:r w:rsidRPr="00580310">
              <w:rPr>
                <w:sz w:val="28"/>
                <w:szCs w:val="28"/>
              </w:rPr>
              <w:t>Характеристиките на турбопомпите (центробежни и осови) са пряко</w:t>
            </w:r>
          </w:p>
          <w:p w:rsidR="00262500" w:rsidRPr="00580310" w:rsidRDefault="000B343F" w:rsidP="00262500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  <w:lang w:val="bg-BG"/>
              </w:rPr>
              <w:t>с</w:t>
            </w:r>
            <w:r w:rsidRPr="00580310">
              <w:rPr>
                <w:sz w:val="28"/>
                <w:szCs w:val="28"/>
              </w:rPr>
              <w:t>вързани</w:t>
            </w:r>
            <w:r w:rsidR="005E7A9A" w:rsidRPr="00580310">
              <w:rPr>
                <w:sz w:val="28"/>
                <w:szCs w:val="28"/>
              </w:rPr>
              <w:t xml:space="preserve"> с честотата на въртене. Закон</w:t>
            </w:r>
            <w:r w:rsidR="00337308">
              <w:rPr>
                <w:sz w:val="28"/>
                <w:szCs w:val="28"/>
                <w:lang w:val="bg-BG"/>
              </w:rPr>
              <w:t>ите</w:t>
            </w:r>
            <w:r w:rsidR="005E7A9A" w:rsidRPr="00580310">
              <w:rPr>
                <w:sz w:val="28"/>
                <w:szCs w:val="28"/>
              </w:rPr>
              <w:t xml:space="preserve"> на подобие изразяват връзката между параметрите дебит Q, напор H, консумирана мощност P и честота на въртене n. </w:t>
            </w:r>
            <w:r w:rsidR="00262500" w:rsidRPr="00580310">
              <w:rPr>
                <w:sz w:val="28"/>
                <w:szCs w:val="28"/>
                <w:lang w:val="bg-BG"/>
              </w:rPr>
              <w:t>З</w:t>
            </w:r>
            <w:r w:rsidR="005E7A9A" w:rsidRPr="00580310">
              <w:rPr>
                <w:sz w:val="28"/>
                <w:szCs w:val="28"/>
              </w:rPr>
              <w:t xml:space="preserve">а две честоти на въртене са в сила зависимостите: </w:t>
            </w:r>
          </w:p>
          <w:p w:rsidR="00262500" w:rsidRPr="00580310" w:rsidRDefault="005E7A9A" w:rsidP="00262500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>Q1/Q2 = n1/n2; H1/H2 = (n1/n2)</w:t>
            </w:r>
            <w:r w:rsidRPr="00580310">
              <w:rPr>
                <w:sz w:val="28"/>
                <w:szCs w:val="28"/>
                <w:vertAlign w:val="superscript"/>
              </w:rPr>
              <w:t>2</w:t>
            </w:r>
            <w:r w:rsidRPr="00580310">
              <w:rPr>
                <w:sz w:val="28"/>
                <w:szCs w:val="28"/>
              </w:rPr>
              <w:t>; P1/P2 = (n1/n2)</w:t>
            </w:r>
            <w:r w:rsidRPr="00580310">
              <w:rPr>
                <w:sz w:val="28"/>
                <w:szCs w:val="28"/>
                <w:vertAlign w:val="superscript"/>
              </w:rPr>
              <w:t>3</w:t>
            </w:r>
          </w:p>
          <w:p w:rsidR="00262500" w:rsidRPr="00580310" w:rsidRDefault="005E7A9A" w:rsidP="00262500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 xml:space="preserve">Следователно дебитът е правопропорционален на честотата - Q ~ n,  </w:t>
            </w:r>
          </w:p>
          <w:p w:rsidR="00262500" w:rsidRPr="00580310" w:rsidRDefault="005E7A9A" w:rsidP="00262500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>напорът е пропорционален на квадрата на честотата - H ~ n</w:t>
            </w:r>
            <w:r w:rsidRPr="00580310">
              <w:rPr>
                <w:sz w:val="28"/>
                <w:szCs w:val="28"/>
                <w:vertAlign w:val="superscript"/>
              </w:rPr>
              <w:t>2</w:t>
            </w:r>
            <w:r w:rsidRPr="00580310">
              <w:rPr>
                <w:sz w:val="28"/>
                <w:szCs w:val="28"/>
              </w:rPr>
              <w:t xml:space="preserve">;  </w:t>
            </w:r>
          </w:p>
          <w:p w:rsidR="009666C9" w:rsidRDefault="005E7A9A" w:rsidP="00262500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>мощността е пропорционална на третата степен на честотата - P ~ n</w:t>
            </w:r>
            <w:r w:rsidRPr="00580310">
              <w:rPr>
                <w:sz w:val="28"/>
                <w:szCs w:val="28"/>
                <w:vertAlign w:val="superscript"/>
              </w:rPr>
              <w:t>3</w:t>
            </w:r>
            <w:r w:rsidRPr="00580310">
              <w:rPr>
                <w:sz w:val="28"/>
                <w:szCs w:val="28"/>
              </w:rPr>
              <w:t>.</w:t>
            </w:r>
            <w:r w:rsidRPr="00580310">
              <w:rPr>
                <w:sz w:val="28"/>
                <w:szCs w:val="28"/>
              </w:rPr>
              <w:br/>
              <w:t xml:space="preserve">Чрез използване на описаните формули лесно се преизчисляват работните характеристики на дадена турбопомпа при работата й с честота, различна от номиналната. </w:t>
            </w:r>
            <w:r w:rsidR="00C04431" w:rsidRPr="00580310">
              <w:rPr>
                <w:sz w:val="28"/>
                <w:szCs w:val="28"/>
                <w:lang w:val="bg-BG"/>
              </w:rPr>
              <w:t>Тези ф</w:t>
            </w:r>
            <w:r w:rsidRPr="00580310">
              <w:rPr>
                <w:sz w:val="28"/>
                <w:szCs w:val="28"/>
              </w:rPr>
              <w:t xml:space="preserve">ормули са валидни, в случай че честотата на въртене не се променя с повече от 20 – 30%. </w:t>
            </w:r>
          </w:p>
          <w:p w:rsidR="00C04431" w:rsidRDefault="005E7A9A" w:rsidP="00262500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 xml:space="preserve">Работните характеристики като функция на честотата на въртене се определят опитно и се задават в т. нар. универсална характеристика. </w:t>
            </w:r>
          </w:p>
          <w:p w:rsidR="001732BB" w:rsidRPr="001732BB" w:rsidRDefault="001732BB" w:rsidP="00262500">
            <w:pPr>
              <w:spacing w:line="170" w:lineRule="atLeast"/>
              <w:rPr>
                <w:sz w:val="16"/>
                <w:szCs w:val="16"/>
              </w:rPr>
            </w:pPr>
          </w:p>
          <w:p w:rsidR="00A92698" w:rsidRDefault="00E0555C" w:rsidP="00262500">
            <w:pPr>
              <w:spacing w:line="170" w:lineRule="atLeast"/>
              <w:rPr>
                <w:sz w:val="28"/>
                <w:szCs w:val="28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3452495" cy="1858010"/>
                  <wp:effectExtent l="0" t="0" r="0" b="0"/>
                  <wp:docPr id="1" name="Картина 1" descr="Variable speed pump performance curves. | Download Scientific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riable speed pump performance curves. | Download Scientific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2495" cy="185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2406650" cy="1901825"/>
                  <wp:effectExtent l="0" t="0" r="0" b="0"/>
                  <wp:docPr id="2" name="Картина 2" descr="D7FFDD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7FFDD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190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714" w:rsidRPr="00EC3714" w:rsidRDefault="00EC3714" w:rsidP="00262500">
            <w:pPr>
              <w:spacing w:line="170" w:lineRule="atLeast"/>
              <w:rPr>
                <w:sz w:val="16"/>
                <w:szCs w:val="16"/>
              </w:rPr>
            </w:pPr>
          </w:p>
          <w:p w:rsidR="00AD62BC" w:rsidRPr="00AB30EC" w:rsidRDefault="005E7A9A" w:rsidP="00580310">
            <w:pPr>
              <w:numPr>
                <w:ilvl w:val="0"/>
                <w:numId w:val="3"/>
              </w:numPr>
              <w:spacing w:line="170" w:lineRule="atLeast"/>
              <w:rPr>
                <w:b/>
                <w:sz w:val="28"/>
                <w:szCs w:val="28"/>
              </w:rPr>
            </w:pPr>
            <w:r w:rsidRPr="00AB30EC">
              <w:rPr>
                <w:b/>
                <w:sz w:val="28"/>
                <w:szCs w:val="28"/>
              </w:rPr>
              <w:t xml:space="preserve">Регулиране </w:t>
            </w:r>
            <w:r w:rsidR="00EC3714" w:rsidRPr="00AB30EC">
              <w:rPr>
                <w:b/>
                <w:sz w:val="28"/>
                <w:szCs w:val="28"/>
                <w:lang w:val="bg-BG"/>
              </w:rPr>
              <w:t>на дебита на помпата с честотен инвертор</w:t>
            </w:r>
            <w:r w:rsidR="00AD62BC" w:rsidRPr="00AB30EC">
              <w:rPr>
                <w:b/>
                <w:sz w:val="28"/>
                <w:szCs w:val="28"/>
                <w:lang w:val="bg-BG"/>
              </w:rPr>
              <w:t>.</w:t>
            </w:r>
          </w:p>
          <w:p w:rsidR="00216360" w:rsidRDefault="00EC3714" w:rsidP="00EC3714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 xml:space="preserve">Чрез задвижване с честотен инвертор е възможно регулиране на скоростта, въртящия момент, посоката, пуска и спирането на стандартните асинхронни или синхронни променливотокови двигатели. </w:t>
            </w:r>
          </w:p>
          <w:p w:rsidR="00AB30EC" w:rsidRDefault="00EC3714" w:rsidP="00EC3714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>Основни предимства на това регулиране са: значителни възможн</w:t>
            </w:r>
            <w:bookmarkStart w:id="0" w:name="_GoBack"/>
            <w:bookmarkEnd w:id="0"/>
            <w:r w:rsidRPr="00580310">
              <w:rPr>
                <w:sz w:val="28"/>
                <w:szCs w:val="28"/>
              </w:rPr>
              <w:t xml:space="preserve">ости за енергоспестяване; удължен живот на механичното оборудване; намаляване на пусковия ток; по-висок пусков момент; възможността за регулиране скоростта на двигателя под и над синхронната стойност. </w:t>
            </w:r>
          </w:p>
          <w:p w:rsidR="00EC3714" w:rsidRDefault="00EC3714" w:rsidP="00EC3714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>Честотният преобразувател променя не само честотата, но и приложеното към мотора напрежение. По този начин се осигурява необходимият момент на вала на двигателя, без да се стига до прегряване и се разкрива допълнителна възможност за икономии на енергия.</w:t>
            </w:r>
            <w:r w:rsidRPr="00580310">
              <w:rPr>
                <w:sz w:val="28"/>
                <w:szCs w:val="28"/>
              </w:rPr>
              <w:br/>
              <w:t xml:space="preserve">Повечето от съществуващите помпени системи са преоразмерени </w:t>
            </w:r>
            <w:r w:rsidR="006F0B98">
              <w:rPr>
                <w:sz w:val="28"/>
                <w:szCs w:val="28"/>
                <w:lang w:val="bg-BG"/>
              </w:rPr>
              <w:t>по дебит. С помощта на</w:t>
            </w:r>
            <w:r w:rsidRPr="00580310">
              <w:rPr>
                <w:sz w:val="28"/>
                <w:szCs w:val="28"/>
              </w:rPr>
              <w:t xml:space="preserve"> честотни инвертори</w:t>
            </w:r>
            <w:r w:rsidR="006F0B98">
              <w:rPr>
                <w:sz w:val="28"/>
                <w:szCs w:val="28"/>
                <w:lang w:val="bg-BG"/>
              </w:rPr>
              <w:t xml:space="preserve"> е възможно</w:t>
            </w:r>
            <w:r w:rsidRPr="00580310">
              <w:rPr>
                <w:sz w:val="28"/>
                <w:szCs w:val="28"/>
              </w:rPr>
              <w:t xml:space="preserve"> да се </w:t>
            </w:r>
            <w:r w:rsidR="006F0B98">
              <w:rPr>
                <w:sz w:val="28"/>
                <w:szCs w:val="28"/>
                <w:lang w:val="bg-BG"/>
              </w:rPr>
              <w:t>постигне</w:t>
            </w:r>
            <w:r w:rsidRPr="00580310">
              <w:rPr>
                <w:sz w:val="28"/>
                <w:szCs w:val="28"/>
              </w:rPr>
              <w:t xml:space="preserve"> </w:t>
            </w:r>
            <w:r w:rsidR="006F0B98">
              <w:rPr>
                <w:sz w:val="28"/>
                <w:szCs w:val="28"/>
                <w:lang w:val="bg-BG"/>
              </w:rPr>
              <w:t>изравняване на</w:t>
            </w:r>
            <w:r w:rsidRPr="00580310">
              <w:rPr>
                <w:sz w:val="28"/>
                <w:szCs w:val="28"/>
              </w:rPr>
              <w:t xml:space="preserve"> дебит</w:t>
            </w:r>
            <w:r w:rsidR="006F0B98">
              <w:rPr>
                <w:sz w:val="28"/>
                <w:szCs w:val="28"/>
                <w:lang w:val="bg-BG"/>
              </w:rPr>
              <w:t>а</w:t>
            </w:r>
            <w:r w:rsidRPr="00580310">
              <w:rPr>
                <w:sz w:val="28"/>
                <w:szCs w:val="28"/>
              </w:rPr>
              <w:t xml:space="preserve"> на помпите с действителните нужди в системата. </w:t>
            </w:r>
          </w:p>
          <w:p w:rsidR="00EC3714" w:rsidRPr="00580310" w:rsidRDefault="00EC3714" w:rsidP="00EC3714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 xml:space="preserve">Най-благоприятен вариант </w:t>
            </w:r>
            <w:r w:rsidR="006F0B98">
              <w:rPr>
                <w:sz w:val="28"/>
                <w:szCs w:val="28"/>
                <w:lang w:val="bg-BG"/>
              </w:rPr>
              <w:t xml:space="preserve">е </w:t>
            </w:r>
            <w:r w:rsidRPr="00580310">
              <w:rPr>
                <w:sz w:val="28"/>
                <w:szCs w:val="28"/>
              </w:rPr>
              <w:t>използването на честотен инвертор, пригоден за директен монтаж върху стандартен двигател, без никаква допълнителна преработка на корпуса.</w:t>
            </w:r>
            <w:r w:rsidR="005C257B">
              <w:rPr>
                <w:sz w:val="28"/>
                <w:szCs w:val="28"/>
                <w:lang w:val="bg-BG"/>
              </w:rPr>
              <w:t xml:space="preserve"> </w:t>
            </w:r>
            <w:r w:rsidR="006F0B98">
              <w:rPr>
                <w:sz w:val="28"/>
                <w:szCs w:val="28"/>
                <w:lang w:val="bg-BG"/>
              </w:rPr>
              <w:t>П</w:t>
            </w:r>
            <w:r w:rsidRPr="00580310">
              <w:rPr>
                <w:sz w:val="28"/>
                <w:szCs w:val="28"/>
              </w:rPr>
              <w:t xml:space="preserve">редимствата са, че двигателят и инверторът са </w:t>
            </w:r>
            <w:r w:rsidRPr="00580310">
              <w:rPr>
                <w:sz w:val="28"/>
                <w:szCs w:val="28"/>
              </w:rPr>
              <w:lastRenderedPageBreak/>
              <w:t xml:space="preserve">съгласувани </w:t>
            </w:r>
            <w:r w:rsidR="006F0B98">
              <w:rPr>
                <w:sz w:val="28"/>
                <w:szCs w:val="28"/>
                <w:lang w:val="bg-BG"/>
              </w:rPr>
              <w:t>по мощност и начин на регулиране</w:t>
            </w:r>
            <w:r w:rsidRPr="00580310">
              <w:rPr>
                <w:sz w:val="28"/>
                <w:szCs w:val="28"/>
              </w:rPr>
              <w:t xml:space="preserve">; намалени са разходите за инсталация; </w:t>
            </w:r>
            <w:r w:rsidR="00337308">
              <w:rPr>
                <w:sz w:val="28"/>
                <w:szCs w:val="28"/>
                <w:lang w:val="bg-BG"/>
              </w:rPr>
              <w:t xml:space="preserve">по-малко апарати в ел. таблото; </w:t>
            </w:r>
            <w:r w:rsidRPr="00580310">
              <w:rPr>
                <w:sz w:val="28"/>
                <w:szCs w:val="28"/>
              </w:rPr>
              <w:t>няма допълнителни кабели</w:t>
            </w:r>
            <w:r w:rsidR="00337308">
              <w:rPr>
                <w:sz w:val="28"/>
                <w:szCs w:val="28"/>
                <w:lang w:val="bg-BG"/>
              </w:rPr>
              <w:t xml:space="preserve"> между таблото и ПА – по-малко смущения в ел. мрежата</w:t>
            </w:r>
            <w:r w:rsidRPr="00580310">
              <w:rPr>
                <w:sz w:val="28"/>
                <w:szCs w:val="28"/>
              </w:rPr>
              <w:t>; инверторът използва охладителната система на двигателя; по-добрата съвместимост между компонентите намалява шума и вибрациите.</w:t>
            </w:r>
          </w:p>
          <w:p w:rsidR="00580310" w:rsidRDefault="005E7A9A" w:rsidP="00AD62BC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>За да се определят подаваните дебити, е необходимо да се знаят хидравличните характеристики на система</w:t>
            </w:r>
            <w:r w:rsidR="00565CD4">
              <w:rPr>
                <w:sz w:val="28"/>
                <w:szCs w:val="28"/>
                <w:lang w:val="bg-BG"/>
              </w:rPr>
              <w:t>та</w:t>
            </w:r>
            <w:r w:rsidRPr="00580310">
              <w:rPr>
                <w:sz w:val="28"/>
                <w:szCs w:val="28"/>
              </w:rPr>
              <w:t xml:space="preserve">, в която са включени помпите. </w:t>
            </w:r>
            <w:r w:rsidR="001A77BA" w:rsidRPr="00580310">
              <w:rPr>
                <w:sz w:val="28"/>
                <w:szCs w:val="28"/>
                <w:lang w:val="bg-BG"/>
              </w:rPr>
              <w:t>Работната т</w:t>
            </w:r>
            <w:r w:rsidRPr="00580310">
              <w:rPr>
                <w:sz w:val="28"/>
                <w:szCs w:val="28"/>
              </w:rPr>
              <w:t xml:space="preserve">очката, която определя дебита, представлява пресечна точка на линията на системата (наричана още характеристична линия) и напорната характеристика Q-H на помпата. </w:t>
            </w:r>
          </w:p>
          <w:p w:rsidR="005E7A9A" w:rsidRDefault="005E7A9A" w:rsidP="00AD62BC">
            <w:pPr>
              <w:spacing w:line="170" w:lineRule="atLeast"/>
              <w:rPr>
                <w:sz w:val="28"/>
                <w:szCs w:val="28"/>
                <w:lang w:val="bg-BG"/>
              </w:rPr>
            </w:pPr>
            <w:r w:rsidRPr="00580310">
              <w:rPr>
                <w:sz w:val="28"/>
                <w:szCs w:val="28"/>
              </w:rPr>
              <w:t xml:space="preserve">Чрез промяна в честотата на въртене на помпата се осъществява изменение на характеристиките й, следователно и на </w:t>
            </w:r>
            <w:r w:rsidR="001A77BA" w:rsidRPr="00580310">
              <w:rPr>
                <w:sz w:val="28"/>
                <w:szCs w:val="28"/>
                <w:lang w:val="bg-BG"/>
              </w:rPr>
              <w:t xml:space="preserve">работната й </w:t>
            </w:r>
            <w:r w:rsidRPr="00580310">
              <w:rPr>
                <w:sz w:val="28"/>
                <w:szCs w:val="28"/>
              </w:rPr>
              <w:t>точка, а следователно и на дебита</w:t>
            </w:r>
            <w:r w:rsidR="00580310">
              <w:rPr>
                <w:sz w:val="28"/>
                <w:szCs w:val="28"/>
                <w:lang w:val="bg-BG"/>
              </w:rPr>
              <w:t xml:space="preserve"> и напора.</w:t>
            </w:r>
          </w:p>
          <w:p w:rsidR="00B84671" w:rsidRPr="00B84671" w:rsidRDefault="00B84671" w:rsidP="00AD62BC">
            <w:pPr>
              <w:spacing w:line="170" w:lineRule="atLeast"/>
              <w:rPr>
                <w:sz w:val="16"/>
                <w:szCs w:val="16"/>
                <w:lang w:val="bg-BG"/>
              </w:rPr>
            </w:pPr>
          </w:p>
          <w:p w:rsidR="00580310" w:rsidRPr="00580310" w:rsidRDefault="005E7A9A" w:rsidP="00000FF8">
            <w:pPr>
              <w:numPr>
                <w:ilvl w:val="0"/>
                <w:numId w:val="2"/>
              </w:numPr>
              <w:spacing w:line="170" w:lineRule="atLeast"/>
              <w:rPr>
                <w:i/>
                <w:sz w:val="28"/>
                <w:szCs w:val="28"/>
              </w:rPr>
            </w:pPr>
            <w:r w:rsidRPr="00580310">
              <w:rPr>
                <w:rStyle w:val="a4"/>
                <w:b w:val="0"/>
                <w:i/>
                <w:sz w:val="28"/>
                <w:szCs w:val="28"/>
              </w:rPr>
              <w:t>В система само с хидравлични загуби</w:t>
            </w:r>
            <w:r w:rsidR="00000FF8" w:rsidRPr="00580310">
              <w:rPr>
                <w:rStyle w:val="a4"/>
                <w:b w:val="0"/>
                <w:i/>
                <w:sz w:val="28"/>
                <w:szCs w:val="28"/>
                <w:lang w:val="bg-BG"/>
              </w:rPr>
              <w:t xml:space="preserve"> </w:t>
            </w:r>
            <w:r w:rsidR="00580310">
              <w:rPr>
                <w:rStyle w:val="a4"/>
                <w:b w:val="0"/>
                <w:i/>
                <w:sz w:val="28"/>
                <w:szCs w:val="28"/>
                <w:lang w:val="bg-BG"/>
              </w:rPr>
              <w:t>/</w:t>
            </w:r>
            <w:r w:rsidR="00580310" w:rsidRPr="00580310">
              <w:rPr>
                <w:sz w:val="28"/>
                <w:szCs w:val="28"/>
              </w:rPr>
              <w:t xml:space="preserve">например </w:t>
            </w:r>
            <w:r w:rsidR="00A92698">
              <w:rPr>
                <w:sz w:val="28"/>
                <w:szCs w:val="28"/>
                <w:lang w:val="bg-BG"/>
              </w:rPr>
              <w:t xml:space="preserve">при </w:t>
            </w:r>
            <w:r w:rsidR="00580310" w:rsidRPr="00580310">
              <w:rPr>
                <w:sz w:val="28"/>
                <w:szCs w:val="28"/>
              </w:rPr>
              <w:t xml:space="preserve">циркулационните </w:t>
            </w:r>
          </w:p>
          <w:p w:rsidR="00B84671" w:rsidRDefault="00A92698" w:rsidP="00000FF8">
            <w:pPr>
              <w:spacing w:line="1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с</w:t>
            </w:r>
            <w:r w:rsidR="00580310" w:rsidRPr="00580310">
              <w:rPr>
                <w:sz w:val="28"/>
                <w:szCs w:val="28"/>
              </w:rPr>
              <w:t>истем</w:t>
            </w:r>
            <w:r>
              <w:rPr>
                <w:sz w:val="28"/>
                <w:szCs w:val="28"/>
                <w:lang w:val="bg-BG"/>
              </w:rPr>
              <w:t>и/</w:t>
            </w:r>
            <w:r w:rsidR="005E7A9A" w:rsidRPr="00580310">
              <w:rPr>
                <w:sz w:val="28"/>
                <w:szCs w:val="28"/>
              </w:rPr>
              <w:t xml:space="preserve">, при изменение на честотата на въртене, работната точка се движи по линията на системата. </w:t>
            </w:r>
          </w:p>
          <w:p w:rsidR="001732BB" w:rsidRPr="001732BB" w:rsidRDefault="001732BB" w:rsidP="00000FF8">
            <w:pPr>
              <w:spacing w:line="170" w:lineRule="atLeast"/>
              <w:rPr>
                <w:sz w:val="16"/>
                <w:szCs w:val="16"/>
              </w:rPr>
            </w:pPr>
          </w:p>
          <w:p w:rsidR="00B84671" w:rsidRDefault="00E0555C" w:rsidP="00000FF8">
            <w:pPr>
              <w:spacing w:line="170" w:lineRule="atLeast"/>
              <w:rPr>
                <w:sz w:val="28"/>
                <w:szCs w:val="28"/>
                <w:lang w:val="bg-BG"/>
              </w:rPr>
            </w:pPr>
            <w:r>
              <w:rPr>
                <w:rStyle w:val="a4"/>
                <w:bCs w:val="0"/>
                <w:noProof/>
                <w:sz w:val="16"/>
                <w:szCs w:val="16"/>
                <w:lang w:val="bg-BG" w:eastAsia="bg-BG"/>
              </w:rPr>
              <w:drawing>
                <wp:inline distT="0" distB="0" distL="0" distR="0">
                  <wp:extent cx="2677160" cy="1697355"/>
                  <wp:effectExtent l="0" t="0" r="0" b="0"/>
                  <wp:docPr id="3" name="Картина 3" descr="805C78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05C78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160" cy="169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A9A" w:rsidRPr="00580310" w:rsidRDefault="00580310" w:rsidP="00000FF8">
            <w:pPr>
              <w:spacing w:line="170" w:lineRule="atLeas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В</w:t>
            </w:r>
            <w:r w:rsidR="005E7A9A" w:rsidRPr="00580310">
              <w:rPr>
                <w:sz w:val="28"/>
                <w:szCs w:val="28"/>
              </w:rPr>
              <w:t xml:space="preserve"> случай че е избрана правилно помпата ще работи с висок и сравнително постоянен КПД при различни дебити.</w:t>
            </w:r>
            <w:r w:rsidR="005E7A9A" w:rsidRPr="00580310">
              <w:rPr>
                <w:sz w:val="28"/>
                <w:szCs w:val="28"/>
              </w:rPr>
              <w:br/>
              <w:t>В този случай, закон</w:t>
            </w:r>
            <w:r w:rsidR="007756D5">
              <w:rPr>
                <w:sz w:val="28"/>
                <w:szCs w:val="28"/>
                <w:lang w:val="bg-BG"/>
              </w:rPr>
              <w:t>ът</w:t>
            </w:r>
            <w:r w:rsidR="00D63B9E">
              <w:rPr>
                <w:sz w:val="28"/>
                <w:szCs w:val="28"/>
                <w:lang w:val="bg-BG"/>
              </w:rPr>
              <w:t xml:space="preserve"> за</w:t>
            </w:r>
            <w:r w:rsidR="005E7A9A" w:rsidRPr="00580310">
              <w:rPr>
                <w:sz w:val="28"/>
                <w:szCs w:val="28"/>
              </w:rPr>
              <w:t xml:space="preserve"> подобие мо</w:t>
            </w:r>
            <w:r w:rsidR="00D63B9E">
              <w:rPr>
                <w:sz w:val="28"/>
                <w:szCs w:val="28"/>
                <w:lang w:val="bg-BG"/>
              </w:rPr>
              <w:t>же</w:t>
            </w:r>
            <w:r w:rsidR="005E7A9A" w:rsidRPr="00580310">
              <w:rPr>
                <w:sz w:val="28"/>
                <w:szCs w:val="28"/>
              </w:rPr>
              <w:t xml:space="preserve"> да се използва директно за определяне на параметрите на помпата при промяна на честотата, например, ако честотата на въртене се намали с 50%, с толкова ще се ограничи и дебитът, а консумираната мощност ще е равна само на 12.5% от изходната. </w:t>
            </w:r>
          </w:p>
          <w:p w:rsidR="00A92698" w:rsidRPr="00580310" w:rsidRDefault="00A92698" w:rsidP="00262500">
            <w:pPr>
              <w:spacing w:line="170" w:lineRule="atLeast"/>
              <w:rPr>
                <w:rStyle w:val="a4"/>
                <w:b w:val="0"/>
                <w:sz w:val="16"/>
                <w:szCs w:val="16"/>
              </w:rPr>
            </w:pPr>
          </w:p>
          <w:p w:rsidR="00580310" w:rsidRDefault="005E7A9A" w:rsidP="00000FF8">
            <w:pPr>
              <w:numPr>
                <w:ilvl w:val="0"/>
                <w:numId w:val="2"/>
              </w:num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rStyle w:val="a4"/>
                <w:b w:val="0"/>
                <w:i/>
                <w:sz w:val="28"/>
                <w:szCs w:val="28"/>
              </w:rPr>
              <w:t>В система със статичен напор</w:t>
            </w:r>
            <w:r w:rsidR="00580310">
              <w:rPr>
                <w:rStyle w:val="a4"/>
                <w:b w:val="0"/>
                <w:i/>
                <w:sz w:val="28"/>
                <w:szCs w:val="28"/>
                <w:lang w:val="bg-BG"/>
              </w:rPr>
              <w:t xml:space="preserve">, </w:t>
            </w:r>
            <w:r w:rsidRPr="00580310">
              <w:rPr>
                <w:sz w:val="28"/>
                <w:szCs w:val="28"/>
              </w:rPr>
              <w:t xml:space="preserve">характеристиката на системата не </w:t>
            </w:r>
          </w:p>
          <w:p w:rsidR="00B84671" w:rsidRDefault="005E7A9A" w:rsidP="00580310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 xml:space="preserve">започва от координатното начало, а е изместена по вертикала със стойност, отговаряща на статичния напор. </w:t>
            </w:r>
          </w:p>
          <w:p w:rsidR="001732BB" w:rsidRPr="001732BB" w:rsidRDefault="001732BB" w:rsidP="00580310">
            <w:pPr>
              <w:spacing w:line="170" w:lineRule="atLeast"/>
              <w:rPr>
                <w:sz w:val="16"/>
                <w:szCs w:val="16"/>
              </w:rPr>
            </w:pPr>
          </w:p>
          <w:p w:rsidR="00B84671" w:rsidRDefault="00E0555C" w:rsidP="00580310">
            <w:pPr>
              <w:spacing w:line="170" w:lineRule="atLeas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bg-BG" w:eastAsia="bg-BG"/>
              </w:rPr>
              <w:drawing>
                <wp:inline distT="0" distB="0" distL="0" distR="0">
                  <wp:extent cx="2633345" cy="1924050"/>
                  <wp:effectExtent l="0" t="0" r="0" b="0"/>
                  <wp:docPr id="4" name="Картина 4" descr="463CAE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63CAE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34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080D" w:rsidRDefault="005E7A9A" w:rsidP="00000FF8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lastRenderedPageBreak/>
              <w:t>В резултат на това, линията на системата не следва някоя от изолиниите на КПД, а ги пресича. Дебитът вече не е правопропорционален на честотата на въртене - дори и малки изменения в честотата биха могли да доведат до значително намаление на дебита и КПД. В този случай, директното използване на закон</w:t>
            </w:r>
            <w:r w:rsidR="00112AD0">
              <w:rPr>
                <w:sz w:val="28"/>
                <w:szCs w:val="28"/>
                <w:lang w:val="bg-BG"/>
              </w:rPr>
              <w:t>ите</w:t>
            </w:r>
            <w:r w:rsidRPr="00580310">
              <w:rPr>
                <w:sz w:val="28"/>
                <w:szCs w:val="28"/>
              </w:rPr>
              <w:t xml:space="preserve"> </w:t>
            </w:r>
            <w:r w:rsidR="0035458D">
              <w:rPr>
                <w:sz w:val="28"/>
                <w:szCs w:val="28"/>
                <w:lang w:val="bg-BG"/>
              </w:rPr>
              <w:t>з</w:t>
            </w:r>
            <w:r w:rsidRPr="00580310">
              <w:rPr>
                <w:sz w:val="28"/>
                <w:szCs w:val="28"/>
              </w:rPr>
              <w:t>а подобие за оценка на параметрите на помпата при изменение на честотата на въртене е допустимо, но следва да се има предвид, че получените резултати са само ориентировъчни, с голяма вероятност от сериозна грешка.</w:t>
            </w:r>
            <w:r w:rsidRPr="00580310">
              <w:rPr>
                <w:sz w:val="28"/>
                <w:szCs w:val="28"/>
              </w:rPr>
              <w:br/>
              <w:t xml:space="preserve">Възможно е </w:t>
            </w:r>
            <w:r w:rsidR="00580310" w:rsidRPr="00580310">
              <w:rPr>
                <w:sz w:val="28"/>
                <w:szCs w:val="28"/>
              </w:rPr>
              <w:t>работната точка при намаляване на честотата</w:t>
            </w:r>
            <w:r w:rsidRPr="00580310">
              <w:rPr>
                <w:sz w:val="28"/>
                <w:szCs w:val="28"/>
              </w:rPr>
              <w:t xml:space="preserve"> да попадне в зона, в която не се препоръчва продължителна работа, поради опасност от повреди, независимо от редуцираната честота. При </w:t>
            </w:r>
            <w:r w:rsidR="00580310">
              <w:rPr>
                <w:sz w:val="28"/>
                <w:szCs w:val="28"/>
                <w:lang w:val="bg-BG"/>
              </w:rPr>
              <w:t xml:space="preserve">определена честота </w:t>
            </w:r>
            <w:r w:rsidRPr="00580310">
              <w:rPr>
                <w:sz w:val="28"/>
                <w:szCs w:val="28"/>
              </w:rPr>
              <w:t xml:space="preserve">помпата не може да създаде достатъчен напор, за да подаде течност в системата, дебитът и КПД са нула, а консумираната енергия се превръща в топлина и температурата на водата би се увеличила. Спадът на КПД на помпата при ограничаване на честотата на въртене, в системите със статичен напор, намалява и възможната икономия на енергия от този начин на регулиране. </w:t>
            </w:r>
            <w:r w:rsidR="00D222DA" w:rsidRPr="00580310">
              <w:rPr>
                <w:sz w:val="28"/>
                <w:szCs w:val="28"/>
                <w:lang w:val="bg-BG"/>
              </w:rPr>
              <w:t>П</w:t>
            </w:r>
            <w:r w:rsidRPr="00580310">
              <w:rPr>
                <w:sz w:val="28"/>
                <w:szCs w:val="28"/>
              </w:rPr>
              <w:t xml:space="preserve">о-изгодно е помпата да се подбере така, че работната точка при номинална честота на въртене да се намира в дясно от оптималния режим (съответстващ на максималния КПД). По този начин, при намаляване на честотата на въртене, ефективността на помпата първо ще нараства, а след това ще започне да намалява. Това може да разшири полезния диапазон за работа с променлива честота в системи със статичен напор. </w:t>
            </w:r>
          </w:p>
          <w:p w:rsidR="00ED0118" w:rsidRDefault="005E7A9A" w:rsidP="00000FF8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>При помпите с голяма мощност трябва да се</w:t>
            </w:r>
            <w:r w:rsidR="00EF0159">
              <w:rPr>
                <w:sz w:val="28"/>
                <w:szCs w:val="28"/>
                <w:lang w:val="bg-BG"/>
              </w:rPr>
              <w:t xml:space="preserve"> </w:t>
            </w:r>
            <w:r w:rsidRPr="00580310">
              <w:rPr>
                <w:sz w:val="28"/>
                <w:szCs w:val="28"/>
              </w:rPr>
              <w:t xml:space="preserve">установи </w:t>
            </w:r>
            <w:r w:rsidRPr="00F350A7">
              <w:rPr>
                <w:i/>
                <w:sz w:val="28"/>
                <w:szCs w:val="28"/>
              </w:rPr>
              <w:t>безопасния диапазон на работа</w:t>
            </w:r>
            <w:r w:rsidRPr="00580310">
              <w:rPr>
                <w:sz w:val="28"/>
                <w:szCs w:val="28"/>
              </w:rPr>
              <w:t xml:space="preserve"> с понижена честота.</w:t>
            </w:r>
          </w:p>
          <w:p w:rsidR="0035458D" w:rsidRDefault="0035458D" w:rsidP="0035458D">
            <w:pPr>
              <w:spacing w:line="170" w:lineRule="atLeas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За да работи надеждно една помпа, която работи </w:t>
            </w:r>
            <w:r w:rsidRPr="0035458D">
              <w:rPr>
                <w:i/>
                <w:sz w:val="28"/>
                <w:szCs w:val="28"/>
                <w:lang w:val="bg-BG"/>
              </w:rPr>
              <w:t>над номиналната си скорост</w:t>
            </w:r>
            <w:r>
              <w:rPr>
                <w:sz w:val="28"/>
                <w:szCs w:val="28"/>
                <w:lang w:val="bg-BG"/>
              </w:rPr>
              <w:t xml:space="preserve"> е необходимо това да е посочено в данните от завода производител.</w:t>
            </w:r>
          </w:p>
          <w:p w:rsidR="000F1A99" w:rsidRDefault="000F1A99" w:rsidP="0035458D">
            <w:pPr>
              <w:spacing w:line="170" w:lineRule="atLeas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Това може да се наложи, ако желаем </w:t>
            </w:r>
            <w:r w:rsidRPr="002E111F">
              <w:rPr>
                <w:i/>
                <w:sz w:val="28"/>
                <w:szCs w:val="28"/>
                <w:lang w:val="bg-BG"/>
              </w:rPr>
              <w:t>малко повече дебит</w:t>
            </w:r>
            <w:r>
              <w:rPr>
                <w:sz w:val="28"/>
                <w:szCs w:val="28"/>
                <w:lang w:val="bg-BG"/>
              </w:rPr>
              <w:t xml:space="preserve"> от монтирания ПА.</w:t>
            </w:r>
          </w:p>
          <w:p w:rsidR="000F1A99" w:rsidRPr="002E111F" w:rsidRDefault="000F1A99" w:rsidP="0035458D">
            <w:pPr>
              <w:spacing w:line="1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Правилата в този случай са: Моторът да не се претоварва по ток</w:t>
            </w:r>
            <w:r w:rsidR="002E111F">
              <w:rPr>
                <w:sz w:val="28"/>
                <w:szCs w:val="28"/>
                <w:lang w:val="bg-BG"/>
              </w:rPr>
              <w:t>;</w:t>
            </w:r>
            <w:r>
              <w:rPr>
                <w:sz w:val="28"/>
                <w:szCs w:val="28"/>
                <w:lang w:val="bg-BG"/>
              </w:rPr>
              <w:t xml:space="preserve"> Да не се превишава скоростта над 15 % от номиналната; </w:t>
            </w:r>
            <w:r w:rsidR="002E111F">
              <w:rPr>
                <w:sz w:val="28"/>
                <w:szCs w:val="28"/>
                <w:lang w:val="bg-BG"/>
              </w:rPr>
              <w:t xml:space="preserve">Моторът да е пригоден за работа с инвертор </w:t>
            </w:r>
            <w:r w:rsidR="002E111F">
              <w:rPr>
                <w:sz w:val="28"/>
                <w:szCs w:val="28"/>
              </w:rPr>
              <w:t>Inverter Duty.</w:t>
            </w:r>
          </w:p>
          <w:p w:rsidR="0058080D" w:rsidRDefault="005E7A9A" w:rsidP="00000FF8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 xml:space="preserve">Изменението на мощността зависи от характеристиката на системата, в която е включена помпата. Основният фактор представлява съотношение между номиналния напор Hn при номинална честота на въртене (напорът, съответстващ на режима с максимален КПД, или т.нар. </w:t>
            </w:r>
            <w:r w:rsidR="00CC39D2">
              <w:rPr>
                <w:sz w:val="28"/>
                <w:szCs w:val="28"/>
                <w:lang w:val="bg-BG"/>
              </w:rPr>
              <w:t xml:space="preserve">ВЕР - </w:t>
            </w:r>
            <w:r w:rsidRPr="00580310">
              <w:rPr>
                <w:sz w:val="28"/>
                <w:szCs w:val="28"/>
              </w:rPr>
              <w:t xml:space="preserve">best efficiency point) и статичния напор Hstat на инсталацията. </w:t>
            </w:r>
          </w:p>
          <w:p w:rsidR="000A63CE" w:rsidRDefault="005E7A9A" w:rsidP="00000FF8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>Разглеждат се три различни типа инсталации:</w:t>
            </w:r>
            <w:r w:rsidRPr="00580310">
              <w:rPr>
                <w:sz w:val="28"/>
                <w:szCs w:val="28"/>
              </w:rPr>
              <w:br/>
            </w:r>
            <w:r w:rsidR="00CE06BA">
              <w:rPr>
                <w:sz w:val="28"/>
                <w:szCs w:val="28"/>
                <w:lang w:val="bg-BG"/>
              </w:rPr>
              <w:t xml:space="preserve">- </w:t>
            </w:r>
            <w:r w:rsidRPr="00580310">
              <w:rPr>
                <w:sz w:val="28"/>
                <w:szCs w:val="28"/>
              </w:rPr>
              <w:t>Hstat=0 - система само с хидравлични загуби;</w:t>
            </w:r>
            <w:r w:rsidRPr="00580310">
              <w:rPr>
                <w:sz w:val="28"/>
                <w:szCs w:val="28"/>
              </w:rPr>
              <w:br/>
            </w:r>
            <w:r w:rsidR="00CE06BA">
              <w:rPr>
                <w:sz w:val="28"/>
                <w:szCs w:val="28"/>
                <w:lang w:val="bg-BG"/>
              </w:rPr>
              <w:t xml:space="preserve">- </w:t>
            </w:r>
            <w:r w:rsidRPr="00580310">
              <w:rPr>
                <w:sz w:val="28"/>
                <w:szCs w:val="28"/>
              </w:rPr>
              <w:t>Hstat=0,85 - типична водоснабдителна система, в която доминира геодезичният напор;</w:t>
            </w:r>
            <w:r w:rsidRPr="00580310">
              <w:rPr>
                <w:sz w:val="28"/>
                <w:szCs w:val="28"/>
              </w:rPr>
              <w:br/>
            </w:r>
            <w:r w:rsidR="00CE06BA">
              <w:rPr>
                <w:sz w:val="28"/>
                <w:szCs w:val="28"/>
                <w:lang w:val="bg-BG"/>
              </w:rPr>
              <w:t xml:space="preserve">- </w:t>
            </w:r>
            <w:r w:rsidRPr="00580310">
              <w:rPr>
                <w:sz w:val="28"/>
                <w:szCs w:val="28"/>
              </w:rPr>
              <w:t>Hstat=0,5 - междинен случай.</w:t>
            </w:r>
            <w:r w:rsidRPr="00580310">
              <w:rPr>
                <w:sz w:val="28"/>
                <w:szCs w:val="28"/>
              </w:rPr>
              <w:br/>
            </w:r>
            <w:r w:rsidR="00CE06BA">
              <w:rPr>
                <w:sz w:val="28"/>
                <w:szCs w:val="28"/>
                <w:lang w:val="bg-BG"/>
              </w:rPr>
              <w:t>З</w:t>
            </w:r>
            <w:r w:rsidRPr="00580310">
              <w:rPr>
                <w:sz w:val="28"/>
                <w:szCs w:val="28"/>
              </w:rPr>
              <w:t xml:space="preserve">а да се получи едно и също ограничаване на дебита от Qn на Qr, необходимото понижение на честотата на въртене е различно, в зависимост от типа на системата. </w:t>
            </w:r>
          </w:p>
          <w:p w:rsidR="005E7A9A" w:rsidRDefault="005E7A9A" w:rsidP="00000FF8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lastRenderedPageBreak/>
              <w:t>Най-значителна е редукцията на честотата в системата само с хидравлични загуби. Ефектът се подсилва и от това, че КПД на помпата остава висок в различните точки на действие.</w:t>
            </w:r>
          </w:p>
          <w:p w:rsidR="00AB30EC" w:rsidRPr="001334CC" w:rsidRDefault="00AB30EC" w:rsidP="00000FF8">
            <w:pPr>
              <w:spacing w:line="170" w:lineRule="atLeast"/>
              <w:rPr>
                <w:sz w:val="16"/>
                <w:szCs w:val="16"/>
              </w:rPr>
            </w:pPr>
          </w:p>
          <w:p w:rsidR="00AB30EC" w:rsidRPr="00EF083E" w:rsidRDefault="001334CC" w:rsidP="00025203">
            <w:pPr>
              <w:numPr>
                <w:ilvl w:val="0"/>
                <w:numId w:val="3"/>
              </w:numPr>
              <w:spacing w:line="170" w:lineRule="atLeast"/>
              <w:rPr>
                <w:sz w:val="28"/>
                <w:szCs w:val="28"/>
              </w:rPr>
            </w:pPr>
            <w:r w:rsidRPr="001334CC">
              <w:rPr>
                <w:rStyle w:val="a4"/>
                <w:sz w:val="28"/>
                <w:szCs w:val="28"/>
                <w:lang w:val="bg-BG"/>
              </w:rPr>
              <w:t>Видове р</w:t>
            </w:r>
            <w:r w:rsidR="00AB30EC" w:rsidRPr="001334CC">
              <w:rPr>
                <w:rStyle w:val="a4"/>
                <w:sz w:val="28"/>
                <w:szCs w:val="28"/>
              </w:rPr>
              <w:t xml:space="preserve">егулиране </w:t>
            </w:r>
            <w:r w:rsidRPr="001334CC">
              <w:rPr>
                <w:rStyle w:val="a4"/>
                <w:sz w:val="28"/>
                <w:szCs w:val="28"/>
                <w:lang w:val="bg-BG"/>
              </w:rPr>
              <w:t>с честотно управление</w:t>
            </w:r>
            <w:r w:rsidR="00AB30EC" w:rsidRPr="001334CC">
              <w:rPr>
                <w:sz w:val="28"/>
                <w:szCs w:val="28"/>
                <w:lang w:val="bg-BG"/>
              </w:rPr>
              <w:t>.</w:t>
            </w:r>
          </w:p>
          <w:p w:rsidR="00EF083E" w:rsidRDefault="00EF083E" w:rsidP="00EF083E">
            <w:pPr>
              <w:spacing w:line="170" w:lineRule="atLeast"/>
              <w:rPr>
                <w:sz w:val="28"/>
                <w:szCs w:val="28"/>
              </w:rPr>
            </w:pPr>
            <w:r w:rsidRPr="00616901">
              <w:rPr>
                <w:sz w:val="28"/>
                <w:szCs w:val="28"/>
              </w:rPr>
              <w:t xml:space="preserve">Съвременните честотни задвижвания за помпи позволяват избор между различни режими на регулиране, което ги прави гъвкави при употреба. </w:t>
            </w:r>
          </w:p>
          <w:p w:rsidR="00EF083E" w:rsidRPr="00EF083E" w:rsidRDefault="00EF083E" w:rsidP="00EF083E">
            <w:pPr>
              <w:spacing w:line="170" w:lineRule="atLeast"/>
              <w:rPr>
                <w:sz w:val="16"/>
                <w:szCs w:val="16"/>
              </w:rPr>
            </w:pPr>
          </w:p>
          <w:p w:rsidR="001334CC" w:rsidRPr="001334CC" w:rsidRDefault="001334CC" w:rsidP="001334CC">
            <w:pPr>
              <w:numPr>
                <w:ilvl w:val="0"/>
                <w:numId w:val="2"/>
              </w:numPr>
              <w:spacing w:line="170" w:lineRule="atLeast"/>
              <w:rPr>
                <w:b/>
                <w:i/>
                <w:sz w:val="28"/>
                <w:szCs w:val="28"/>
              </w:rPr>
            </w:pPr>
            <w:r w:rsidRPr="001334CC">
              <w:rPr>
                <w:rStyle w:val="a4"/>
                <w:b w:val="0"/>
                <w:i/>
                <w:sz w:val="28"/>
                <w:szCs w:val="28"/>
              </w:rPr>
              <w:t xml:space="preserve">Регулиране </w:t>
            </w:r>
            <w:r w:rsidRPr="001334CC">
              <w:rPr>
                <w:rStyle w:val="a4"/>
                <w:b w:val="0"/>
                <w:i/>
                <w:sz w:val="28"/>
                <w:szCs w:val="28"/>
                <w:lang w:val="bg-BG"/>
              </w:rPr>
              <w:t xml:space="preserve">при </w:t>
            </w:r>
            <w:r w:rsidRPr="001334CC">
              <w:rPr>
                <w:rStyle w:val="a4"/>
                <w:b w:val="0"/>
                <w:i/>
                <w:sz w:val="28"/>
                <w:szCs w:val="28"/>
              </w:rPr>
              <w:t>постоянно налягане</w:t>
            </w:r>
            <w:r w:rsidRPr="001334CC">
              <w:rPr>
                <w:b/>
                <w:i/>
                <w:sz w:val="28"/>
                <w:szCs w:val="28"/>
                <w:lang w:val="bg-BG"/>
              </w:rPr>
              <w:t>.</w:t>
            </w:r>
          </w:p>
          <w:p w:rsidR="00AB30EC" w:rsidRPr="00025203" w:rsidRDefault="00AB30EC" w:rsidP="00AB30EC">
            <w:pPr>
              <w:spacing w:line="170" w:lineRule="atLeast"/>
              <w:rPr>
                <w:sz w:val="28"/>
                <w:szCs w:val="28"/>
                <w:lang w:val="bg-BG"/>
              </w:rPr>
            </w:pPr>
            <w:r w:rsidRPr="003E06D0">
              <w:rPr>
                <w:sz w:val="28"/>
                <w:szCs w:val="28"/>
              </w:rPr>
              <w:t xml:space="preserve">Едно от възможните приложения на честотното регулиране е регулиране по налягане. </w:t>
            </w:r>
            <w:r w:rsidR="00025203" w:rsidRPr="00025203">
              <w:rPr>
                <w:sz w:val="28"/>
                <w:szCs w:val="28"/>
                <w:lang w:val="bg-BG"/>
              </w:rPr>
              <w:t>Системата</w:t>
            </w:r>
            <w:r w:rsidRPr="00025203">
              <w:rPr>
                <w:sz w:val="28"/>
                <w:szCs w:val="28"/>
              </w:rPr>
              <w:t xml:space="preserve"> </w:t>
            </w:r>
            <w:r w:rsidRPr="003E06D0">
              <w:rPr>
                <w:sz w:val="28"/>
                <w:szCs w:val="28"/>
              </w:rPr>
              <w:t xml:space="preserve">се състои от честотно управлявана помпа и сензор, който следи налягането на изхода от помпата и изпраща сигнал към честотния регулатор. Честотата на въртене, а от това и дебитът, се изменя (увеличава или намалява), като налягането се поддържа постоянно. Този начин на управление е общоприет във водоснабдителните системи, където се изисква постоянно налягане, </w:t>
            </w:r>
            <w:r w:rsidR="00025203">
              <w:rPr>
                <w:sz w:val="28"/>
                <w:szCs w:val="28"/>
                <w:lang w:val="bg-BG"/>
              </w:rPr>
              <w:t>при променлива</w:t>
            </w:r>
            <w:r w:rsidRPr="003E06D0">
              <w:rPr>
                <w:sz w:val="28"/>
                <w:szCs w:val="28"/>
              </w:rPr>
              <w:t xml:space="preserve"> консумация</w:t>
            </w:r>
            <w:r w:rsidR="00025203">
              <w:rPr>
                <w:sz w:val="28"/>
                <w:szCs w:val="28"/>
                <w:lang w:val="bg-BG"/>
              </w:rPr>
              <w:t xml:space="preserve">. </w:t>
            </w:r>
            <w:r w:rsidRPr="003E06D0">
              <w:rPr>
                <w:sz w:val="28"/>
                <w:szCs w:val="28"/>
              </w:rPr>
              <w:br/>
            </w:r>
            <w:r w:rsidR="00E0555C">
              <w:rPr>
                <w:noProof/>
                <w:lang w:val="bg-BG" w:eastAsia="bg-BG"/>
              </w:rPr>
              <w:drawing>
                <wp:inline distT="0" distB="0" distL="0" distR="0">
                  <wp:extent cx="3620770" cy="1872615"/>
                  <wp:effectExtent l="0" t="0" r="0" b="0"/>
                  <wp:docPr id="5" name="Картина 5" descr="Pump Control for Water, Waste Water and Irrigation - c3contr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ump Control for Water, Waste Water and Irrigation - c3contr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0770" cy="187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4BCB">
              <w:rPr>
                <w:i/>
                <w:sz w:val="16"/>
                <w:szCs w:val="16"/>
                <w:lang w:val="bg-BG"/>
              </w:rPr>
              <w:br/>
            </w:r>
            <w:r w:rsidR="00D44E57">
              <w:rPr>
                <w:i/>
                <w:sz w:val="28"/>
                <w:szCs w:val="28"/>
                <w:lang w:val="bg-BG"/>
              </w:rPr>
              <w:t xml:space="preserve">- </w:t>
            </w:r>
            <w:r w:rsidRPr="00D44E57">
              <w:rPr>
                <w:i/>
                <w:sz w:val="28"/>
                <w:szCs w:val="28"/>
              </w:rPr>
              <w:t>Регулиране по диференциално налягане</w:t>
            </w:r>
            <w:r w:rsidR="00D44E57">
              <w:rPr>
                <w:i/>
                <w:sz w:val="28"/>
                <w:szCs w:val="28"/>
                <w:lang w:val="bg-BG"/>
              </w:rPr>
              <w:t>.</w:t>
            </w:r>
            <w:r w:rsidRPr="003E06D0">
              <w:rPr>
                <w:sz w:val="28"/>
                <w:szCs w:val="28"/>
              </w:rPr>
              <w:br/>
              <w:t>При регулирането по диференциално налягане чрез сензор се следи разликата в наляганията между изхода и входа на помпата. При изменение на консумацията (дебита) честотата на въртене също се изменя, като се поддържа зададена, най-често постоянна стойност на диференциалното налягане. Тъй като диференциалното налягане е равно на напора на помпата, то работа с постоянно диференциално налягане е всъщност работа на помпата с постоянен напор, независимо от изменението на дебита.</w:t>
            </w:r>
            <w:r w:rsidRPr="003E06D0">
              <w:rPr>
                <w:sz w:val="28"/>
                <w:szCs w:val="28"/>
              </w:rPr>
              <w:br/>
              <w:t>Този начин на регулиране е много подходящ за циркулационни системи, каквито са например системите за централизирано топлоснабдяване, климатизация и БГВ. В подобни системи консуматорите (например радиаторите) се включват обикновено паралелно, между подаващия и връщащия тръбопровод. Работата с постоянно диференциално налягане има няколко съществени предимства. Всеки консуматор може да се регулира и да работи независимо от състоянието на останалите. Редуцираният напор в сравнение с работата при постоянна честота намалява шума</w:t>
            </w:r>
            <w:r w:rsidR="00616901">
              <w:rPr>
                <w:sz w:val="28"/>
                <w:szCs w:val="28"/>
                <w:lang w:val="bg-BG"/>
              </w:rPr>
              <w:t xml:space="preserve"> </w:t>
            </w:r>
            <w:r w:rsidRPr="003E06D0">
              <w:rPr>
                <w:sz w:val="28"/>
                <w:szCs w:val="28"/>
              </w:rPr>
              <w:t xml:space="preserve">в термостатните вентили. </w:t>
            </w:r>
            <w:r w:rsidRPr="003E06D0">
              <w:rPr>
                <w:sz w:val="28"/>
                <w:szCs w:val="28"/>
              </w:rPr>
              <w:br/>
              <w:t xml:space="preserve">В системи със значителни хидравлични съпротивления в тръбопроводите, допълнителни икономии на енергия могат да се постигнат, ако при намаляване на дебита диференциалното налягане също намалява. Обикновено се приема линеен или квадратичен характер на изменение. Това </w:t>
            </w:r>
            <w:r w:rsidRPr="003E06D0">
              <w:rPr>
                <w:sz w:val="28"/>
                <w:szCs w:val="28"/>
              </w:rPr>
              <w:lastRenderedPageBreak/>
              <w:t>е в съответствие с обстоятелството, че при намаляване на дебита се намаляват и хидравличните загуби в тръбопроводите.</w:t>
            </w:r>
          </w:p>
          <w:p w:rsidR="00616901" w:rsidRPr="00616901" w:rsidRDefault="00616901" w:rsidP="00AB30EC">
            <w:pPr>
              <w:spacing w:line="170" w:lineRule="atLeast"/>
              <w:rPr>
                <w:rStyle w:val="a4"/>
                <w:sz w:val="16"/>
                <w:szCs w:val="16"/>
              </w:rPr>
            </w:pPr>
          </w:p>
          <w:p w:rsidR="00616901" w:rsidRPr="00616901" w:rsidRDefault="00AB30EC" w:rsidP="00616901">
            <w:pPr>
              <w:numPr>
                <w:ilvl w:val="0"/>
                <w:numId w:val="2"/>
              </w:numPr>
              <w:spacing w:line="170" w:lineRule="atLeast"/>
              <w:rPr>
                <w:rStyle w:val="a4"/>
                <w:b w:val="0"/>
                <w:bCs w:val="0"/>
                <w:sz w:val="28"/>
                <w:szCs w:val="28"/>
              </w:rPr>
            </w:pPr>
            <w:r w:rsidRPr="00616901">
              <w:rPr>
                <w:rStyle w:val="a4"/>
                <w:b w:val="0"/>
                <w:i/>
                <w:sz w:val="28"/>
                <w:szCs w:val="28"/>
              </w:rPr>
              <w:t xml:space="preserve">Регулиране </w:t>
            </w:r>
            <w:r w:rsidR="00BF61A8">
              <w:rPr>
                <w:rStyle w:val="a4"/>
                <w:b w:val="0"/>
                <w:i/>
                <w:sz w:val="28"/>
                <w:szCs w:val="28"/>
                <w:lang w:val="bg-BG"/>
              </w:rPr>
              <w:t>п</w:t>
            </w:r>
            <w:r w:rsidR="00BF61A8" w:rsidRPr="00BF61A8">
              <w:rPr>
                <w:rStyle w:val="a4"/>
                <w:b w:val="0"/>
                <w:i/>
                <w:sz w:val="28"/>
                <w:szCs w:val="28"/>
                <w:lang w:val="bg-BG"/>
              </w:rPr>
              <w:t>ри</w:t>
            </w:r>
            <w:r w:rsidRPr="00616901">
              <w:rPr>
                <w:rStyle w:val="a4"/>
                <w:b w:val="0"/>
                <w:i/>
                <w:sz w:val="28"/>
                <w:szCs w:val="28"/>
              </w:rPr>
              <w:t xml:space="preserve"> постоянен дебит</w:t>
            </w:r>
            <w:r w:rsidR="00616901">
              <w:rPr>
                <w:rStyle w:val="a4"/>
                <w:b w:val="0"/>
                <w:i/>
                <w:sz w:val="28"/>
                <w:szCs w:val="28"/>
                <w:lang w:val="bg-BG"/>
              </w:rPr>
              <w:t>.</w:t>
            </w:r>
          </w:p>
          <w:p w:rsidR="00AB30EC" w:rsidRPr="00BF61A8" w:rsidRDefault="00AB30EC" w:rsidP="00616901">
            <w:pPr>
              <w:spacing w:line="170" w:lineRule="atLeast"/>
              <w:rPr>
                <w:sz w:val="16"/>
                <w:szCs w:val="16"/>
              </w:rPr>
            </w:pPr>
            <w:r w:rsidRPr="00616901">
              <w:rPr>
                <w:sz w:val="28"/>
                <w:szCs w:val="28"/>
              </w:rPr>
              <w:t xml:space="preserve">В някои водоснабдителни, напоителни, охлаждащи, спринклерни и миещи системи се изисква определен дебит, независимо от колебанията в условията на засмукване и нагнетяване. Типични примери за такива смущаващи въздействия са колебанията на нивото в </w:t>
            </w:r>
            <w:r w:rsidR="00EF083E">
              <w:rPr>
                <w:sz w:val="28"/>
                <w:szCs w:val="28"/>
                <w:lang w:val="bg-BG"/>
              </w:rPr>
              <w:t>черпа</w:t>
            </w:r>
            <w:r w:rsidRPr="00616901">
              <w:rPr>
                <w:sz w:val="28"/>
                <w:szCs w:val="28"/>
              </w:rPr>
              <w:t xml:space="preserve">телния резервоар и замърсяване на филтрите, което води до повишаване на хидравличните съпротивления в нагнетателната страна. Системите с честотно регулиране са оптималният избор за поддържане на постоянен дебит чрез изменение на честотата на въртене, като се използва управляващ сигнал от дебитомер, монтиран </w:t>
            </w:r>
            <w:r w:rsidR="00EF083E">
              <w:rPr>
                <w:sz w:val="28"/>
                <w:szCs w:val="28"/>
                <w:lang w:val="bg-BG"/>
              </w:rPr>
              <w:t>на</w:t>
            </w:r>
            <w:r w:rsidRPr="00616901">
              <w:rPr>
                <w:sz w:val="28"/>
                <w:szCs w:val="28"/>
              </w:rPr>
              <w:t xml:space="preserve"> нагнетателния тръбопровод.</w:t>
            </w:r>
            <w:r w:rsidRPr="00616901">
              <w:rPr>
                <w:sz w:val="28"/>
                <w:szCs w:val="28"/>
              </w:rPr>
              <w:br/>
            </w:r>
          </w:p>
          <w:p w:rsidR="00BF61A8" w:rsidRPr="00BF61A8" w:rsidRDefault="00AB30EC" w:rsidP="00BF61A8">
            <w:pPr>
              <w:numPr>
                <w:ilvl w:val="0"/>
                <w:numId w:val="2"/>
              </w:numPr>
              <w:spacing w:line="170" w:lineRule="atLeast"/>
              <w:rPr>
                <w:rStyle w:val="a4"/>
                <w:b w:val="0"/>
                <w:bCs w:val="0"/>
                <w:sz w:val="28"/>
                <w:szCs w:val="28"/>
              </w:rPr>
            </w:pPr>
            <w:r w:rsidRPr="00BF61A8">
              <w:rPr>
                <w:rStyle w:val="a4"/>
                <w:b w:val="0"/>
                <w:i/>
                <w:sz w:val="28"/>
                <w:szCs w:val="28"/>
              </w:rPr>
              <w:t>Изчисляване на дебита</w:t>
            </w:r>
            <w:r w:rsidR="00BF61A8">
              <w:rPr>
                <w:rStyle w:val="a4"/>
                <w:b w:val="0"/>
                <w:i/>
                <w:sz w:val="28"/>
                <w:szCs w:val="28"/>
                <w:lang w:val="bg-BG"/>
              </w:rPr>
              <w:t>.</w:t>
            </w:r>
          </w:p>
          <w:p w:rsidR="008C7152" w:rsidRPr="008C7152" w:rsidRDefault="00AB30EC" w:rsidP="00262500">
            <w:pPr>
              <w:spacing w:line="170" w:lineRule="atLeast"/>
              <w:rPr>
                <w:rStyle w:val="a4"/>
                <w:b w:val="0"/>
                <w:sz w:val="16"/>
                <w:szCs w:val="16"/>
              </w:rPr>
            </w:pPr>
            <w:r w:rsidRPr="00000FF8">
              <w:rPr>
                <w:sz w:val="28"/>
                <w:szCs w:val="28"/>
              </w:rPr>
              <w:t>Тази функция, налична в някои честотни задвижвания за помпи, позволява сравнително точно определяне на дебита без използването на отделен разходомер. За целта се използват характеристиките на помпата, въведени в подходящ цифров вид в паметта на контролера. Както е известно, съществува еднозначна връзка между дебит, мощност и честота на въртене. Това позволява определянето на дебита да става по подходящ алгоритъм, без никакви допълнителни външни сензори. По-точни резултати могат да се получат, ако се използва сензор за диференциално налягане, което дава възможност да се ползва и зависимостта между дебита, напора и честотата на въртене.</w:t>
            </w:r>
            <w:r w:rsidRPr="00000FF8">
              <w:rPr>
                <w:sz w:val="28"/>
                <w:szCs w:val="28"/>
              </w:rPr>
              <w:br/>
            </w:r>
          </w:p>
          <w:p w:rsidR="0076561C" w:rsidRPr="00BF61A8" w:rsidRDefault="005E7A9A" w:rsidP="00BF61A8">
            <w:pPr>
              <w:numPr>
                <w:ilvl w:val="0"/>
                <w:numId w:val="3"/>
              </w:numPr>
              <w:spacing w:line="170" w:lineRule="atLeast"/>
              <w:rPr>
                <w:rStyle w:val="a4"/>
                <w:b w:val="0"/>
                <w:bCs w:val="0"/>
                <w:sz w:val="28"/>
                <w:szCs w:val="28"/>
              </w:rPr>
            </w:pPr>
            <w:r w:rsidRPr="00BF61A8">
              <w:rPr>
                <w:rStyle w:val="a4"/>
                <w:sz w:val="28"/>
                <w:szCs w:val="28"/>
              </w:rPr>
              <w:t xml:space="preserve">Ефективност </w:t>
            </w:r>
            <w:r w:rsidR="009819E4">
              <w:rPr>
                <w:rStyle w:val="a4"/>
                <w:sz w:val="28"/>
                <w:szCs w:val="28"/>
                <w:lang w:val="bg-BG"/>
              </w:rPr>
              <w:t>при</w:t>
            </w:r>
            <w:r w:rsidRPr="00BF61A8">
              <w:rPr>
                <w:rStyle w:val="a4"/>
                <w:sz w:val="28"/>
                <w:szCs w:val="28"/>
              </w:rPr>
              <w:t xml:space="preserve"> </w:t>
            </w:r>
            <w:r w:rsidR="00BF61A8" w:rsidRPr="00BF61A8">
              <w:rPr>
                <w:rStyle w:val="a4"/>
                <w:sz w:val="28"/>
                <w:szCs w:val="28"/>
                <w:lang w:val="bg-BG"/>
              </w:rPr>
              <w:t xml:space="preserve">различните </w:t>
            </w:r>
            <w:r w:rsidRPr="00BF61A8">
              <w:rPr>
                <w:rStyle w:val="a4"/>
                <w:sz w:val="28"/>
                <w:szCs w:val="28"/>
              </w:rPr>
              <w:t>методи за регулиране</w:t>
            </w:r>
            <w:r w:rsidR="00BF61A8" w:rsidRPr="00BF61A8">
              <w:rPr>
                <w:rStyle w:val="a4"/>
                <w:sz w:val="28"/>
                <w:szCs w:val="28"/>
                <w:lang w:val="bg-BG"/>
              </w:rPr>
              <w:t xml:space="preserve"> на дебита</w:t>
            </w:r>
            <w:r w:rsidR="009819E4">
              <w:rPr>
                <w:rStyle w:val="a4"/>
                <w:sz w:val="28"/>
                <w:szCs w:val="28"/>
                <w:lang w:val="bg-BG"/>
              </w:rPr>
              <w:t>.</w:t>
            </w:r>
          </w:p>
          <w:p w:rsidR="00F46D3B" w:rsidRDefault="005E7A9A" w:rsidP="0076561C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>Най-популярните и широко използвани методи за регулиране на дебита на турбопомпи са:</w:t>
            </w:r>
            <w:r w:rsidRPr="00580310">
              <w:rPr>
                <w:sz w:val="28"/>
                <w:szCs w:val="28"/>
              </w:rPr>
              <w:br/>
              <w:t>- дроселно регулиране;</w:t>
            </w:r>
            <w:r w:rsidRPr="00580310">
              <w:rPr>
                <w:sz w:val="28"/>
                <w:szCs w:val="28"/>
              </w:rPr>
              <w:br/>
              <w:t>- регулиране чрез байпасиране;</w:t>
            </w:r>
            <w:r w:rsidRPr="00580310">
              <w:rPr>
                <w:sz w:val="28"/>
                <w:szCs w:val="28"/>
              </w:rPr>
              <w:br/>
              <w:t xml:space="preserve">- регулиране чрез включване/изключване </w:t>
            </w:r>
            <w:r w:rsidR="007141CE">
              <w:rPr>
                <w:sz w:val="28"/>
                <w:szCs w:val="28"/>
                <w:lang w:val="bg-BG"/>
              </w:rPr>
              <w:t>на ПА;</w:t>
            </w:r>
            <w:r w:rsidRPr="00580310">
              <w:rPr>
                <w:sz w:val="28"/>
                <w:szCs w:val="28"/>
              </w:rPr>
              <w:br/>
              <w:t>- задвижване с променлива честота на въртене (variable speed drive).</w:t>
            </w:r>
            <w:r w:rsidRPr="00580310">
              <w:rPr>
                <w:sz w:val="28"/>
                <w:szCs w:val="28"/>
              </w:rPr>
              <w:br/>
              <w:t>Мощността при нормална честота на въртене е приета за равна на 100%.</w:t>
            </w:r>
          </w:p>
          <w:p w:rsidR="004D19A7" w:rsidRPr="004D19A7" w:rsidRDefault="005E7A9A" w:rsidP="0076561C">
            <w:pPr>
              <w:spacing w:line="170" w:lineRule="atLeast"/>
              <w:rPr>
                <w:sz w:val="28"/>
                <w:szCs w:val="28"/>
                <w:lang w:val="bg-BG"/>
              </w:rPr>
            </w:pPr>
            <w:r w:rsidRPr="003D5BFB">
              <w:rPr>
                <w:i/>
                <w:sz w:val="16"/>
                <w:szCs w:val="16"/>
                <w:u w:val="single"/>
                <w:lang w:val="bg-BG"/>
              </w:rPr>
              <w:br/>
            </w:r>
            <w:r w:rsidR="004D19A7" w:rsidRPr="0040403D">
              <w:rPr>
                <w:i/>
                <w:sz w:val="28"/>
                <w:szCs w:val="28"/>
                <w:u w:val="single"/>
                <w:lang w:val="bg-BG"/>
              </w:rPr>
              <w:t>Пример</w:t>
            </w:r>
          </w:p>
          <w:p w:rsidR="0040403D" w:rsidRDefault="005E7A9A" w:rsidP="0040403D">
            <w:pPr>
              <w:numPr>
                <w:ilvl w:val="0"/>
                <w:numId w:val="2"/>
              </w:numPr>
              <w:spacing w:line="170" w:lineRule="atLeast"/>
              <w:rPr>
                <w:sz w:val="28"/>
                <w:szCs w:val="28"/>
              </w:rPr>
            </w:pPr>
            <w:r w:rsidRPr="0040403D">
              <w:rPr>
                <w:i/>
                <w:sz w:val="28"/>
                <w:szCs w:val="28"/>
              </w:rPr>
              <w:t>При дроселното регулиране</w:t>
            </w:r>
            <w:r w:rsidRPr="00580310">
              <w:rPr>
                <w:sz w:val="28"/>
                <w:szCs w:val="28"/>
              </w:rPr>
              <w:t xml:space="preserve"> дебитът се намалява чрез увеличаване на</w:t>
            </w:r>
          </w:p>
          <w:p w:rsidR="0024762B" w:rsidRDefault="005E7A9A" w:rsidP="0040403D">
            <w:pPr>
              <w:spacing w:line="170" w:lineRule="atLeast"/>
              <w:rPr>
                <w:sz w:val="28"/>
                <w:szCs w:val="28"/>
                <w:lang w:val="bg-BG"/>
              </w:rPr>
            </w:pPr>
            <w:r w:rsidRPr="00580310">
              <w:rPr>
                <w:sz w:val="28"/>
                <w:szCs w:val="28"/>
              </w:rPr>
              <w:t xml:space="preserve">хидравличното съпротивление, чрез използването на регулираща арматура. </w:t>
            </w:r>
            <w:r w:rsidR="004D19A7">
              <w:rPr>
                <w:sz w:val="28"/>
                <w:szCs w:val="28"/>
                <w:lang w:val="bg-BG"/>
              </w:rPr>
              <w:t>Р</w:t>
            </w:r>
            <w:r w:rsidRPr="00580310">
              <w:rPr>
                <w:sz w:val="28"/>
                <w:szCs w:val="28"/>
              </w:rPr>
              <w:t xml:space="preserve">аботната точка се измества от (Q=10, H=10) в (Q=7, H=12,7), като относителната мощност е </w:t>
            </w:r>
            <w:r w:rsidRPr="0040403D">
              <w:rPr>
                <w:b/>
                <w:i/>
                <w:sz w:val="28"/>
                <w:szCs w:val="28"/>
              </w:rPr>
              <w:t>P</w:t>
            </w:r>
            <w:r w:rsidR="0043386A">
              <w:rPr>
                <w:b/>
                <w:i/>
                <w:sz w:val="28"/>
                <w:szCs w:val="28"/>
              </w:rPr>
              <w:t xml:space="preserve"> </w:t>
            </w:r>
            <w:r w:rsidRPr="0040403D">
              <w:rPr>
                <w:b/>
                <w:i/>
                <w:sz w:val="28"/>
                <w:szCs w:val="28"/>
              </w:rPr>
              <w:t>=</w:t>
            </w:r>
            <w:r w:rsidR="0043386A">
              <w:rPr>
                <w:b/>
                <w:i/>
                <w:sz w:val="28"/>
                <w:szCs w:val="28"/>
              </w:rPr>
              <w:t xml:space="preserve"> </w:t>
            </w:r>
            <w:r w:rsidRPr="0040403D">
              <w:rPr>
                <w:b/>
                <w:i/>
                <w:sz w:val="28"/>
                <w:szCs w:val="28"/>
              </w:rPr>
              <w:t>7.12,7 = 89 %.</w:t>
            </w:r>
            <w:r w:rsidRPr="00580310">
              <w:rPr>
                <w:sz w:val="28"/>
                <w:szCs w:val="28"/>
              </w:rPr>
              <w:br/>
            </w:r>
            <w:r w:rsidR="0040403D">
              <w:rPr>
                <w:i/>
                <w:sz w:val="28"/>
                <w:szCs w:val="28"/>
                <w:lang w:val="bg-BG"/>
              </w:rPr>
              <w:t xml:space="preserve">-        </w:t>
            </w:r>
            <w:r w:rsidRPr="0040403D">
              <w:rPr>
                <w:i/>
                <w:sz w:val="28"/>
                <w:szCs w:val="28"/>
              </w:rPr>
              <w:t>Байпасното регулиране</w:t>
            </w:r>
            <w:r w:rsidRPr="00580310">
              <w:rPr>
                <w:sz w:val="28"/>
                <w:szCs w:val="28"/>
              </w:rPr>
              <w:t xml:space="preserve"> се използва сравнително рядко, основно при циркулационни помпи. Постъпващият в системата дебит се намалява чрез връщане на част от течността в смукателната страна, при което дебитът на помпата нараства, в случая от 10 на 12,4, а напорът намалява от 10 на 6,6. Относителната консумирана мощност е </w:t>
            </w:r>
            <w:r w:rsidRPr="0040403D">
              <w:rPr>
                <w:b/>
                <w:i/>
                <w:sz w:val="28"/>
                <w:szCs w:val="28"/>
              </w:rPr>
              <w:t>P = 12,4.6,6 = 82 %.</w:t>
            </w:r>
            <w:r w:rsidRPr="00580310">
              <w:rPr>
                <w:sz w:val="28"/>
                <w:szCs w:val="28"/>
              </w:rPr>
              <w:br/>
            </w:r>
            <w:r w:rsidR="0040403D">
              <w:rPr>
                <w:b/>
                <w:sz w:val="28"/>
                <w:szCs w:val="28"/>
                <w:lang w:val="bg-BG"/>
              </w:rPr>
              <w:t xml:space="preserve">-       </w:t>
            </w:r>
            <w:r w:rsidRPr="0040403D">
              <w:rPr>
                <w:i/>
                <w:sz w:val="28"/>
                <w:szCs w:val="28"/>
              </w:rPr>
              <w:t>Регулирането чрез включване/изключване</w:t>
            </w:r>
            <w:r w:rsidRPr="00580310">
              <w:rPr>
                <w:sz w:val="28"/>
                <w:szCs w:val="28"/>
              </w:rPr>
              <w:t xml:space="preserve"> се използва в системи с акумулиращ обем (напорен резервоар или съд под налягане). Налягането или </w:t>
            </w:r>
            <w:r w:rsidRPr="00580310">
              <w:rPr>
                <w:sz w:val="28"/>
                <w:szCs w:val="28"/>
              </w:rPr>
              <w:lastRenderedPageBreak/>
              <w:t xml:space="preserve">напорът в системата се поддържа между две предварително зададени стойности. </w:t>
            </w:r>
            <w:r w:rsidR="00112AD0">
              <w:rPr>
                <w:sz w:val="28"/>
                <w:szCs w:val="28"/>
                <w:lang w:val="bg-BG"/>
              </w:rPr>
              <w:t>Когато ПА работи в точка близо до ВЕР</w:t>
            </w:r>
            <w:r w:rsidR="00B66774">
              <w:rPr>
                <w:sz w:val="28"/>
                <w:szCs w:val="28"/>
                <w:lang w:val="bg-BG"/>
              </w:rPr>
              <w:t>,</w:t>
            </w:r>
            <w:r w:rsidR="00112AD0">
              <w:rPr>
                <w:sz w:val="28"/>
                <w:szCs w:val="28"/>
                <w:lang w:val="bg-BG"/>
              </w:rPr>
              <w:t xml:space="preserve"> </w:t>
            </w:r>
            <w:r w:rsidR="00B66774">
              <w:rPr>
                <w:sz w:val="28"/>
                <w:szCs w:val="28"/>
                <w:lang w:val="bg-BG"/>
              </w:rPr>
              <w:t xml:space="preserve">помпената </w:t>
            </w:r>
            <w:r w:rsidR="00112AD0">
              <w:rPr>
                <w:sz w:val="28"/>
                <w:szCs w:val="28"/>
                <w:lang w:val="bg-BG"/>
              </w:rPr>
              <w:t>системата е висок</w:t>
            </w:r>
            <w:r w:rsidR="00B66774">
              <w:rPr>
                <w:sz w:val="28"/>
                <w:szCs w:val="28"/>
                <w:lang w:val="bg-BG"/>
              </w:rPr>
              <w:t>о</w:t>
            </w:r>
            <w:r w:rsidR="00112AD0">
              <w:rPr>
                <w:sz w:val="28"/>
                <w:szCs w:val="28"/>
                <w:lang w:val="bg-BG"/>
              </w:rPr>
              <w:t xml:space="preserve"> ефективн</w:t>
            </w:r>
            <w:r w:rsidR="00B66774">
              <w:rPr>
                <w:sz w:val="28"/>
                <w:szCs w:val="28"/>
                <w:lang w:val="bg-BG"/>
              </w:rPr>
              <w:t>а</w:t>
            </w:r>
            <w:r w:rsidR="00112AD0">
              <w:rPr>
                <w:sz w:val="28"/>
                <w:szCs w:val="28"/>
                <w:lang w:val="bg-BG"/>
              </w:rPr>
              <w:t xml:space="preserve">. </w:t>
            </w:r>
            <w:r w:rsidR="00A07D4C">
              <w:rPr>
                <w:sz w:val="28"/>
                <w:szCs w:val="28"/>
                <w:lang w:val="bg-BG"/>
              </w:rPr>
              <w:t>Препоръчително е да се работи с ПА с възможно най-малък дебит</w:t>
            </w:r>
            <w:r w:rsidR="0024762B">
              <w:rPr>
                <w:sz w:val="28"/>
                <w:szCs w:val="28"/>
                <w:lang w:val="bg-BG"/>
              </w:rPr>
              <w:t xml:space="preserve"> по-дълго време с цел по-малки динамични загуби на налягане. </w:t>
            </w:r>
          </w:p>
          <w:p w:rsidR="00B66774" w:rsidRDefault="00B66774" w:rsidP="0040403D">
            <w:pPr>
              <w:spacing w:line="170" w:lineRule="atLeas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В този случай може да се регулира режима на работа на ПА в часовете в денонощието с по-ниска цена на ел. енергията.</w:t>
            </w:r>
          </w:p>
          <w:p w:rsidR="004D19A7" w:rsidRDefault="005E7A9A" w:rsidP="0040403D">
            <w:pPr>
              <w:spacing w:line="170" w:lineRule="atLeast"/>
              <w:rPr>
                <w:sz w:val="28"/>
                <w:szCs w:val="28"/>
              </w:rPr>
            </w:pPr>
            <w:r w:rsidRPr="00580310">
              <w:rPr>
                <w:sz w:val="28"/>
                <w:szCs w:val="28"/>
              </w:rPr>
              <w:t xml:space="preserve">Ако се приеме, че помпата работи 70% от времето, то относителната консумирана мощност е </w:t>
            </w:r>
            <w:r w:rsidRPr="0040403D">
              <w:rPr>
                <w:b/>
                <w:i/>
                <w:sz w:val="28"/>
                <w:szCs w:val="28"/>
              </w:rPr>
              <w:t>P = 0,7.100 = 70 %.</w:t>
            </w:r>
            <w:r w:rsidRPr="00580310">
              <w:rPr>
                <w:sz w:val="28"/>
                <w:szCs w:val="28"/>
              </w:rPr>
              <w:br/>
            </w:r>
            <w:r w:rsidR="0040403D">
              <w:rPr>
                <w:b/>
                <w:sz w:val="28"/>
                <w:szCs w:val="28"/>
                <w:lang w:val="bg-BG"/>
              </w:rPr>
              <w:t xml:space="preserve">-      </w:t>
            </w:r>
            <w:r w:rsidRPr="0040403D">
              <w:rPr>
                <w:i/>
                <w:sz w:val="28"/>
                <w:szCs w:val="28"/>
              </w:rPr>
              <w:t>Регулирането чрез промяна на честотата</w:t>
            </w:r>
            <w:r w:rsidRPr="00580310">
              <w:rPr>
                <w:sz w:val="28"/>
                <w:szCs w:val="28"/>
              </w:rPr>
              <w:t xml:space="preserve"> на въртене в повечето случаи е икономически най-ефективно. Ако обобщим всичко казано до момента, то при този метод на регулиране няма допълнителни загуби на енергия; дебитът на помпата е точно равен на консумирания в системата, за разлика от байпасното регулиране; в системи с нулев или относително малък статичен напор КПД на помпата се запазва висок в широк диапазон на регулиране. В разглеждания пример намалява както дебитът от 10 на 7, така и напорът от 10 на 6,4. </w:t>
            </w:r>
          </w:p>
          <w:p w:rsidR="005E7A9A" w:rsidRPr="003E06D0" w:rsidRDefault="005E7A9A" w:rsidP="003E06D0">
            <w:pPr>
              <w:spacing w:line="170" w:lineRule="atLeast"/>
              <w:rPr>
                <w:bCs/>
                <w:sz w:val="16"/>
                <w:szCs w:val="16"/>
              </w:rPr>
            </w:pPr>
            <w:r w:rsidRPr="00580310">
              <w:rPr>
                <w:sz w:val="28"/>
                <w:szCs w:val="28"/>
              </w:rPr>
              <w:t xml:space="preserve">Относителната консумирана мощност е </w:t>
            </w:r>
            <w:r w:rsidRPr="0040403D">
              <w:rPr>
                <w:b/>
                <w:i/>
                <w:sz w:val="28"/>
                <w:szCs w:val="28"/>
              </w:rPr>
              <w:t>P = 7.6,4 = 45 %.</w:t>
            </w:r>
          </w:p>
        </w:tc>
      </w:tr>
      <w:tr w:rsidR="0040403D" w:rsidRPr="00000FF8">
        <w:trPr>
          <w:tblCellSpacing w:w="0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0403D" w:rsidRPr="0040403D" w:rsidRDefault="0040403D" w:rsidP="0040403D">
            <w:pPr>
              <w:spacing w:line="160" w:lineRule="atLeast"/>
              <w:rPr>
                <w:bCs/>
                <w:i/>
                <w:sz w:val="28"/>
                <w:szCs w:val="28"/>
                <w:lang w:val="bg-BG"/>
              </w:rPr>
            </w:pPr>
          </w:p>
        </w:tc>
      </w:tr>
    </w:tbl>
    <w:p w:rsidR="008E461C" w:rsidRDefault="00E0555C" w:rsidP="00E45C2E">
      <w:pPr>
        <w:spacing w:line="170" w:lineRule="atLeast"/>
        <w:rPr>
          <w:noProof/>
          <w:color w:val="363636"/>
          <w:sz w:val="28"/>
          <w:szCs w:val="28"/>
        </w:rPr>
      </w:pPr>
      <w:r w:rsidRPr="00844F02">
        <w:rPr>
          <w:noProof/>
          <w:color w:val="363636"/>
          <w:sz w:val="28"/>
          <w:szCs w:val="28"/>
          <w:lang w:val="bg-BG" w:eastAsia="bg-BG"/>
        </w:rPr>
        <w:drawing>
          <wp:inline distT="0" distB="0" distL="0" distR="0">
            <wp:extent cx="5764530" cy="3825875"/>
            <wp:effectExtent l="0" t="0" r="0" b="0"/>
            <wp:docPr id="6" name="Picture 3" descr="Консумацията на енергия от четирите най-разпространени метода за контрол на потока за центробежни пом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умацията на енергия от четирите най-разпространени метода за контрол на потока за центробежни помп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BFB" w:rsidRPr="0040403D" w:rsidRDefault="003D5BFB" w:rsidP="003D5BFB">
      <w:pPr>
        <w:spacing w:line="160" w:lineRule="atLeast"/>
        <w:rPr>
          <w:bCs/>
          <w:i/>
          <w:sz w:val="28"/>
          <w:szCs w:val="28"/>
          <w:lang w:val="bg-BG"/>
        </w:rPr>
      </w:pPr>
      <w:r w:rsidRPr="0040403D">
        <w:rPr>
          <w:bCs/>
          <w:i/>
          <w:sz w:val="28"/>
          <w:szCs w:val="28"/>
          <w:lang w:val="bg-BG"/>
        </w:rPr>
        <w:t xml:space="preserve">В този пример най-ефективен е методът с промяна скоростта на въртене на ПА, защото икономията </w:t>
      </w:r>
      <w:r w:rsidR="007A5C52">
        <w:rPr>
          <w:bCs/>
          <w:i/>
          <w:sz w:val="28"/>
          <w:szCs w:val="28"/>
          <w:lang w:val="bg-BG"/>
        </w:rPr>
        <w:t>е</w:t>
      </w:r>
      <w:r w:rsidRPr="0040403D">
        <w:rPr>
          <w:bCs/>
          <w:i/>
          <w:sz w:val="28"/>
          <w:szCs w:val="28"/>
          <w:lang w:val="bg-BG"/>
        </w:rPr>
        <w:t xml:space="preserve"> 100 % - 45 % = 55 %.</w:t>
      </w:r>
    </w:p>
    <w:p w:rsidR="003D5BFB" w:rsidRPr="00000FF8" w:rsidRDefault="003D5BFB" w:rsidP="00E45C2E">
      <w:pPr>
        <w:spacing w:line="170" w:lineRule="atLeast"/>
        <w:rPr>
          <w:sz w:val="28"/>
          <w:szCs w:val="28"/>
        </w:rPr>
      </w:pPr>
    </w:p>
    <w:sectPr w:rsidR="003D5BFB" w:rsidRPr="00000FF8" w:rsidSect="0076561C">
      <w:pgSz w:w="12240" w:h="15840"/>
      <w:pgMar w:top="567" w:right="567" w:bottom="56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7F4" w:rsidRDefault="003A07F4" w:rsidP="00C04431">
      <w:r>
        <w:separator/>
      </w:r>
    </w:p>
  </w:endnote>
  <w:endnote w:type="continuationSeparator" w:id="0">
    <w:p w:rsidR="003A07F4" w:rsidRDefault="003A07F4" w:rsidP="00C0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7F4" w:rsidRDefault="003A07F4" w:rsidP="00C04431">
      <w:r>
        <w:separator/>
      </w:r>
    </w:p>
  </w:footnote>
  <w:footnote w:type="continuationSeparator" w:id="0">
    <w:p w:rsidR="003A07F4" w:rsidRDefault="003A07F4" w:rsidP="00C04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6790D"/>
    <w:multiLevelType w:val="hybridMultilevel"/>
    <w:tmpl w:val="3AFC1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D3DEE"/>
    <w:multiLevelType w:val="hybridMultilevel"/>
    <w:tmpl w:val="42180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81BB6"/>
    <w:multiLevelType w:val="hybridMultilevel"/>
    <w:tmpl w:val="E9224168"/>
    <w:lvl w:ilvl="0" w:tplc="D96CB1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34F35"/>
    <w:multiLevelType w:val="hybridMultilevel"/>
    <w:tmpl w:val="413294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9A"/>
    <w:rsid w:val="00000FF8"/>
    <w:rsid w:val="00025203"/>
    <w:rsid w:val="000A63CE"/>
    <w:rsid w:val="000B343F"/>
    <w:rsid w:val="000B4A54"/>
    <w:rsid w:val="000F1A99"/>
    <w:rsid w:val="00112AD0"/>
    <w:rsid w:val="001334CC"/>
    <w:rsid w:val="001732BB"/>
    <w:rsid w:val="001A77BA"/>
    <w:rsid w:val="001D73CA"/>
    <w:rsid w:val="001F4A6E"/>
    <w:rsid w:val="00204BCB"/>
    <w:rsid w:val="00216360"/>
    <w:rsid w:val="00245CC8"/>
    <w:rsid w:val="0024762B"/>
    <w:rsid w:val="00262500"/>
    <w:rsid w:val="002967A0"/>
    <w:rsid w:val="002E111F"/>
    <w:rsid w:val="002F465E"/>
    <w:rsid w:val="003035B5"/>
    <w:rsid w:val="00337308"/>
    <w:rsid w:val="00343550"/>
    <w:rsid w:val="0035458D"/>
    <w:rsid w:val="003A07F4"/>
    <w:rsid w:val="003D5BFB"/>
    <w:rsid w:val="003E06D0"/>
    <w:rsid w:val="003E28BF"/>
    <w:rsid w:val="0040403D"/>
    <w:rsid w:val="0043386A"/>
    <w:rsid w:val="004627FA"/>
    <w:rsid w:val="004C4F7E"/>
    <w:rsid w:val="004D19A7"/>
    <w:rsid w:val="004D7ED0"/>
    <w:rsid w:val="005512CD"/>
    <w:rsid w:val="00562C5E"/>
    <w:rsid w:val="00565CD4"/>
    <w:rsid w:val="005800F5"/>
    <w:rsid w:val="00580310"/>
    <w:rsid w:val="0058080D"/>
    <w:rsid w:val="005948F5"/>
    <w:rsid w:val="005A4076"/>
    <w:rsid w:val="005C257B"/>
    <w:rsid w:val="005E1C40"/>
    <w:rsid w:val="005E7A9A"/>
    <w:rsid w:val="00616901"/>
    <w:rsid w:val="006358A3"/>
    <w:rsid w:val="006376D6"/>
    <w:rsid w:val="0065260D"/>
    <w:rsid w:val="006C440F"/>
    <w:rsid w:val="006E18D2"/>
    <w:rsid w:val="006F0B98"/>
    <w:rsid w:val="00703DF4"/>
    <w:rsid w:val="007141CE"/>
    <w:rsid w:val="0076561C"/>
    <w:rsid w:val="0077488B"/>
    <w:rsid w:val="007756D5"/>
    <w:rsid w:val="007A5C52"/>
    <w:rsid w:val="007D57E1"/>
    <w:rsid w:val="008853A2"/>
    <w:rsid w:val="008A63E1"/>
    <w:rsid w:val="008C7152"/>
    <w:rsid w:val="008E461C"/>
    <w:rsid w:val="00906ACC"/>
    <w:rsid w:val="00963921"/>
    <w:rsid w:val="009666C9"/>
    <w:rsid w:val="009819E4"/>
    <w:rsid w:val="009D3AC8"/>
    <w:rsid w:val="009F3D0A"/>
    <w:rsid w:val="00A07D4C"/>
    <w:rsid w:val="00A33BF3"/>
    <w:rsid w:val="00A92698"/>
    <w:rsid w:val="00AB30EC"/>
    <w:rsid w:val="00AD62BC"/>
    <w:rsid w:val="00AE374B"/>
    <w:rsid w:val="00AF4DE9"/>
    <w:rsid w:val="00B66774"/>
    <w:rsid w:val="00B84671"/>
    <w:rsid w:val="00B95023"/>
    <w:rsid w:val="00BF61A8"/>
    <w:rsid w:val="00C04431"/>
    <w:rsid w:val="00C31463"/>
    <w:rsid w:val="00C80695"/>
    <w:rsid w:val="00C853C6"/>
    <w:rsid w:val="00CC39D2"/>
    <w:rsid w:val="00CE06BA"/>
    <w:rsid w:val="00CE078C"/>
    <w:rsid w:val="00D222DA"/>
    <w:rsid w:val="00D3523E"/>
    <w:rsid w:val="00D40BAC"/>
    <w:rsid w:val="00D44E57"/>
    <w:rsid w:val="00D63B9E"/>
    <w:rsid w:val="00E0286E"/>
    <w:rsid w:val="00E0555C"/>
    <w:rsid w:val="00E45C2E"/>
    <w:rsid w:val="00E95FE2"/>
    <w:rsid w:val="00EC3714"/>
    <w:rsid w:val="00ED0118"/>
    <w:rsid w:val="00EF0159"/>
    <w:rsid w:val="00EF083E"/>
    <w:rsid w:val="00F350A7"/>
    <w:rsid w:val="00F4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656975-516D-49EF-B1F2-BA01C52A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5E7A9A"/>
    <w:pPr>
      <w:spacing w:line="500" w:lineRule="atLeast"/>
      <w:ind w:firstLine="240"/>
      <w:outlineLvl w:val="0"/>
    </w:pPr>
    <w:rPr>
      <w:rFonts w:ascii="Verdana" w:hAnsi="Verdana"/>
      <w:b/>
      <w:bCs/>
      <w:color w:val="333333"/>
      <w:kern w:val="36"/>
      <w:sz w:val="12"/>
      <w:szCs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E7A9A"/>
    <w:rPr>
      <w:rFonts w:ascii="Tahoma" w:hAnsi="Tahoma" w:cs="Tahoma" w:hint="default"/>
      <w:b w:val="0"/>
      <w:bCs w:val="0"/>
      <w:strike w:val="0"/>
      <w:dstrike w:val="0"/>
      <w:color w:val="CC0000"/>
      <w:sz w:val="11"/>
      <w:szCs w:val="11"/>
      <w:u w:val="none"/>
      <w:effect w:val="none"/>
    </w:rPr>
  </w:style>
  <w:style w:type="character" w:styleId="a4">
    <w:name w:val="Strong"/>
    <w:qFormat/>
    <w:rsid w:val="005E7A9A"/>
    <w:rPr>
      <w:b/>
      <w:bCs/>
    </w:rPr>
  </w:style>
  <w:style w:type="paragraph" w:styleId="a5">
    <w:name w:val="header"/>
    <w:basedOn w:val="a"/>
    <w:link w:val="a6"/>
    <w:rsid w:val="00C0443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C04431"/>
    <w:rPr>
      <w:sz w:val="24"/>
      <w:szCs w:val="24"/>
      <w:lang w:val="en-US" w:eastAsia="en-US"/>
    </w:rPr>
  </w:style>
  <w:style w:type="paragraph" w:styleId="a7">
    <w:name w:val="footer"/>
    <w:basedOn w:val="a"/>
    <w:link w:val="a8"/>
    <w:rsid w:val="00C0443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C0443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1839</Words>
  <Characters>10483</Characters>
  <Application>Microsoft Office Word</Application>
  <DocSecurity>0</DocSecurity>
  <Lines>87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ВОДОСНАБДЯВАНЕ И КАНАЛИЗАЦИЯ</vt:lpstr>
      <vt:lpstr>ВОДОСНАБДЯВАНЕ И КАНАЛИЗАЦИЯ</vt:lpstr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ВОДОСНАБДЯВАНЕ И КАНАЛИЗАЦИЯ</dc:title>
  <dc:subject/>
  <dc:creator>Rumen Yordanov</dc:creator>
  <cp:keywords/>
  <cp:lastModifiedBy>Rumen Yordanov</cp:lastModifiedBy>
  <cp:revision>3</cp:revision>
  <dcterms:created xsi:type="dcterms:W3CDTF">2026-04-19T07:06:00Z</dcterms:created>
  <dcterms:modified xsi:type="dcterms:W3CDTF">2026-04-19T07:07:00Z</dcterms:modified>
</cp:coreProperties>
</file>