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9BE" w:rsidRDefault="00275180">
      <w:pPr>
        <w:pStyle w:val="a3"/>
      </w:pPr>
      <w:r>
        <w:rPr>
          <w:lang w:val="en-US"/>
        </w:rPr>
        <w:t xml:space="preserve">  </w:t>
      </w:r>
      <w:r w:rsidR="008439BE">
        <w:t>ТЕСТ ЗА ПРОВЕРКА ЗНАНИЯТА НА ТЕХНИК ЕМО ЗА ПОЗНАВАНЕ НА ДЕЙСТВАЩИТЕ НОРМАТИВНИ ДОКУМЕНТИ ВЪВ “ВИК” РУСЕ ООД</w:t>
      </w:r>
    </w:p>
    <w:p w:rsidR="008439BE" w:rsidRDefault="008439BE">
      <w:pPr>
        <w:pStyle w:val="a3"/>
      </w:pPr>
    </w:p>
    <w:p w:rsidR="008439BE" w:rsidRDefault="008439BE">
      <w:pPr>
        <w:pStyle w:val="a3"/>
        <w:jc w:val="left"/>
        <w:rPr>
          <w:sz w:val="24"/>
        </w:rPr>
      </w:pPr>
      <w:r>
        <w:rPr>
          <w:sz w:val="24"/>
        </w:rPr>
        <w:t>Трите имена:............................................................ ;ПЕР:.................................</w:t>
      </w:r>
    </w:p>
    <w:p w:rsidR="008439BE" w:rsidRDefault="008439BE">
      <w:pPr>
        <w:pStyle w:val="a3"/>
        <w:jc w:val="left"/>
        <w:rPr>
          <w:sz w:val="24"/>
        </w:rPr>
      </w:pPr>
    </w:p>
    <w:p w:rsidR="008439BE" w:rsidRDefault="008439BE">
      <w:pPr>
        <w:pStyle w:val="a3"/>
        <w:jc w:val="left"/>
        <w:rPr>
          <w:sz w:val="24"/>
        </w:rPr>
      </w:pPr>
      <w:r>
        <w:rPr>
          <w:sz w:val="24"/>
        </w:rPr>
        <w:t>Длъжност:................................................................. ;Дата:................................</w:t>
      </w:r>
    </w:p>
    <w:p w:rsidR="008439BE" w:rsidRDefault="008439BE">
      <w:pPr>
        <w:pStyle w:val="a3"/>
        <w:jc w:val="left"/>
        <w:rPr>
          <w:sz w:val="24"/>
        </w:rPr>
      </w:pPr>
    </w:p>
    <w:p w:rsidR="008439BE" w:rsidRPr="00975FCA" w:rsidRDefault="008439BE">
      <w:pPr>
        <w:rPr>
          <w:b/>
          <w:sz w:val="28"/>
          <w:u w:val="single"/>
          <w:lang w:val="bg-BG"/>
        </w:rPr>
      </w:pPr>
      <w:r w:rsidRPr="00975FCA">
        <w:rPr>
          <w:b/>
          <w:sz w:val="28"/>
          <w:u w:val="single"/>
          <w:lang w:val="bg-BG"/>
        </w:rPr>
        <w:t>І.</w:t>
      </w:r>
      <w:r w:rsidR="00975FCA" w:rsidRPr="00975FCA">
        <w:rPr>
          <w:b/>
          <w:sz w:val="28"/>
          <w:u w:val="single"/>
          <w:lang w:val="bg-BG"/>
        </w:rPr>
        <w:t xml:space="preserve"> </w:t>
      </w:r>
      <w:r w:rsidRPr="00975FCA">
        <w:rPr>
          <w:b/>
          <w:sz w:val="28"/>
          <w:u w:val="single"/>
          <w:lang w:val="bg-BG"/>
        </w:rPr>
        <w:t>Заповеди:</w:t>
      </w:r>
    </w:p>
    <w:p w:rsidR="008439BE" w:rsidRDefault="008439BE">
      <w:pPr>
        <w:numPr>
          <w:ilvl w:val="0"/>
          <w:numId w:val="5"/>
        </w:numPr>
        <w:rPr>
          <w:sz w:val="24"/>
          <w:lang w:val="bg-BG"/>
        </w:rPr>
      </w:pPr>
      <w:r>
        <w:rPr>
          <w:sz w:val="24"/>
          <w:lang w:val="bg-BG"/>
        </w:rPr>
        <w:t>При кои дейности се налага използването на предпазни каски?</w:t>
      </w:r>
    </w:p>
    <w:p w:rsidR="008439BE" w:rsidRDefault="008439BE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А.Работи по стълбове и кули;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В изкопи,</w:t>
      </w:r>
      <w:r w:rsidR="00975FCA">
        <w:rPr>
          <w:sz w:val="24"/>
          <w:lang w:val="bg-BG"/>
        </w:rPr>
        <w:t xml:space="preserve"> </w:t>
      </w:r>
      <w:r>
        <w:rPr>
          <w:sz w:val="24"/>
          <w:lang w:val="bg-BG"/>
        </w:rPr>
        <w:t>шахти и канали;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В ел.</w:t>
      </w:r>
      <w:r w:rsidR="00975FCA">
        <w:rPr>
          <w:sz w:val="24"/>
          <w:lang w:val="bg-BG"/>
        </w:rPr>
        <w:t xml:space="preserve"> </w:t>
      </w:r>
      <w:r>
        <w:rPr>
          <w:sz w:val="24"/>
          <w:lang w:val="bg-BG"/>
        </w:rPr>
        <w:t>уредби;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Около подземни съоръжения;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С подемни съоръжения;</w:t>
      </w:r>
    </w:p>
    <w:p w:rsidR="008439BE" w:rsidRPr="00275180" w:rsidRDefault="008439BE">
      <w:pPr>
        <w:ind w:left="360"/>
        <w:rPr>
          <w:sz w:val="24"/>
        </w:rPr>
      </w:pPr>
      <w:r>
        <w:rPr>
          <w:sz w:val="24"/>
          <w:lang w:val="bg-BG"/>
        </w:rPr>
        <w:t>Б. Работи по стълбове и кули;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В кухненски блокове;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В ел.</w:t>
      </w:r>
      <w:r w:rsidR="00975FCA">
        <w:rPr>
          <w:sz w:val="24"/>
          <w:lang w:val="bg-BG"/>
        </w:rPr>
        <w:t xml:space="preserve"> </w:t>
      </w:r>
      <w:r>
        <w:rPr>
          <w:sz w:val="24"/>
          <w:lang w:val="bg-BG"/>
        </w:rPr>
        <w:t>уредби;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Около подземни съоръжения;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С подемни съоръжения;</w:t>
      </w:r>
      <w:r w:rsidR="00275180">
        <w:rPr>
          <w:sz w:val="24"/>
        </w:rPr>
        <w:t xml:space="preserve">                          </w:t>
      </w:r>
    </w:p>
    <w:p w:rsidR="008439BE" w:rsidRDefault="008439BE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В. Работи по стълбове и кули;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В изкопи,</w:t>
      </w:r>
      <w:r w:rsidR="00975FCA">
        <w:rPr>
          <w:sz w:val="24"/>
          <w:lang w:val="bg-BG"/>
        </w:rPr>
        <w:t xml:space="preserve"> </w:t>
      </w:r>
      <w:r>
        <w:rPr>
          <w:sz w:val="24"/>
          <w:lang w:val="bg-BG"/>
        </w:rPr>
        <w:t>шахти и канали;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Около подземни съоръжения;             С подемни съоръжения;</w:t>
      </w:r>
    </w:p>
    <w:p w:rsidR="008439BE" w:rsidRDefault="008439BE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Г. Работи по стълбове и кули;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В изкопи,</w:t>
      </w:r>
      <w:r w:rsidR="00975FCA">
        <w:rPr>
          <w:sz w:val="24"/>
          <w:lang w:val="bg-BG"/>
        </w:rPr>
        <w:t xml:space="preserve"> </w:t>
      </w:r>
      <w:r>
        <w:rPr>
          <w:sz w:val="24"/>
          <w:lang w:val="bg-BG"/>
        </w:rPr>
        <w:t>шахти и канали;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В гаражи;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Около подземни съоръжения;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С подемни съоръжения;</w:t>
      </w:r>
    </w:p>
    <w:p w:rsidR="008439BE" w:rsidRDefault="008439BE">
      <w:pPr>
        <w:rPr>
          <w:sz w:val="24"/>
          <w:lang w:val="bg-BG"/>
        </w:rPr>
      </w:pPr>
    </w:p>
    <w:p w:rsidR="008439BE" w:rsidRDefault="008439BE">
      <w:pPr>
        <w:numPr>
          <w:ilvl w:val="0"/>
          <w:numId w:val="5"/>
        </w:numPr>
        <w:rPr>
          <w:sz w:val="24"/>
          <w:lang w:val="bg-BG"/>
        </w:rPr>
      </w:pPr>
      <w:r>
        <w:rPr>
          <w:sz w:val="24"/>
          <w:lang w:val="bg-BG"/>
        </w:rPr>
        <w:t>Как трябва да защитим токоизправителя и човека при работа с радиотелефон тип ЛЕН Б?</w:t>
      </w:r>
    </w:p>
    <w:p w:rsidR="008439BE" w:rsidRDefault="008439BE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А.Зануляване и зазимяване;</w:t>
      </w:r>
    </w:p>
    <w:p w:rsidR="008439BE" w:rsidRDefault="008439BE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Б.Зануляване и зазимяване;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Земна контрола</w:t>
      </w:r>
    </w:p>
    <w:p w:rsidR="008439BE" w:rsidRDefault="008439BE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В.Зануляване и зазимяване;</w:t>
      </w:r>
      <w:r w:rsidR="00275180">
        <w:rPr>
          <w:sz w:val="24"/>
        </w:rPr>
        <w:t xml:space="preserve"> </w:t>
      </w:r>
      <w:r w:rsidR="00975FCA">
        <w:rPr>
          <w:sz w:val="24"/>
          <w:lang w:val="bg-BG"/>
        </w:rPr>
        <w:t>Дефектно токова</w:t>
      </w:r>
      <w:r>
        <w:rPr>
          <w:sz w:val="24"/>
          <w:lang w:val="bg-BG"/>
        </w:rPr>
        <w:t xml:space="preserve"> защита;</w:t>
      </w:r>
    </w:p>
    <w:p w:rsidR="008439BE" w:rsidRDefault="008439BE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Г.Зануляване и зазимяване;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Предпазно ограждане.</w:t>
      </w:r>
    </w:p>
    <w:p w:rsidR="008439BE" w:rsidRDefault="008439BE">
      <w:pPr>
        <w:rPr>
          <w:sz w:val="24"/>
          <w:lang w:val="bg-BG"/>
        </w:rPr>
      </w:pPr>
    </w:p>
    <w:p w:rsidR="008439BE" w:rsidRDefault="008439BE">
      <w:pPr>
        <w:numPr>
          <w:ilvl w:val="0"/>
          <w:numId w:val="5"/>
        </w:numPr>
        <w:rPr>
          <w:sz w:val="24"/>
          <w:lang w:val="bg-BG"/>
        </w:rPr>
      </w:pPr>
      <w:r>
        <w:rPr>
          <w:sz w:val="24"/>
          <w:lang w:val="bg-BG"/>
        </w:rPr>
        <w:t>В кои случай се попълва дефектна ведомост и в кои случай констативен акт при авария на електрическите машини – зачертайте верния отговор с “Х”.</w:t>
      </w:r>
    </w:p>
    <w:p w:rsidR="008439BE" w:rsidRDefault="008439BE">
      <w:pPr>
        <w:rPr>
          <w:sz w:val="24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6"/>
        <w:gridCol w:w="3323"/>
        <w:gridCol w:w="3335"/>
      </w:tblGrid>
      <w:tr w:rsidR="008439BE">
        <w:tblPrEx>
          <w:tblCellMar>
            <w:top w:w="0" w:type="dxa"/>
            <w:bottom w:w="0" w:type="dxa"/>
          </w:tblCellMar>
        </w:tblPrEx>
        <w:tc>
          <w:tcPr>
            <w:tcW w:w="3410" w:type="dxa"/>
          </w:tcPr>
          <w:p w:rsidR="008439BE" w:rsidRDefault="008439BE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Авария на ел.</w:t>
            </w:r>
            <w:r w:rsidR="00975FCA">
              <w:rPr>
                <w:sz w:val="24"/>
                <w:lang w:val="bg-BG"/>
              </w:rPr>
              <w:t xml:space="preserve"> </w:t>
            </w:r>
            <w:r>
              <w:rPr>
                <w:sz w:val="24"/>
                <w:lang w:val="bg-BG"/>
              </w:rPr>
              <w:t>машина</w:t>
            </w:r>
          </w:p>
        </w:tc>
        <w:tc>
          <w:tcPr>
            <w:tcW w:w="3410" w:type="dxa"/>
          </w:tcPr>
          <w:p w:rsidR="008439BE" w:rsidRDefault="008439BE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Дефектна ведомост</w:t>
            </w:r>
          </w:p>
        </w:tc>
        <w:tc>
          <w:tcPr>
            <w:tcW w:w="3410" w:type="dxa"/>
          </w:tcPr>
          <w:p w:rsidR="008439BE" w:rsidRDefault="008439BE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Констативен акт</w:t>
            </w:r>
          </w:p>
        </w:tc>
      </w:tr>
      <w:tr w:rsidR="008439BE">
        <w:tblPrEx>
          <w:tblCellMar>
            <w:top w:w="0" w:type="dxa"/>
            <w:bottom w:w="0" w:type="dxa"/>
          </w:tblCellMar>
        </w:tblPrEx>
        <w:tc>
          <w:tcPr>
            <w:tcW w:w="3410" w:type="dxa"/>
          </w:tcPr>
          <w:p w:rsidR="008439BE" w:rsidRDefault="008439BE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Електрожен</w:t>
            </w:r>
          </w:p>
        </w:tc>
        <w:tc>
          <w:tcPr>
            <w:tcW w:w="3410" w:type="dxa"/>
          </w:tcPr>
          <w:p w:rsidR="008439BE" w:rsidRDefault="008439BE">
            <w:pPr>
              <w:rPr>
                <w:sz w:val="24"/>
                <w:lang w:val="bg-BG"/>
              </w:rPr>
            </w:pPr>
          </w:p>
        </w:tc>
        <w:tc>
          <w:tcPr>
            <w:tcW w:w="3410" w:type="dxa"/>
          </w:tcPr>
          <w:p w:rsidR="008439BE" w:rsidRDefault="008439BE">
            <w:pPr>
              <w:rPr>
                <w:sz w:val="24"/>
                <w:lang w:val="bg-BG"/>
              </w:rPr>
            </w:pPr>
          </w:p>
        </w:tc>
      </w:tr>
      <w:tr w:rsidR="008439BE">
        <w:tblPrEx>
          <w:tblCellMar>
            <w:top w:w="0" w:type="dxa"/>
            <w:bottom w:w="0" w:type="dxa"/>
          </w:tblCellMar>
        </w:tblPrEx>
        <w:tc>
          <w:tcPr>
            <w:tcW w:w="3410" w:type="dxa"/>
          </w:tcPr>
          <w:p w:rsidR="008439BE" w:rsidRDefault="008439BE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Ел.</w:t>
            </w:r>
            <w:r w:rsidR="00975FCA">
              <w:rPr>
                <w:sz w:val="24"/>
                <w:lang w:val="bg-BG"/>
              </w:rPr>
              <w:t xml:space="preserve"> </w:t>
            </w:r>
            <w:r>
              <w:rPr>
                <w:sz w:val="24"/>
                <w:lang w:val="bg-BG"/>
              </w:rPr>
              <w:t>двигател</w:t>
            </w:r>
          </w:p>
        </w:tc>
        <w:tc>
          <w:tcPr>
            <w:tcW w:w="3410" w:type="dxa"/>
          </w:tcPr>
          <w:p w:rsidR="008439BE" w:rsidRDefault="008439BE">
            <w:pPr>
              <w:rPr>
                <w:sz w:val="24"/>
                <w:lang w:val="bg-BG"/>
              </w:rPr>
            </w:pPr>
          </w:p>
        </w:tc>
        <w:tc>
          <w:tcPr>
            <w:tcW w:w="3410" w:type="dxa"/>
          </w:tcPr>
          <w:p w:rsidR="008439BE" w:rsidRDefault="008439BE">
            <w:pPr>
              <w:rPr>
                <w:sz w:val="24"/>
                <w:lang w:val="bg-BG"/>
              </w:rPr>
            </w:pPr>
          </w:p>
        </w:tc>
      </w:tr>
      <w:tr w:rsidR="008439BE">
        <w:tblPrEx>
          <w:tblCellMar>
            <w:top w:w="0" w:type="dxa"/>
            <w:bottom w:w="0" w:type="dxa"/>
          </w:tblCellMar>
        </w:tblPrEx>
        <w:tc>
          <w:tcPr>
            <w:tcW w:w="3410" w:type="dxa"/>
          </w:tcPr>
          <w:p w:rsidR="008439BE" w:rsidRDefault="008439BE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Ел.</w:t>
            </w:r>
            <w:r w:rsidR="00975FCA">
              <w:rPr>
                <w:sz w:val="24"/>
                <w:lang w:val="bg-BG"/>
              </w:rPr>
              <w:t xml:space="preserve"> </w:t>
            </w:r>
            <w:r>
              <w:rPr>
                <w:sz w:val="24"/>
                <w:lang w:val="bg-BG"/>
              </w:rPr>
              <w:t>трансформатор</w:t>
            </w:r>
          </w:p>
        </w:tc>
        <w:tc>
          <w:tcPr>
            <w:tcW w:w="3410" w:type="dxa"/>
          </w:tcPr>
          <w:p w:rsidR="008439BE" w:rsidRDefault="008439BE">
            <w:pPr>
              <w:rPr>
                <w:sz w:val="24"/>
                <w:lang w:val="bg-BG"/>
              </w:rPr>
            </w:pPr>
          </w:p>
        </w:tc>
        <w:tc>
          <w:tcPr>
            <w:tcW w:w="3410" w:type="dxa"/>
          </w:tcPr>
          <w:p w:rsidR="008439BE" w:rsidRDefault="008439BE">
            <w:pPr>
              <w:rPr>
                <w:sz w:val="24"/>
                <w:lang w:val="bg-BG"/>
              </w:rPr>
            </w:pPr>
          </w:p>
        </w:tc>
      </w:tr>
      <w:tr w:rsidR="008439BE">
        <w:tblPrEx>
          <w:tblCellMar>
            <w:top w:w="0" w:type="dxa"/>
            <w:bottom w:w="0" w:type="dxa"/>
          </w:tblCellMar>
        </w:tblPrEx>
        <w:tc>
          <w:tcPr>
            <w:tcW w:w="3410" w:type="dxa"/>
          </w:tcPr>
          <w:p w:rsidR="008439BE" w:rsidRDefault="008439BE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Ел.</w:t>
            </w:r>
            <w:r w:rsidR="00975FCA">
              <w:rPr>
                <w:sz w:val="24"/>
                <w:lang w:val="bg-BG"/>
              </w:rPr>
              <w:t xml:space="preserve"> </w:t>
            </w:r>
            <w:r>
              <w:rPr>
                <w:sz w:val="24"/>
                <w:lang w:val="bg-BG"/>
              </w:rPr>
              <w:t>дрелка</w:t>
            </w:r>
          </w:p>
        </w:tc>
        <w:tc>
          <w:tcPr>
            <w:tcW w:w="3410" w:type="dxa"/>
          </w:tcPr>
          <w:p w:rsidR="008439BE" w:rsidRDefault="008439BE">
            <w:pPr>
              <w:rPr>
                <w:sz w:val="24"/>
                <w:lang w:val="bg-BG"/>
              </w:rPr>
            </w:pPr>
          </w:p>
        </w:tc>
        <w:tc>
          <w:tcPr>
            <w:tcW w:w="3410" w:type="dxa"/>
          </w:tcPr>
          <w:p w:rsidR="008439BE" w:rsidRDefault="008439BE">
            <w:pPr>
              <w:rPr>
                <w:sz w:val="24"/>
                <w:lang w:val="bg-BG"/>
              </w:rPr>
            </w:pPr>
          </w:p>
        </w:tc>
      </w:tr>
      <w:tr w:rsidR="008439BE">
        <w:tblPrEx>
          <w:tblCellMar>
            <w:top w:w="0" w:type="dxa"/>
            <w:bottom w:w="0" w:type="dxa"/>
          </w:tblCellMar>
        </w:tblPrEx>
        <w:tc>
          <w:tcPr>
            <w:tcW w:w="3410" w:type="dxa"/>
          </w:tcPr>
          <w:p w:rsidR="008439BE" w:rsidRDefault="008439BE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Ел.</w:t>
            </w:r>
            <w:r w:rsidR="00975FCA">
              <w:rPr>
                <w:sz w:val="24"/>
                <w:lang w:val="bg-BG"/>
              </w:rPr>
              <w:t xml:space="preserve"> </w:t>
            </w:r>
            <w:r>
              <w:rPr>
                <w:sz w:val="24"/>
                <w:lang w:val="bg-BG"/>
              </w:rPr>
              <w:t>бойлер</w:t>
            </w:r>
          </w:p>
        </w:tc>
        <w:tc>
          <w:tcPr>
            <w:tcW w:w="3410" w:type="dxa"/>
          </w:tcPr>
          <w:p w:rsidR="008439BE" w:rsidRDefault="008439BE">
            <w:pPr>
              <w:rPr>
                <w:sz w:val="24"/>
                <w:lang w:val="bg-BG"/>
              </w:rPr>
            </w:pPr>
          </w:p>
        </w:tc>
        <w:tc>
          <w:tcPr>
            <w:tcW w:w="3410" w:type="dxa"/>
          </w:tcPr>
          <w:p w:rsidR="008439BE" w:rsidRDefault="008439BE">
            <w:pPr>
              <w:rPr>
                <w:sz w:val="24"/>
                <w:lang w:val="bg-BG"/>
              </w:rPr>
            </w:pPr>
          </w:p>
        </w:tc>
      </w:tr>
    </w:tbl>
    <w:p w:rsidR="008439BE" w:rsidRDefault="008439BE">
      <w:pPr>
        <w:rPr>
          <w:sz w:val="24"/>
          <w:lang w:val="bg-BG"/>
        </w:rPr>
      </w:pPr>
    </w:p>
    <w:p w:rsidR="008439BE" w:rsidRDefault="008439BE">
      <w:pPr>
        <w:numPr>
          <w:ilvl w:val="0"/>
          <w:numId w:val="5"/>
        </w:numPr>
        <w:rPr>
          <w:sz w:val="24"/>
          <w:lang w:val="bg-BG"/>
        </w:rPr>
      </w:pPr>
      <w:r>
        <w:rPr>
          <w:sz w:val="24"/>
          <w:lang w:val="bg-BG"/>
        </w:rPr>
        <w:t>Кой отговаря за правилното съхранение на личните защитни средства по ПС?</w:t>
      </w:r>
    </w:p>
    <w:p w:rsidR="008439BE" w:rsidRDefault="00975FCA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А.Отговорник</w:t>
      </w:r>
      <w:r w:rsidR="008439BE">
        <w:rPr>
          <w:sz w:val="24"/>
          <w:lang w:val="bg-BG"/>
        </w:rPr>
        <w:t xml:space="preserve"> на ПС;</w:t>
      </w:r>
    </w:p>
    <w:p w:rsidR="008439BE" w:rsidRDefault="008439BE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Б.Техник ЕМО;</w:t>
      </w:r>
    </w:p>
    <w:p w:rsidR="008439BE" w:rsidRDefault="008439BE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В.Н-к ПЕР;</w:t>
      </w:r>
    </w:p>
    <w:p w:rsidR="008439BE" w:rsidRDefault="008439BE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Г.Отговорник ПС и Техник ЕМО.</w:t>
      </w:r>
    </w:p>
    <w:p w:rsidR="008439BE" w:rsidRDefault="008439BE">
      <w:pPr>
        <w:rPr>
          <w:sz w:val="24"/>
          <w:lang w:val="bg-BG"/>
        </w:rPr>
      </w:pPr>
    </w:p>
    <w:p w:rsidR="008439BE" w:rsidRDefault="008439BE">
      <w:pPr>
        <w:numPr>
          <w:ilvl w:val="0"/>
          <w:numId w:val="5"/>
        </w:numPr>
        <w:rPr>
          <w:sz w:val="24"/>
          <w:lang w:val="bg-BG"/>
        </w:rPr>
      </w:pPr>
      <w:r>
        <w:rPr>
          <w:sz w:val="24"/>
          <w:lang w:val="bg-BG"/>
        </w:rPr>
        <w:t>Каква най-ниска квалификационна група трябва да имат лицата които проверяват изправността на ръчните преносими ел.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лампи и трансформатори?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9"/>
        <w:gridCol w:w="1999"/>
        <w:gridCol w:w="1998"/>
        <w:gridCol w:w="2011"/>
        <w:gridCol w:w="1997"/>
      </w:tblGrid>
      <w:tr w:rsidR="008439BE">
        <w:tblPrEx>
          <w:tblCellMar>
            <w:top w:w="0" w:type="dxa"/>
            <w:bottom w:w="0" w:type="dxa"/>
          </w:tblCellMar>
        </w:tblPrEx>
        <w:tc>
          <w:tcPr>
            <w:tcW w:w="2046" w:type="dxa"/>
          </w:tcPr>
          <w:p w:rsidR="008439BE" w:rsidRDefault="008439BE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Първа група</w:t>
            </w:r>
          </w:p>
        </w:tc>
        <w:tc>
          <w:tcPr>
            <w:tcW w:w="2046" w:type="dxa"/>
          </w:tcPr>
          <w:p w:rsidR="008439BE" w:rsidRDefault="008439BE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Втора група</w:t>
            </w:r>
          </w:p>
        </w:tc>
        <w:tc>
          <w:tcPr>
            <w:tcW w:w="2046" w:type="dxa"/>
          </w:tcPr>
          <w:p w:rsidR="008439BE" w:rsidRDefault="008439BE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Трета група</w:t>
            </w:r>
          </w:p>
        </w:tc>
        <w:tc>
          <w:tcPr>
            <w:tcW w:w="2046" w:type="dxa"/>
          </w:tcPr>
          <w:p w:rsidR="008439BE" w:rsidRDefault="008439BE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Четвърта група</w:t>
            </w:r>
          </w:p>
        </w:tc>
        <w:tc>
          <w:tcPr>
            <w:tcW w:w="2046" w:type="dxa"/>
          </w:tcPr>
          <w:p w:rsidR="008439BE" w:rsidRDefault="008439BE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Пета група</w:t>
            </w:r>
          </w:p>
        </w:tc>
      </w:tr>
      <w:tr w:rsidR="008439BE">
        <w:tblPrEx>
          <w:tblCellMar>
            <w:top w:w="0" w:type="dxa"/>
            <w:bottom w:w="0" w:type="dxa"/>
          </w:tblCellMar>
        </w:tblPrEx>
        <w:tc>
          <w:tcPr>
            <w:tcW w:w="2046" w:type="dxa"/>
          </w:tcPr>
          <w:p w:rsidR="008439BE" w:rsidRDefault="008439BE">
            <w:pPr>
              <w:rPr>
                <w:sz w:val="24"/>
                <w:lang w:val="bg-BG"/>
              </w:rPr>
            </w:pPr>
          </w:p>
        </w:tc>
        <w:tc>
          <w:tcPr>
            <w:tcW w:w="2046" w:type="dxa"/>
          </w:tcPr>
          <w:p w:rsidR="008439BE" w:rsidRDefault="008439BE">
            <w:pPr>
              <w:rPr>
                <w:sz w:val="24"/>
                <w:lang w:val="bg-BG"/>
              </w:rPr>
            </w:pPr>
          </w:p>
        </w:tc>
        <w:tc>
          <w:tcPr>
            <w:tcW w:w="2046" w:type="dxa"/>
          </w:tcPr>
          <w:p w:rsidR="008439BE" w:rsidRDefault="008439BE">
            <w:pPr>
              <w:rPr>
                <w:sz w:val="24"/>
                <w:lang w:val="bg-BG"/>
              </w:rPr>
            </w:pPr>
          </w:p>
        </w:tc>
        <w:tc>
          <w:tcPr>
            <w:tcW w:w="2046" w:type="dxa"/>
          </w:tcPr>
          <w:p w:rsidR="008439BE" w:rsidRDefault="008439BE">
            <w:pPr>
              <w:rPr>
                <w:sz w:val="24"/>
                <w:lang w:val="bg-BG"/>
              </w:rPr>
            </w:pPr>
          </w:p>
        </w:tc>
        <w:tc>
          <w:tcPr>
            <w:tcW w:w="2046" w:type="dxa"/>
          </w:tcPr>
          <w:p w:rsidR="008439BE" w:rsidRDefault="008439BE">
            <w:pPr>
              <w:rPr>
                <w:sz w:val="24"/>
                <w:lang w:val="bg-BG"/>
              </w:rPr>
            </w:pPr>
          </w:p>
        </w:tc>
      </w:tr>
    </w:tbl>
    <w:p w:rsidR="008439BE" w:rsidRDefault="008439BE">
      <w:pPr>
        <w:rPr>
          <w:sz w:val="24"/>
          <w:lang w:val="bg-BG"/>
        </w:rPr>
      </w:pPr>
    </w:p>
    <w:p w:rsidR="008439BE" w:rsidRDefault="008439BE">
      <w:pPr>
        <w:numPr>
          <w:ilvl w:val="0"/>
          <w:numId w:val="5"/>
        </w:numPr>
        <w:rPr>
          <w:sz w:val="24"/>
          <w:lang w:val="bg-BG"/>
        </w:rPr>
      </w:pPr>
      <w:r>
        <w:rPr>
          <w:sz w:val="24"/>
          <w:lang w:val="bg-BG"/>
        </w:rPr>
        <w:t>Кой трябва да достави ремонтно-аварийните дневници по ПС?</w:t>
      </w:r>
    </w:p>
    <w:p w:rsidR="008439BE" w:rsidRDefault="008439BE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А.Н-к ПЕР;</w:t>
      </w:r>
      <w:r>
        <w:rPr>
          <w:sz w:val="24"/>
          <w:lang w:val="bg-BG"/>
        </w:rPr>
        <w:tab/>
        <w:t>Б.Техник ЕМО;</w:t>
      </w:r>
      <w:r>
        <w:rPr>
          <w:sz w:val="24"/>
          <w:lang w:val="bg-BG"/>
        </w:rPr>
        <w:tab/>
        <w:t>В.Личен състав;</w:t>
      </w:r>
      <w:r>
        <w:rPr>
          <w:sz w:val="24"/>
          <w:lang w:val="bg-BG"/>
        </w:rPr>
        <w:tab/>
        <w:t>Г.Помпиер.</w:t>
      </w:r>
    </w:p>
    <w:p w:rsidR="008439BE" w:rsidRDefault="008439BE">
      <w:pPr>
        <w:rPr>
          <w:sz w:val="24"/>
          <w:lang w:val="bg-BG"/>
        </w:rPr>
      </w:pPr>
    </w:p>
    <w:p w:rsidR="008439BE" w:rsidRDefault="008439BE">
      <w:pPr>
        <w:numPr>
          <w:ilvl w:val="0"/>
          <w:numId w:val="5"/>
        </w:numPr>
        <w:rPr>
          <w:sz w:val="24"/>
          <w:lang w:val="bg-BG"/>
        </w:rPr>
      </w:pPr>
      <w:r>
        <w:rPr>
          <w:sz w:val="24"/>
          <w:lang w:val="bg-BG"/>
        </w:rPr>
        <w:t>Какво минимално налягане трябва да остане в бутилките за течен хлор газ?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0"/>
        <w:gridCol w:w="2001"/>
        <w:gridCol w:w="2001"/>
        <w:gridCol w:w="2001"/>
        <w:gridCol w:w="2001"/>
      </w:tblGrid>
      <w:tr w:rsidR="008439BE">
        <w:tblPrEx>
          <w:tblCellMar>
            <w:top w:w="0" w:type="dxa"/>
            <w:bottom w:w="0" w:type="dxa"/>
          </w:tblCellMar>
        </w:tblPrEx>
        <w:tc>
          <w:tcPr>
            <w:tcW w:w="2046" w:type="dxa"/>
          </w:tcPr>
          <w:p w:rsidR="008439BE" w:rsidRDefault="008439BE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0.02 МРа</w:t>
            </w:r>
          </w:p>
        </w:tc>
        <w:tc>
          <w:tcPr>
            <w:tcW w:w="2046" w:type="dxa"/>
          </w:tcPr>
          <w:p w:rsidR="008439BE" w:rsidRDefault="008439BE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0.03 МРа</w:t>
            </w:r>
          </w:p>
        </w:tc>
        <w:tc>
          <w:tcPr>
            <w:tcW w:w="2046" w:type="dxa"/>
          </w:tcPr>
          <w:p w:rsidR="008439BE" w:rsidRDefault="008439BE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0.05 МРа</w:t>
            </w:r>
          </w:p>
        </w:tc>
        <w:tc>
          <w:tcPr>
            <w:tcW w:w="2046" w:type="dxa"/>
          </w:tcPr>
          <w:p w:rsidR="008439BE" w:rsidRDefault="008439BE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0.06 МРа</w:t>
            </w:r>
          </w:p>
        </w:tc>
        <w:tc>
          <w:tcPr>
            <w:tcW w:w="2046" w:type="dxa"/>
          </w:tcPr>
          <w:p w:rsidR="008439BE" w:rsidRDefault="008439BE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0.07 МРа</w:t>
            </w:r>
          </w:p>
        </w:tc>
      </w:tr>
      <w:tr w:rsidR="008439BE">
        <w:tblPrEx>
          <w:tblCellMar>
            <w:top w:w="0" w:type="dxa"/>
            <w:bottom w:w="0" w:type="dxa"/>
          </w:tblCellMar>
        </w:tblPrEx>
        <w:tc>
          <w:tcPr>
            <w:tcW w:w="2046" w:type="dxa"/>
          </w:tcPr>
          <w:p w:rsidR="008439BE" w:rsidRDefault="008439BE">
            <w:pPr>
              <w:rPr>
                <w:sz w:val="24"/>
                <w:lang w:val="bg-BG"/>
              </w:rPr>
            </w:pPr>
          </w:p>
        </w:tc>
        <w:tc>
          <w:tcPr>
            <w:tcW w:w="2046" w:type="dxa"/>
          </w:tcPr>
          <w:p w:rsidR="008439BE" w:rsidRDefault="008439BE">
            <w:pPr>
              <w:rPr>
                <w:sz w:val="24"/>
                <w:lang w:val="bg-BG"/>
              </w:rPr>
            </w:pPr>
          </w:p>
        </w:tc>
        <w:tc>
          <w:tcPr>
            <w:tcW w:w="2046" w:type="dxa"/>
          </w:tcPr>
          <w:p w:rsidR="008439BE" w:rsidRDefault="008439BE">
            <w:pPr>
              <w:rPr>
                <w:sz w:val="24"/>
                <w:lang w:val="bg-BG"/>
              </w:rPr>
            </w:pPr>
          </w:p>
        </w:tc>
        <w:tc>
          <w:tcPr>
            <w:tcW w:w="2046" w:type="dxa"/>
          </w:tcPr>
          <w:p w:rsidR="008439BE" w:rsidRDefault="008439BE">
            <w:pPr>
              <w:rPr>
                <w:sz w:val="24"/>
                <w:lang w:val="bg-BG"/>
              </w:rPr>
            </w:pPr>
          </w:p>
        </w:tc>
        <w:tc>
          <w:tcPr>
            <w:tcW w:w="2046" w:type="dxa"/>
          </w:tcPr>
          <w:p w:rsidR="008439BE" w:rsidRDefault="008439BE">
            <w:pPr>
              <w:rPr>
                <w:sz w:val="24"/>
                <w:lang w:val="bg-BG"/>
              </w:rPr>
            </w:pPr>
          </w:p>
        </w:tc>
      </w:tr>
    </w:tbl>
    <w:p w:rsidR="008439BE" w:rsidRDefault="008439BE">
      <w:pPr>
        <w:rPr>
          <w:sz w:val="24"/>
          <w:lang w:val="bg-BG"/>
        </w:rPr>
      </w:pPr>
    </w:p>
    <w:p w:rsidR="008439BE" w:rsidRDefault="008439BE">
      <w:pPr>
        <w:rPr>
          <w:sz w:val="24"/>
          <w:lang w:val="bg-BG"/>
        </w:rPr>
      </w:pPr>
    </w:p>
    <w:p w:rsidR="008439BE" w:rsidRDefault="008439BE">
      <w:pPr>
        <w:numPr>
          <w:ilvl w:val="0"/>
          <w:numId w:val="5"/>
        </w:numPr>
        <w:rPr>
          <w:sz w:val="24"/>
          <w:lang w:val="bg-BG"/>
        </w:rPr>
      </w:pPr>
      <w:r>
        <w:rPr>
          <w:sz w:val="24"/>
          <w:lang w:val="bg-BG"/>
        </w:rPr>
        <w:lastRenderedPageBreak/>
        <w:t>До колко часа Техник ЕМО докладва за възникналите аварии на Н-к ЕМО?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0"/>
        <w:gridCol w:w="2001"/>
        <w:gridCol w:w="2001"/>
        <w:gridCol w:w="2001"/>
        <w:gridCol w:w="2001"/>
      </w:tblGrid>
      <w:tr w:rsidR="008439BE">
        <w:tblPrEx>
          <w:tblCellMar>
            <w:top w:w="0" w:type="dxa"/>
            <w:bottom w:w="0" w:type="dxa"/>
          </w:tblCellMar>
        </w:tblPrEx>
        <w:tc>
          <w:tcPr>
            <w:tcW w:w="2046" w:type="dxa"/>
          </w:tcPr>
          <w:p w:rsidR="008439BE" w:rsidRDefault="008439BE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8.00</w:t>
            </w:r>
          </w:p>
        </w:tc>
        <w:tc>
          <w:tcPr>
            <w:tcW w:w="2046" w:type="dxa"/>
          </w:tcPr>
          <w:p w:rsidR="008439BE" w:rsidRDefault="008439BE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8.10</w:t>
            </w:r>
          </w:p>
        </w:tc>
        <w:tc>
          <w:tcPr>
            <w:tcW w:w="2046" w:type="dxa"/>
          </w:tcPr>
          <w:p w:rsidR="008439BE" w:rsidRDefault="008439BE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8.20</w:t>
            </w:r>
          </w:p>
        </w:tc>
        <w:tc>
          <w:tcPr>
            <w:tcW w:w="2046" w:type="dxa"/>
          </w:tcPr>
          <w:p w:rsidR="008439BE" w:rsidRDefault="008439BE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8.30</w:t>
            </w:r>
          </w:p>
        </w:tc>
        <w:tc>
          <w:tcPr>
            <w:tcW w:w="2046" w:type="dxa"/>
          </w:tcPr>
          <w:p w:rsidR="008439BE" w:rsidRDefault="008439BE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9.00</w:t>
            </w:r>
          </w:p>
        </w:tc>
      </w:tr>
      <w:tr w:rsidR="008439BE">
        <w:tblPrEx>
          <w:tblCellMar>
            <w:top w:w="0" w:type="dxa"/>
            <w:bottom w:w="0" w:type="dxa"/>
          </w:tblCellMar>
        </w:tblPrEx>
        <w:tc>
          <w:tcPr>
            <w:tcW w:w="2046" w:type="dxa"/>
          </w:tcPr>
          <w:p w:rsidR="008439BE" w:rsidRDefault="008439BE">
            <w:pPr>
              <w:rPr>
                <w:sz w:val="24"/>
                <w:lang w:val="bg-BG"/>
              </w:rPr>
            </w:pPr>
          </w:p>
        </w:tc>
        <w:tc>
          <w:tcPr>
            <w:tcW w:w="2046" w:type="dxa"/>
          </w:tcPr>
          <w:p w:rsidR="008439BE" w:rsidRDefault="008439BE">
            <w:pPr>
              <w:rPr>
                <w:sz w:val="24"/>
                <w:lang w:val="bg-BG"/>
              </w:rPr>
            </w:pPr>
          </w:p>
        </w:tc>
        <w:tc>
          <w:tcPr>
            <w:tcW w:w="2046" w:type="dxa"/>
          </w:tcPr>
          <w:p w:rsidR="008439BE" w:rsidRDefault="008439BE">
            <w:pPr>
              <w:rPr>
                <w:sz w:val="24"/>
                <w:lang w:val="bg-BG"/>
              </w:rPr>
            </w:pPr>
          </w:p>
        </w:tc>
        <w:tc>
          <w:tcPr>
            <w:tcW w:w="2046" w:type="dxa"/>
          </w:tcPr>
          <w:p w:rsidR="008439BE" w:rsidRDefault="008439BE">
            <w:pPr>
              <w:rPr>
                <w:sz w:val="24"/>
                <w:lang w:val="bg-BG"/>
              </w:rPr>
            </w:pPr>
          </w:p>
        </w:tc>
        <w:tc>
          <w:tcPr>
            <w:tcW w:w="2046" w:type="dxa"/>
          </w:tcPr>
          <w:p w:rsidR="008439BE" w:rsidRDefault="008439BE">
            <w:pPr>
              <w:rPr>
                <w:sz w:val="24"/>
                <w:lang w:val="bg-BG"/>
              </w:rPr>
            </w:pPr>
          </w:p>
        </w:tc>
      </w:tr>
    </w:tbl>
    <w:p w:rsidR="008439BE" w:rsidRDefault="008439BE">
      <w:pPr>
        <w:rPr>
          <w:sz w:val="24"/>
          <w:lang w:val="bg-BG"/>
        </w:rPr>
      </w:pPr>
    </w:p>
    <w:p w:rsidR="008439BE" w:rsidRDefault="008439BE">
      <w:pPr>
        <w:numPr>
          <w:ilvl w:val="0"/>
          <w:numId w:val="5"/>
        </w:numPr>
        <w:rPr>
          <w:sz w:val="24"/>
          <w:lang w:val="bg-BG"/>
        </w:rPr>
      </w:pPr>
      <w:r>
        <w:rPr>
          <w:sz w:val="24"/>
          <w:lang w:val="bg-BG"/>
        </w:rPr>
        <w:t>Коя заповед определя лицата,</w:t>
      </w:r>
      <w:r w:rsidR="00975FCA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които имат право да издават наряди?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0"/>
        <w:gridCol w:w="2001"/>
        <w:gridCol w:w="2001"/>
        <w:gridCol w:w="2001"/>
        <w:gridCol w:w="2001"/>
      </w:tblGrid>
      <w:tr w:rsidR="008439BE">
        <w:tblPrEx>
          <w:tblCellMar>
            <w:top w:w="0" w:type="dxa"/>
            <w:bottom w:w="0" w:type="dxa"/>
          </w:tblCellMar>
        </w:tblPrEx>
        <w:tc>
          <w:tcPr>
            <w:tcW w:w="2046" w:type="dxa"/>
          </w:tcPr>
          <w:p w:rsidR="008439BE" w:rsidRDefault="008439BE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Зап. №22/20.02.02</w:t>
            </w:r>
          </w:p>
        </w:tc>
        <w:tc>
          <w:tcPr>
            <w:tcW w:w="2046" w:type="dxa"/>
          </w:tcPr>
          <w:p w:rsidR="008439BE" w:rsidRDefault="008439BE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Зап. №24/22.02.02</w:t>
            </w:r>
          </w:p>
        </w:tc>
        <w:tc>
          <w:tcPr>
            <w:tcW w:w="2046" w:type="dxa"/>
          </w:tcPr>
          <w:p w:rsidR="008439BE" w:rsidRDefault="008439BE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Зап. №21/20.02.02</w:t>
            </w:r>
          </w:p>
        </w:tc>
        <w:tc>
          <w:tcPr>
            <w:tcW w:w="2046" w:type="dxa"/>
          </w:tcPr>
          <w:p w:rsidR="008439BE" w:rsidRDefault="008439BE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Зап. №15/04.02.02</w:t>
            </w:r>
          </w:p>
        </w:tc>
        <w:tc>
          <w:tcPr>
            <w:tcW w:w="2046" w:type="dxa"/>
          </w:tcPr>
          <w:p w:rsidR="008439BE" w:rsidRDefault="008439BE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Зап. №26/20.02.02</w:t>
            </w:r>
          </w:p>
        </w:tc>
      </w:tr>
      <w:tr w:rsidR="008439BE">
        <w:tblPrEx>
          <w:tblCellMar>
            <w:top w:w="0" w:type="dxa"/>
            <w:bottom w:w="0" w:type="dxa"/>
          </w:tblCellMar>
        </w:tblPrEx>
        <w:tc>
          <w:tcPr>
            <w:tcW w:w="2046" w:type="dxa"/>
          </w:tcPr>
          <w:p w:rsidR="008439BE" w:rsidRDefault="008439BE">
            <w:pPr>
              <w:rPr>
                <w:sz w:val="24"/>
                <w:lang w:val="bg-BG"/>
              </w:rPr>
            </w:pPr>
          </w:p>
        </w:tc>
        <w:tc>
          <w:tcPr>
            <w:tcW w:w="2046" w:type="dxa"/>
          </w:tcPr>
          <w:p w:rsidR="008439BE" w:rsidRDefault="008439BE">
            <w:pPr>
              <w:rPr>
                <w:sz w:val="24"/>
                <w:lang w:val="bg-BG"/>
              </w:rPr>
            </w:pPr>
          </w:p>
        </w:tc>
        <w:tc>
          <w:tcPr>
            <w:tcW w:w="2046" w:type="dxa"/>
          </w:tcPr>
          <w:p w:rsidR="008439BE" w:rsidRDefault="008439BE">
            <w:pPr>
              <w:rPr>
                <w:sz w:val="24"/>
                <w:lang w:val="bg-BG"/>
              </w:rPr>
            </w:pPr>
          </w:p>
        </w:tc>
        <w:tc>
          <w:tcPr>
            <w:tcW w:w="2046" w:type="dxa"/>
          </w:tcPr>
          <w:p w:rsidR="008439BE" w:rsidRDefault="008439BE">
            <w:pPr>
              <w:rPr>
                <w:sz w:val="24"/>
                <w:lang w:val="bg-BG"/>
              </w:rPr>
            </w:pPr>
          </w:p>
        </w:tc>
        <w:tc>
          <w:tcPr>
            <w:tcW w:w="2046" w:type="dxa"/>
          </w:tcPr>
          <w:p w:rsidR="008439BE" w:rsidRDefault="008439BE">
            <w:pPr>
              <w:rPr>
                <w:sz w:val="24"/>
                <w:lang w:val="bg-BG"/>
              </w:rPr>
            </w:pPr>
          </w:p>
        </w:tc>
      </w:tr>
    </w:tbl>
    <w:p w:rsidR="008439BE" w:rsidRDefault="008439BE">
      <w:pPr>
        <w:rPr>
          <w:sz w:val="24"/>
          <w:lang w:val="bg-BG"/>
        </w:rPr>
      </w:pPr>
    </w:p>
    <w:p w:rsidR="008439BE" w:rsidRDefault="008439BE">
      <w:pPr>
        <w:numPr>
          <w:ilvl w:val="0"/>
          <w:numId w:val="5"/>
        </w:numPr>
        <w:rPr>
          <w:sz w:val="24"/>
          <w:lang w:val="bg-BG"/>
        </w:rPr>
      </w:pPr>
      <w:r>
        <w:rPr>
          <w:sz w:val="24"/>
          <w:lang w:val="bg-BG"/>
        </w:rPr>
        <w:t>След колко часа изпитания на ново съоръжение се попълва изпитателен протокол?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0"/>
        <w:gridCol w:w="2000"/>
        <w:gridCol w:w="2000"/>
        <w:gridCol w:w="2000"/>
        <w:gridCol w:w="2004"/>
      </w:tblGrid>
      <w:tr w:rsidR="008439BE">
        <w:tblPrEx>
          <w:tblCellMar>
            <w:top w:w="0" w:type="dxa"/>
            <w:bottom w:w="0" w:type="dxa"/>
          </w:tblCellMar>
        </w:tblPrEx>
        <w:tc>
          <w:tcPr>
            <w:tcW w:w="2046" w:type="dxa"/>
          </w:tcPr>
          <w:p w:rsidR="008439BE" w:rsidRDefault="008439BE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24 ч.</w:t>
            </w:r>
          </w:p>
        </w:tc>
        <w:tc>
          <w:tcPr>
            <w:tcW w:w="2046" w:type="dxa"/>
          </w:tcPr>
          <w:p w:rsidR="008439BE" w:rsidRDefault="008439BE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48 ч.</w:t>
            </w:r>
          </w:p>
        </w:tc>
        <w:tc>
          <w:tcPr>
            <w:tcW w:w="2046" w:type="dxa"/>
          </w:tcPr>
          <w:p w:rsidR="008439BE" w:rsidRDefault="008439BE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14 ч.</w:t>
            </w:r>
          </w:p>
        </w:tc>
        <w:tc>
          <w:tcPr>
            <w:tcW w:w="2046" w:type="dxa"/>
          </w:tcPr>
          <w:p w:rsidR="008439BE" w:rsidRDefault="008439BE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72 ч.</w:t>
            </w:r>
          </w:p>
        </w:tc>
        <w:tc>
          <w:tcPr>
            <w:tcW w:w="2046" w:type="dxa"/>
          </w:tcPr>
          <w:p w:rsidR="008439BE" w:rsidRDefault="008439BE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100 ч.</w:t>
            </w:r>
          </w:p>
        </w:tc>
      </w:tr>
      <w:tr w:rsidR="008439BE">
        <w:tblPrEx>
          <w:tblCellMar>
            <w:top w:w="0" w:type="dxa"/>
            <w:bottom w:w="0" w:type="dxa"/>
          </w:tblCellMar>
        </w:tblPrEx>
        <w:tc>
          <w:tcPr>
            <w:tcW w:w="2046" w:type="dxa"/>
          </w:tcPr>
          <w:p w:rsidR="008439BE" w:rsidRDefault="008439BE">
            <w:pPr>
              <w:rPr>
                <w:sz w:val="24"/>
                <w:lang w:val="bg-BG"/>
              </w:rPr>
            </w:pPr>
          </w:p>
        </w:tc>
        <w:tc>
          <w:tcPr>
            <w:tcW w:w="2046" w:type="dxa"/>
          </w:tcPr>
          <w:p w:rsidR="008439BE" w:rsidRDefault="008439BE">
            <w:pPr>
              <w:rPr>
                <w:sz w:val="24"/>
                <w:lang w:val="bg-BG"/>
              </w:rPr>
            </w:pPr>
          </w:p>
        </w:tc>
        <w:tc>
          <w:tcPr>
            <w:tcW w:w="2046" w:type="dxa"/>
          </w:tcPr>
          <w:p w:rsidR="008439BE" w:rsidRDefault="008439BE">
            <w:pPr>
              <w:rPr>
                <w:sz w:val="24"/>
                <w:lang w:val="bg-BG"/>
              </w:rPr>
            </w:pPr>
          </w:p>
        </w:tc>
        <w:tc>
          <w:tcPr>
            <w:tcW w:w="2046" w:type="dxa"/>
          </w:tcPr>
          <w:p w:rsidR="008439BE" w:rsidRDefault="008439BE">
            <w:pPr>
              <w:rPr>
                <w:sz w:val="24"/>
                <w:lang w:val="bg-BG"/>
              </w:rPr>
            </w:pPr>
          </w:p>
        </w:tc>
        <w:tc>
          <w:tcPr>
            <w:tcW w:w="2046" w:type="dxa"/>
          </w:tcPr>
          <w:p w:rsidR="008439BE" w:rsidRDefault="008439BE">
            <w:pPr>
              <w:rPr>
                <w:sz w:val="24"/>
                <w:lang w:val="bg-BG"/>
              </w:rPr>
            </w:pPr>
          </w:p>
        </w:tc>
      </w:tr>
    </w:tbl>
    <w:p w:rsidR="008439BE" w:rsidRDefault="008439BE">
      <w:pPr>
        <w:rPr>
          <w:sz w:val="24"/>
          <w:lang w:val="bg-BG"/>
        </w:rPr>
      </w:pPr>
    </w:p>
    <w:p w:rsidR="008439BE" w:rsidRPr="00975FCA" w:rsidRDefault="008439BE">
      <w:pPr>
        <w:rPr>
          <w:b/>
          <w:sz w:val="24"/>
          <w:lang w:val="bg-BG"/>
        </w:rPr>
      </w:pPr>
    </w:p>
    <w:p w:rsidR="008439BE" w:rsidRPr="00975FCA" w:rsidRDefault="008439BE">
      <w:pPr>
        <w:rPr>
          <w:b/>
          <w:sz w:val="24"/>
          <w:lang w:val="bg-BG"/>
        </w:rPr>
      </w:pPr>
      <w:r w:rsidRPr="00975FCA">
        <w:rPr>
          <w:b/>
          <w:sz w:val="28"/>
          <w:u w:val="single"/>
          <w:lang w:val="bg-BG"/>
        </w:rPr>
        <w:t>ІІ.</w:t>
      </w:r>
      <w:r w:rsidR="00975FCA" w:rsidRPr="00975FCA">
        <w:rPr>
          <w:b/>
          <w:sz w:val="28"/>
          <w:u w:val="single"/>
          <w:lang w:val="bg-BG"/>
        </w:rPr>
        <w:t xml:space="preserve"> </w:t>
      </w:r>
      <w:r w:rsidRPr="00975FCA">
        <w:rPr>
          <w:b/>
          <w:sz w:val="28"/>
          <w:u w:val="single"/>
          <w:lang w:val="bg-BG"/>
        </w:rPr>
        <w:t>Инструкции</w:t>
      </w:r>
      <w:r w:rsidRPr="00975FCA">
        <w:rPr>
          <w:b/>
          <w:sz w:val="24"/>
          <w:lang w:val="bg-BG"/>
        </w:rPr>
        <w:t>:</w:t>
      </w:r>
    </w:p>
    <w:p w:rsidR="008439BE" w:rsidRDefault="008439BE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Съгласно типовата форма за поддръжка на ПС задължението за проверка състоянието на набивките на помпите е на:</w:t>
      </w:r>
    </w:p>
    <w:p w:rsidR="008439BE" w:rsidRDefault="008439BE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А.Техник ЕМО;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>Б.Механик;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>В Помпиер;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>Г. Н-к ПЕР</w:t>
      </w:r>
    </w:p>
    <w:p w:rsidR="008439BE" w:rsidRDefault="008439BE">
      <w:pPr>
        <w:ind w:left="360"/>
        <w:rPr>
          <w:sz w:val="24"/>
          <w:lang w:val="bg-BG"/>
        </w:rPr>
      </w:pPr>
    </w:p>
    <w:p w:rsidR="008439BE" w:rsidRDefault="008439BE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Формулата за определяне КПД на ПА е:</w:t>
      </w:r>
    </w:p>
    <w:p w:rsidR="008439BE" w:rsidRDefault="008439BE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А.</w:t>
      </w:r>
      <w:r>
        <w:rPr>
          <w:sz w:val="28"/>
          <w:lang w:val="bg-BG"/>
        </w:rPr>
        <w:t>η</w:t>
      </w:r>
      <w:r>
        <w:rPr>
          <w:sz w:val="24"/>
          <w:lang w:val="bg-BG"/>
        </w:rPr>
        <w:t xml:space="preserve"> = 1.25</w:t>
      </w:r>
      <w:r>
        <w:rPr>
          <w:sz w:val="24"/>
        </w:rPr>
        <w:t>*P*H</w:t>
      </w:r>
      <w:r>
        <w:rPr>
          <w:sz w:val="24"/>
        </w:rPr>
        <w:tab/>
      </w:r>
      <w:r>
        <w:rPr>
          <w:sz w:val="24"/>
          <w:lang w:val="bg-BG"/>
        </w:rPr>
        <w:t xml:space="preserve">   Б.</w:t>
      </w:r>
      <w:r>
        <w:rPr>
          <w:sz w:val="28"/>
          <w:lang w:val="bg-BG"/>
        </w:rPr>
        <w:t xml:space="preserve"> η</w:t>
      </w:r>
      <w:r>
        <w:rPr>
          <w:sz w:val="24"/>
          <w:lang w:val="bg-BG"/>
        </w:rPr>
        <w:t xml:space="preserve"> = </w:t>
      </w:r>
      <w:r>
        <w:rPr>
          <w:sz w:val="24"/>
        </w:rPr>
        <w:t>(</w:t>
      </w:r>
      <w:r>
        <w:rPr>
          <w:sz w:val="24"/>
          <w:lang w:val="bg-BG"/>
        </w:rPr>
        <w:t>0.00272</w:t>
      </w:r>
      <w:r>
        <w:rPr>
          <w:sz w:val="24"/>
        </w:rPr>
        <w:t>*H)/</w:t>
      </w:r>
      <w:r>
        <w:rPr>
          <w:sz w:val="24"/>
          <w:lang w:val="bg-BG"/>
        </w:rPr>
        <w:t>СРК</w:t>
      </w:r>
      <w:r>
        <w:rPr>
          <w:sz w:val="24"/>
          <w:lang w:val="bg-BG"/>
        </w:rPr>
        <w:tab/>
        <w:t>В.</w:t>
      </w:r>
      <w:r>
        <w:rPr>
          <w:sz w:val="28"/>
          <w:lang w:val="bg-BG"/>
        </w:rPr>
        <w:t xml:space="preserve"> η</w:t>
      </w:r>
      <w:r>
        <w:rPr>
          <w:sz w:val="24"/>
          <w:lang w:val="bg-BG"/>
        </w:rPr>
        <w:t xml:space="preserve"> = </w:t>
      </w:r>
      <w:r>
        <w:rPr>
          <w:sz w:val="24"/>
        </w:rPr>
        <w:t>(</w:t>
      </w:r>
      <w:r>
        <w:rPr>
          <w:sz w:val="24"/>
          <w:lang w:val="bg-BG"/>
        </w:rPr>
        <w:t>9.81</w:t>
      </w:r>
      <w:r>
        <w:rPr>
          <w:sz w:val="24"/>
        </w:rPr>
        <w:t>*Q)/</w:t>
      </w:r>
      <w:r>
        <w:rPr>
          <w:sz w:val="24"/>
          <w:lang w:val="bg-BG"/>
        </w:rPr>
        <w:t>СРК</w:t>
      </w:r>
      <w:r>
        <w:rPr>
          <w:sz w:val="24"/>
        </w:rPr>
        <w:tab/>
        <w:t xml:space="preserve">   </w:t>
      </w:r>
      <w:r w:rsidR="00275180">
        <w:rPr>
          <w:sz w:val="24"/>
          <w:lang w:val="bg-BG"/>
        </w:rPr>
        <w:t xml:space="preserve">Г. </w:t>
      </w:r>
      <w:r>
        <w:rPr>
          <w:sz w:val="28"/>
          <w:lang w:val="bg-BG"/>
        </w:rPr>
        <w:t>η</w:t>
      </w:r>
      <w:r>
        <w:rPr>
          <w:sz w:val="24"/>
          <w:lang w:val="bg-BG"/>
        </w:rPr>
        <w:t xml:space="preserve"> = </w:t>
      </w:r>
      <w:r>
        <w:rPr>
          <w:sz w:val="24"/>
        </w:rPr>
        <w:t>(</w:t>
      </w:r>
      <w:r>
        <w:rPr>
          <w:sz w:val="24"/>
          <w:lang w:val="bg-BG"/>
        </w:rPr>
        <w:t>0.13</w:t>
      </w:r>
      <w:r>
        <w:rPr>
          <w:sz w:val="24"/>
        </w:rPr>
        <w:t>*Q</w:t>
      </w:r>
      <w:r>
        <w:rPr>
          <w:sz w:val="24"/>
          <w:lang w:val="bg-BG"/>
        </w:rPr>
        <w:t>*Н</w:t>
      </w:r>
      <w:r>
        <w:rPr>
          <w:sz w:val="24"/>
        </w:rPr>
        <w:t>)/</w:t>
      </w:r>
      <w:r>
        <w:rPr>
          <w:sz w:val="24"/>
          <w:lang w:val="bg-BG"/>
        </w:rPr>
        <w:t>СРК</w:t>
      </w:r>
    </w:p>
    <w:p w:rsidR="008439BE" w:rsidRDefault="008439BE">
      <w:pPr>
        <w:ind w:left="360"/>
        <w:rPr>
          <w:sz w:val="28"/>
          <w:lang w:val="bg-BG"/>
        </w:rPr>
      </w:pPr>
      <w:r>
        <w:rPr>
          <w:sz w:val="24"/>
          <w:lang w:val="bg-BG"/>
        </w:rPr>
        <w:t>Където:</w:t>
      </w:r>
      <w:r>
        <w:rPr>
          <w:sz w:val="28"/>
          <w:lang w:val="bg-BG"/>
        </w:rPr>
        <w:t xml:space="preserve"> η – коефициент на полезно действие на ПА;</w:t>
      </w:r>
    </w:p>
    <w:p w:rsidR="008439BE" w:rsidRDefault="008439BE">
      <w:pPr>
        <w:ind w:left="360"/>
        <w:rPr>
          <w:sz w:val="28"/>
          <w:lang w:val="bg-BG"/>
        </w:rPr>
      </w:pPr>
      <w:r>
        <w:rPr>
          <w:sz w:val="28"/>
          <w:lang w:val="bg-BG"/>
        </w:rPr>
        <w:t>Р – мощност на ел.</w:t>
      </w:r>
      <w:r w:rsidR="00975FCA">
        <w:rPr>
          <w:sz w:val="28"/>
          <w:lang w:val="bg-BG"/>
        </w:rPr>
        <w:t xml:space="preserve"> </w:t>
      </w:r>
      <w:r>
        <w:rPr>
          <w:sz w:val="28"/>
          <w:lang w:val="bg-BG"/>
        </w:rPr>
        <w:t xml:space="preserve">двигателя   </w:t>
      </w:r>
      <w:r>
        <w:rPr>
          <w:sz w:val="28"/>
        </w:rPr>
        <w:t>KW</w:t>
      </w:r>
      <w:r>
        <w:rPr>
          <w:sz w:val="28"/>
          <w:lang w:val="bg-BG"/>
        </w:rPr>
        <w:t>;</w:t>
      </w:r>
    </w:p>
    <w:p w:rsidR="008439BE" w:rsidRDefault="008439BE">
      <w:pPr>
        <w:ind w:left="360"/>
        <w:rPr>
          <w:sz w:val="28"/>
          <w:lang w:val="bg-BG"/>
        </w:rPr>
      </w:pPr>
      <w:r>
        <w:rPr>
          <w:sz w:val="28"/>
          <w:lang w:val="bg-BG"/>
        </w:rPr>
        <w:t>Н – общ напор на ПА  м;</w:t>
      </w:r>
    </w:p>
    <w:p w:rsidR="008439BE" w:rsidRDefault="008439BE">
      <w:pPr>
        <w:ind w:left="360"/>
        <w:rPr>
          <w:sz w:val="28"/>
        </w:rPr>
      </w:pPr>
      <w:r>
        <w:rPr>
          <w:sz w:val="28"/>
          <w:lang w:val="bg-BG"/>
        </w:rPr>
        <w:t xml:space="preserve">СРК – среден разходен коефициент  </w:t>
      </w:r>
      <w:r>
        <w:rPr>
          <w:sz w:val="28"/>
        </w:rPr>
        <w:t>KWh/m3</w:t>
      </w:r>
      <w:r>
        <w:rPr>
          <w:sz w:val="28"/>
          <w:lang w:val="bg-BG"/>
        </w:rPr>
        <w:t>;</w:t>
      </w:r>
    </w:p>
    <w:p w:rsidR="008439BE" w:rsidRDefault="008439BE">
      <w:pPr>
        <w:ind w:left="360"/>
        <w:rPr>
          <w:sz w:val="28"/>
          <w:lang w:val="bg-BG"/>
        </w:rPr>
      </w:pPr>
      <w:r>
        <w:rPr>
          <w:sz w:val="28"/>
        </w:rPr>
        <w:t xml:space="preserve">Q – </w:t>
      </w:r>
      <w:r>
        <w:rPr>
          <w:sz w:val="28"/>
          <w:lang w:val="bg-BG"/>
        </w:rPr>
        <w:t>дебит на ПА  л/с;</w:t>
      </w:r>
    </w:p>
    <w:p w:rsidR="008439BE" w:rsidRDefault="008439BE" w:rsidP="00275180">
      <w:pPr>
        <w:tabs>
          <w:tab w:val="left" w:pos="6180"/>
        </w:tabs>
        <w:ind w:left="360"/>
        <w:rPr>
          <w:sz w:val="28"/>
          <w:lang w:val="bg-BG"/>
        </w:rPr>
      </w:pPr>
      <w:r>
        <w:rPr>
          <w:sz w:val="28"/>
          <w:lang w:val="bg-BG"/>
        </w:rPr>
        <w:t xml:space="preserve">- </w:t>
      </w:r>
      <w:r w:rsidR="00275180">
        <w:rPr>
          <w:sz w:val="24"/>
        </w:rPr>
        <w:t>*</w:t>
      </w:r>
      <w:r w:rsidR="00275180">
        <w:rPr>
          <w:sz w:val="24"/>
          <w:lang w:val="bg-BG"/>
        </w:rPr>
        <w:t xml:space="preserve"> - </w:t>
      </w:r>
      <w:r>
        <w:rPr>
          <w:sz w:val="28"/>
          <w:lang w:val="bg-BG"/>
        </w:rPr>
        <w:t xml:space="preserve">знак за умножение ; </w:t>
      </w:r>
      <w:r w:rsidR="00275180">
        <w:rPr>
          <w:sz w:val="28"/>
        </w:rPr>
        <w:t xml:space="preserve"> </w:t>
      </w:r>
      <w:r>
        <w:rPr>
          <w:sz w:val="28"/>
          <w:lang w:val="bg-BG"/>
        </w:rPr>
        <w:t>/ - знак за деление;</w:t>
      </w:r>
      <w:r w:rsidR="00275180">
        <w:rPr>
          <w:sz w:val="28"/>
          <w:lang w:val="bg-BG"/>
        </w:rPr>
        <w:tab/>
      </w:r>
    </w:p>
    <w:p w:rsidR="008439BE" w:rsidRDefault="008439BE">
      <w:pPr>
        <w:ind w:left="360"/>
        <w:rPr>
          <w:sz w:val="28"/>
          <w:lang w:val="bg-BG"/>
        </w:rPr>
      </w:pPr>
    </w:p>
    <w:p w:rsidR="008439BE" w:rsidRDefault="008439BE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Съгласно приоритетите за управление на ПС на първо място по значение е:</w:t>
      </w:r>
    </w:p>
    <w:p w:rsidR="008439BE" w:rsidRDefault="008439BE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А.Минимална консумация на ел.</w:t>
      </w:r>
      <w:r w:rsidR="00275180">
        <w:rPr>
          <w:sz w:val="24"/>
          <w:lang w:val="bg-BG"/>
        </w:rPr>
        <w:t xml:space="preserve"> </w:t>
      </w:r>
      <w:r>
        <w:rPr>
          <w:sz w:val="24"/>
          <w:lang w:val="bg-BG"/>
        </w:rPr>
        <w:t>енергия през върха;</w:t>
      </w:r>
    </w:p>
    <w:p w:rsidR="008439BE" w:rsidRDefault="008439BE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Б.Клиентите да са задоволени с вода 24 часа в денонощието;</w:t>
      </w:r>
    </w:p>
    <w:p w:rsidR="008439BE" w:rsidRDefault="008439BE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В.Резервоарите да не преливат;</w:t>
      </w:r>
    </w:p>
    <w:p w:rsidR="008439BE" w:rsidRDefault="008439BE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Г.Да няма чести комутации на ПА.</w:t>
      </w:r>
    </w:p>
    <w:p w:rsidR="008439BE" w:rsidRDefault="008439BE">
      <w:pPr>
        <w:ind w:left="360"/>
        <w:rPr>
          <w:sz w:val="24"/>
          <w:lang w:val="bg-BG"/>
        </w:rPr>
      </w:pPr>
    </w:p>
    <w:p w:rsidR="008439BE" w:rsidRDefault="008439BE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Правилната настройка на ел.</w:t>
      </w:r>
      <w:r w:rsidR="00975FCA">
        <w:rPr>
          <w:sz w:val="24"/>
          <w:lang w:val="bg-BG"/>
        </w:rPr>
        <w:t xml:space="preserve"> </w:t>
      </w:r>
      <w:r>
        <w:rPr>
          <w:sz w:val="24"/>
          <w:lang w:val="bg-BG"/>
        </w:rPr>
        <w:t>часовниците за електромери през зимния период е:</w:t>
      </w:r>
    </w:p>
    <w:p w:rsidR="008439BE" w:rsidRDefault="008439BE">
      <w:pPr>
        <w:ind w:left="360"/>
        <w:rPr>
          <w:sz w:val="24"/>
        </w:rPr>
      </w:pPr>
      <w:r>
        <w:rPr>
          <w:sz w:val="24"/>
          <w:lang w:val="bg-BG"/>
        </w:rPr>
        <w:t xml:space="preserve">А.д </w:t>
      </w:r>
      <w:r>
        <w:rPr>
          <w:sz w:val="24"/>
        </w:rPr>
        <w:t>(6-8); (12-18); (20-22)</w:t>
      </w:r>
      <w:r>
        <w:rPr>
          <w:sz w:val="24"/>
        </w:rPr>
        <w:tab/>
      </w:r>
      <w:r>
        <w:rPr>
          <w:sz w:val="24"/>
          <w:lang w:val="bg-BG"/>
        </w:rPr>
        <w:t>в (8-12); (18-20)</w:t>
      </w:r>
      <w:r>
        <w:rPr>
          <w:sz w:val="24"/>
          <w:lang w:val="bg-BG"/>
        </w:rPr>
        <w:tab/>
        <w:t xml:space="preserve">н </w:t>
      </w:r>
      <w:r>
        <w:rPr>
          <w:sz w:val="24"/>
        </w:rPr>
        <w:t>(</w:t>
      </w:r>
      <w:r>
        <w:rPr>
          <w:sz w:val="24"/>
          <w:lang w:val="bg-BG"/>
        </w:rPr>
        <w:t>22-6</w:t>
      </w:r>
      <w:r>
        <w:rPr>
          <w:sz w:val="24"/>
        </w:rPr>
        <w:t>)</w:t>
      </w:r>
    </w:p>
    <w:p w:rsidR="008439BE" w:rsidRDefault="008439BE">
      <w:pPr>
        <w:ind w:left="360"/>
        <w:rPr>
          <w:sz w:val="24"/>
        </w:rPr>
      </w:pPr>
      <w:r>
        <w:rPr>
          <w:sz w:val="24"/>
          <w:lang w:val="bg-BG"/>
        </w:rPr>
        <w:t xml:space="preserve">Б.д </w:t>
      </w:r>
      <w:r>
        <w:rPr>
          <w:sz w:val="24"/>
        </w:rPr>
        <w:t>(</w:t>
      </w:r>
      <w:r>
        <w:rPr>
          <w:sz w:val="24"/>
          <w:lang w:val="bg-BG"/>
        </w:rPr>
        <w:t>7</w:t>
      </w:r>
      <w:r>
        <w:rPr>
          <w:sz w:val="24"/>
        </w:rPr>
        <w:t>-8); (1</w:t>
      </w:r>
      <w:r>
        <w:rPr>
          <w:sz w:val="24"/>
          <w:lang w:val="bg-BG"/>
        </w:rPr>
        <w:t>1</w:t>
      </w:r>
      <w:r>
        <w:rPr>
          <w:sz w:val="24"/>
        </w:rPr>
        <w:t>-1</w:t>
      </w:r>
      <w:r>
        <w:rPr>
          <w:sz w:val="24"/>
          <w:lang w:val="bg-BG"/>
        </w:rPr>
        <w:t>9</w:t>
      </w:r>
      <w:r>
        <w:rPr>
          <w:sz w:val="24"/>
        </w:rPr>
        <w:t>); (2</w:t>
      </w:r>
      <w:r>
        <w:rPr>
          <w:sz w:val="24"/>
          <w:lang w:val="bg-BG"/>
        </w:rPr>
        <w:t>2</w:t>
      </w:r>
      <w:r>
        <w:rPr>
          <w:sz w:val="24"/>
        </w:rPr>
        <w:t>-2</w:t>
      </w:r>
      <w:r>
        <w:rPr>
          <w:sz w:val="24"/>
          <w:lang w:val="bg-BG"/>
        </w:rPr>
        <w:t>3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  <w:lang w:val="bg-BG"/>
        </w:rPr>
        <w:t>в (8-11); (19-22)</w:t>
      </w:r>
      <w:r>
        <w:rPr>
          <w:sz w:val="24"/>
          <w:lang w:val="bg-BG"/>
        </w:rPr>
        <w:tab/>
        <w:t xml:space="preserve">н </w:t>
      </w:r>
      <w:r>
        <w:rPr>
          <w:sz w:val="24"/>
        </w:rPr>
        <w:t>(</w:t>
      </w:r>
      <w:r>
        <w:rPr>
          <w:sz w:val="24"/>
          <w:lang w:val="bg-BG"/>
        </w:rPr>
        <w:t>23-7</w:t>
      </w:r>
      <w:r>
        <w:rPr>
          <w:sz w:val="24"/>
        </w:rPr>
        <w:t>)</w:t>
      </w:r>
    </w:p>
    <w:p w:rsidR="008439BE" w:rsidRDefault="008439BE">
      <w:pPr>
        <w:ind w:left="360"/>
        <w:rPr>
          <w:sz w:val="24"/>
        </w:rPr>
      </w:pPr>
      <w:r>
        <w:rPr>
          <w:sz w:val="24"/>
          <w:lang w:val="bg-BG"/>
        </w:rPr>
        <w:t xml:space="preserve">В.д </w:t>
      </w:r>
      <w:r>
        <w:rPr>
          <w:sz w:val="24"/>
        </w:rPr>
        <w:t>(6-8); (1</w:t>
      </w:r>
      <w:r>
        <w:rPr>
          <w:sz w:val="24"/>
          <w:lang w:val="bg-BG"/>
        </w:rPr>
        <w:t>1</w:t>
      </w:r>
      <w:r>
        <w:rPr>
          <w:sz w:val="24"/>
        </w:rPr>
        <w:t>-18); (2</w:t>
      </w:r>
      <w:r>
        <w:rPr>
          <w:sz w:val="24"/>
          <w:lang w:val="bg-BG"/>
        </w:rPr>
        <w:t>1</w:t>
      </w:r>
      <w:r>
        <w:rPr>
          <w:sz w:val="24"/>
        </w:rPr>
        <w:t>-22)</w:t>
      </w:r>
      <w:r>
        <w:rPr>
          <w:sz w:val="24"/>
        </w:rPr>
        <w:tab/>
      </w:r>
      <w:r>
        <w:rPr>
          <w:sz w:val="24"/>
          <w:lang w:val="bg-BG"/>
        </w:rPr>
        <w:t>в (8-11); (18-21)</w:t>
      </w:r>
      <w:r>
        <w:rPr>
          <w:sz w:val="24"/>
          <w:lang w:val="bg-BG"/>
        </w:rPr>
        <w:tab/>
        <w:t xml:space="preserve">н </w:t>
      </w:r>
      <w:r>
        <w:rPr>
          <w:sz w:val="24"/>
        </w:rPr>
        <w:t>(</w:t>
      </w:r>
      <w:r>
        <w:rPr>
          <w:sz w:val="24"/>
          <w:lang w:val="bg-BG"/>
        </w:rPr>
        <w:t>22-6</w:t>
      </w:r>
      <w:r>
        <w:rPr>
          <w:sz w:val="24"/>
        </w:rPr>
        <w:t>)</w:t>
      </w:r>
    </w:p>
    <w:p w:rsidR="008439BE" w:rsidRDefault="008439BE">
      <w:pPr>
        <w:ind w:left="360"/>
        <w:rPr>
          <w:sz w:val="24"/>
          <w:lang w:val="bg-BG"/>
        </w:rPr>
      </w:pPr>
      <w:r>
        <w:rPr>
          <w:sz w:val="24"/>
          <w:lang w:val="bg-BG"/>
        </w:rPr>
        <w:t xml:space="preserve">Г.д </w:t>
      </w:r>
      <w:r>
        <w:rPr>
          <w:sz w:val="24"/>
        </w:rPr>
        <w:t>(6-8); (1</w:t>
      </w:r>
      <w:r>
        <w:rPr>
          <w:sz w:val="24"/>
          <w:lang w:val="bg-BG"/>
        </w:rPr>
        <w:t>1</w:t>
      </w:r>
      <w:r>
        <w:rPr>
          <w:sz w:val="24"/>
        </w:rPr>
        <w:t>-18); (2</w:t>
      </w:r>
      <w:r>
        <w:rPr>
          <w:sz w:val="24"/>
          <w:lang w:val="bg-BG"/>
        </w:rPr>
        <w:t>1</w:t>
      </w:r>
      <w:r>
        <w:rPr>
          <w:sz w:val="24"/>
        </w:rPr>
        <w:t>-22)</w:t>
      </w:r>
      <w:r>
        <w:rPr>
          <w:sz w:val="24"/>
        </w:rPr>
        <w:tab/>
      </w:r>
      <w:r>
        <w:rPr>
          <w:sz w:val="24"/>
          <w:lang w:val="bg-BG"/>
        </w:rPr>
        <w:t>в (8-11); (18-21)</w:t>
      </w:r>
      <w:r>
        <w:rPr>
          <w:sz w:val="24"/>
          <w:lang w:val="bg-BG"/>
        </w:rPr>
        <w:tab/>
        <w:t xml:space="preserve">н </w:t>
      </w:r>
      <w:r>
        <w:rPr>
          <w:sz w:val="24"/>
        </w:rPr>
        <w:t>(</w:t>
      </w:r>
      <w:r>
        <w:rPr>
          <w:sz w:val="24"/>
          <w:lang w:val="bg-BG"/>
        </w:rPr>
        <w:t>22-6</w:t>
      </w:r>
      <w:r>
        <w:rPr>
          <w:sz w:val="24"/>
        </w:rPr>
        <w:t>)</w:t>
      </w:r>
    </w:p>
    <w:p w:rsidR="008439BE" w:rsidRDefault="008439BE">
      <w:pPr>
        <w:ind w:left="360"/>
        <w:rPr>
          <w:sz w:val="24"/>
          <w:lang w:val="bg-BG"/>
        </w:rPr>
      </w:pPr>
    </w:p>
    <w:p w:rsidR="008439BE" w:rsidRDefault="008439BE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Налягане 2 МРа е равно на:</w:t>
      </w:r>
    </w:p>
    <w:p w:rsidR="008439BE" w:rsidRDefault="008439BE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А.2 ат</w:t>
      </w:r>
      <w:r w:rsidR="00275180">
        <w:rPr>
          <w:sz w:val="24"/>
          <w:lang w:val="bg-BG"/>
        </w:rPr>
        <w:t>м</w:t>
      </w:r>
      <w:r>
        <w:rPr>
          <w:sz w:val="24"/>
          <w:lang w:val="bg-BG"/>
        </w:rPr>
        <w:t>;</w:t>
      </w:r>
      <w:r>
        <w:rPr>
          <w:sz w:val="24"/>
          <w:lang w:val="bg-BG"/>
        </w:rPr>
        <w:tab/>
        <w:t>Б.0.2 ат</w:t>
      </w:r>
      <w:r w:rsidR="00275180">
        <w:rPr>
          <w:sz w:val="24"/>
          <w:lang w:val="bg-BG"/>
        </w:rPr>
        <w:t>м</w:t>
      </w:r>
      <w:r>
        <w:rPr>
          <w:sz w:val="24"/>
          <w:lang w:val="bg-BG"/>
        </w:rPr>
        <w:t>;</w:t>
      </w:r>
      <w:r>
        <w:rPr>
          <w:sz w:val="24"/>
          <w:lang w:val="bg-BG"/>
        </w:rPr>
        <w:tab/>
        <w:t>В.20 ат</w:t>
      </w:r>
      <w:r w:rsidR="00275180">
        <w:rPr>
          <w:sz w:val="24"/>
          <w:lang w:val="bg-BG"/>
        </w:rPr>
        <w:t>м;</w:t>
      </w:r>
      <w:r w:rsidR="00275180">
        <w:rPr>
          <w:sz w:val="24"/>
          <w:lang w:val="bg-BG"/>
        </w:rPr>
        <w:tab/>
        <w:t>Г.200 атм</w:t>
      </w:r>
      <w:r>
        <w:rPr>
          <w:sz w:val="24"/>
          <w:lang w:val="bg-BG"/>
        </w:rPr>
        <w:t>.</w:t>
      </w:r>
    </w:p>
    <w:p w:rsidR="008439BE" w:rsidRDefault="008439BE">
      <w:pPr>
        <w:ind w:left="360"/>
        <w:rPr>
          <w:sz w:val="24"/>
          <w:lang w:val="bg-BG"/>
        </w:rPr>
      </w:pPr>
    </w:p>
    <w:p w:rsidR="008439BE" w:rsidRDefault="008439BE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Сечение на захранващ силов ел.</w:t>
      </w:r>
      <w:r w:rsidR="00975FCA">
        <w:rPr>
          <w:sz w:val="24"/>
          <w:lang w:val="bg-BG"/>
        </w:rPr>
        <w:t xml:space="preserve"> </w:t>
      </w:r>
      <w:r>
        <w:rPr>
          <w:sz w:val="24"/>
          <w:lang w:val="bg-BG"/>
        </w:rPr>
        <w:t>кабел се избира на базата на:</w:t>
      </w:r>
    </w:p>
    <w:p w:rsidR="008439BE" w:rsidRDefault="008439BE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А.Товара;</w:t>
      </w:r>
    </w:p>
    <w:p w:rsidR="008439BE" w:rsidRDefault="008439BE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Б.Допустима загуба на напрежение;</w:t>
      </w:r>
    </w:p>
    <w:p w:rsidR="008439BE" w:rsidRDefault="008439BE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В. Допустима загуба на напрежение и икономична плътност на тока;</w:t>
      </w:r>
    </w:p>
    <w:p w:rsidR="008439BE" w:rsidRDefault="008439BE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Г. Икономична плътност на тока.</w:t>
      </w:r>
    </w:p>
    <w:p w:rsidR="008439BE" w:rsidRDefault="008439BE">
      <w:pPr>
        <w:ind w:left="360"/>
        <w:rPr>
          <w:sz w:val="24"/>
          <w:lang w:val="bg-BG"/>
        </w:rPr>
      </w:pPr>
    </w:p>
    <w:p w:rsidR="008439BE" w:rsidRDefault="008439BE">
      <w:pPr>
        <w:ind w:left="360"/>
        <w:rPr>
          <w:sz w:val="24"/>
          <w:lang w:val="bg-BG"/>
        </w:rPr>
      </w:pPr>
    </w:p>
    <w:p w:rsidR="008439BE" w:rsidRDefault="008439BE">
      <w:pPr>
        <w:ind w:left="360"/>
        <w:rPr>
          <w:sz w:val="24"/>
          <w:lang w:val="bg-BG"/>
        </w:rPr>
      </w:pPr>
    </w:p>
    <w:p w:rsidR="008439BE" w:rsidRDefault="008439BE">
      <w:pPr>
        <w:ind w:left="360"/>
        <w:rPr>
          <w:sz w:val="24"/>
          <w:lang w:val="bg-BG"/>
        </w:rPr>
      </w:pPr>
    </w:p>
    <w:p w:rsidR="008439BE" w:rsidRDefault="008439BE">
      <w:pPr>
        <w:ind w:left="360"/>
        <w:rPr>
          <w:sz w:val="24"/>
          <w:lang w:val="bg-BG"/>
        </w:rPr>
      </w:pPr>
    </w:p>
    <w:p w:rsidR="008439BE" w:rsidRDefault="008439BE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lastRenderedPageBreak/>
        <w:t>Правилната последователност при извършване на работа е:</w:t>
      </w:r>
    </w:p>
    <w:p w:rsidR="008439BE" w:rsidRDefault="008439BE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А.Подготовка;</w:t>
      </w:r>
      <w:r w:rsidR="00275180">
        <w:rPr>
          <w:sz w:val="24"/>
          <w:lang w:val="bg-BG"/>
        </w:rPr>
        <w:t xml:space="preserve"> </w:t>
      </w:r>
      <w:r>
        <w:rPr>
          <w:sz w:val="24"/>
          <w:lang w:val="bg-BG"/>
        </w:rPr>
        <w:t>План;</w:t>
      </w:r>
      <w:r w:rsidR="00275180">
        <w:rPr>
          <w:sz w:val="24"/>
          <w:lang w:val="bg-BG"/>
        </w:rPr>
        <w:t xml:space="preserve"> </w:t>
      </w:r>
      <w:r>
        <w:rPr>
          <w:sz w:val="24"/>
          <w:lang w:val="bg-BG"/>
        </w:rPr>
        <w:t>Ред и чистота;</w:t>
      </w:r>
      <w:r w:rsidR="00275180">
        <w:rPr>
          <w:sz w:val="24"/>
          <w:lang w:val="bg-BG"/>
        </w:rPr>
        <w:t xml:space="preserve"> </w:t>
      </w:r>
      <w:r>
        <w:rPr>
          <w:sz w:val="24"/>
          <w:lang w:val="bg-BG"/>
        </w:rPr>
        <w:t>Работа;</w:t>
      </w:r>
      <w:r w:rsidR="00275180">
        <w:rPr>
          <w:sz w:val="24"/>
          <w:lang w:val="bg-BG"/>
        </w:rPr>
        <w:t xml:space="preserve"> </w:t>
      </w:r>
      <w:r>
        <w:rPr>
          <w:sz w:val="24"/>
          <w:lang w:val="bg-BG"/>
        </w:rPr>
        <w:t>Анализ;</w:t>
      </w:r>
      <w:r w:rsidR="00275180">
        <w:rPr>
          <w:sz w:val="24"/>
          <w:lang w:val="bg-BG"/>
        </w:rPr>
        <w:t xml:space="preserve"> </w:t>
      </w:r>
      <w:r>
        <w:rPr>
          <w:sz w:val="24"/>
          <w:lang w:val="bg-BG"/>
        </w:rPr>
        <w:t>Завършване на работата;</w:t>
      </w:r>
    </w:p>
    <w:p w:rsidR="008439BE" w:rsidRDefault="008439BE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Б. План;</w:t>
      </w:r>
      <w:r w:rsidR="00275180">
        <w:rPr>
          <w:sz w:val="24"/>
          <w:lang w:val="bg-BG"/>
        </w:rPr>
        <w:t xml:space="preserve"> </w:t>
      </w:r>
      <w:r>
        <w:rPr>
          <w:sz w:val="24"/>
          <w:lang w:val="bg-BG"/>
        </w:rPr>
        <w:t>Подготовка; Ред и чистота;</w:t>
      </w:r>
      <w:r w:rsidR="00275180">
        <w:rPr>
          <w:sz w:val="24"/>
          <w:lang w:val="bg-BG"/>
        </w:rPr>
        <w:t xml:space="preserve"> </w:t>
      </w:r>
      <w:r>
        <w:rPr>
          <w:sz w:val="24"/>
          <w:lang w:val="bg-BG"/>
        </w:rPr>
        <w:t>Работа; Завършване на работата;</w:t>
      </w:r>
      <w:r w:rsidR="00275180">
        <w:rPr>
          <w:sz w:val="24"/>
          <w:lang w:val="bg-BG"/>
        </w:rPr>
        <w:t xml:space="preserve"> </w:t>
      </w:r>
      <w:r>
        <w:rPr>
          <w:sz w:val="24"/>
          <w:lang w:val="bg-BG"/>
        </w:rPr>
        <w:t>Анализ;</w:t>
      </w:r>
    </w:p>
    <w:p w:rsidR="008439BE" w:rsidRDefault="008439BE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В.Подготовка; Ред и чистота;</w:t>
      </w:r>
      <w:r w:rsidR="00275180">
        <w:rPr>
          <w:sz w:val="24"/>
          <w:lang w:val="bg-BG"/>
        </w:rPr>
        <w:t xml:space="preserve"> </w:t>
      </w:r>
      <w:r>
        <w:rPr>
          <w:sz w:val="24"/>
          <w:lang w:val="bg-BG"/>
        </w:rPr>
        <w:t>План; Работа;</w:t>
      </w:r>
      <w:r w:rsidR="00275180">
        <w:rPr>
          <w:sz w:val="24"/>
          <w:lang w:val="bg-BG"/>
        </w:rPr>
        <w:t xml:space="preserve"> </w:t>
      </w:r>
      <w:r>
        <w:rPr>
          <w:sz w:val="24"/>
          <w:lang w:val="bg-BG"/>
        </w:rPr>
        <w:t>Анализ;</w:t>
      </w:r>
      <w:r w:rsidR="00275180">
        <w:rPr>
          <w:sz w:val="24"/>
          <w:lang w:val="bg-BG"/>
        </w:rPr>
        <w:t xml:space="preserve"> </w:t>
      </w:r>
      <w:r>
        <w:rPr>
          <w:sz w:val="24"/>
          <w:lang w:val="bg-BG"/>
        </w:rPr>
        <w:t>Завършване на работата;</w:t>
      </w:r>
    </w:p>
    <w:p w:rsidR="008439BE" w:rsidRDefault="008439BE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Г.Подготовка;</w:t>
      </w:r>
      <w:r w:rsidR="00275180">
        <w:rPr>
          <w:sz w:val="24"/>
          <w:lang w:val="bg-BG"/>
        </w:rPr>
        <w:t xml:space="preserve"> </w:t>
      </w:r>
      <w:r>
        <w:rPr>
          <w:sz w:val="24"/>
          <w:lang w:val="bg-BG"/>
        </w:rPr>
        <w:t>План;</w:t>
      </w:r>
      <w:r w:rsidR="00275180">
        <w:rPr>
          <w:sz w:val="24"/>
          <w:lang w:val="bg-BG"/>
        </w:rPr>
        <w:t xml:space="preserve"> </w:t>
      </w:r>
      <w:r>
        <w:rPr>
          <w:sz w:val="24"/>
          <w:lang w:val="bg-BG"/>
        </w:rPr>
        <w:t>Ред и чистота;</w:t>
      </w:r>
      <w:r w:rsidR="00275180">
        <w:rPr>
          <w:sz w:val="24"/>
          <w:lang w:val="bg-BG"/>
        </w:rPr>
        <w:t xml:space="preserve"> </w:t>
      </w:r>
      <w:r>
        <w:rPr>
          <w:sz w:val="24"/>
          <w:lang w:val="bg-BG"/>
        </w:rPr>
        <w:t>Работа; Завършване на работата;</w:t>
      </w:r>
      <w:r w:rsidR="00275180">
        <w:rPr>
          <w:sz w:val="24"/>
          <w:lang w:val="bg-BG"/>
        </w:rPr>
        <w:t xml:space="preserve"> </w:t>
      </w:r>
      <w:r>
        <w:rPr>
          <w:sz w:val="24"/>
          <w:lang w:val="bg-BG"/>
        </w:rPr>
        <w:t>Анализ;</w:t>
      </w:r>
    </w:p>
    <w:p w:rsidR="008439BE" w:rsidRDefault="008439BE">
      <w:pPr>
        <w:ind w:left="360"/>
        <w:rPr>
          <w:sz w:val="24"/>
          <w:lang w:val="bg-BG"/>
        </w:rPr>
      </w:pPr>
    </w:p>
    <w:p w:rsidR="008439BE" w:rsidRDefault="008439BE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В момента съгласно действащата СО</w:t>
      </w:r>
      <w:r>
        <w:rPr>
          <w:sz w:val="24"/>
        </w:rPr>
        <w:t xml:space="preserve">S(F) </w:t>
      </w:r>
      <w:r>
        <w:rPr>
          <w:sz w:val="24"/>
          <w:lang w:val="bg-BG"/>
        </w:rPr>
        <w:t>тарифа глоба заплащаме при:</w:t>
      </w:r>
    </w:p>
    <w:p w:rsidR="008439BE" w:rsidRDefault="008439BE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А. СО</w:t>
      </w:r>
      <w:r>
        <w:rPr>
          <w:sz w:val="24"/>
        </w:rPr>
        <w:t>S(F)</w:t>
      </w:r>
      <w:r>
        <w:rPr>
          <w:sz w:val="24"/>
          <w:lang w:val="bg-BG"/>
        </w:rPr>
        <w:t xml:space="preserve"> под 0.85;</w:t>
      </w:r>
      <w:r>
        <w:rPr>
          <w:sz w:val="24"/>
          <w:lang w:val="bg-BG"/>
        </w:rPr>
        <w:tab/>
        <w:t>Б. СО</w:t>
      </w:r>
      <w:r>
        <w:rPr>
          <w:sz w:val="24"/>
        </w:rPr>
        <w:t>S(F)</w:t>
      </w:r>
      <w:r>
        <w:rPr>
          <w:sz w:val="24"/>
          <w:lang w:val="bg-BG"/>
        </w:rPr>
        <w:t xml:space="preserve"> над 0.95;</w:t>
      </w:r>
      <w:r>
        <w:rPr>
          <w:sz w:val="24"/>
          <w:lang w:val="bg-BG"/>
        </w:rPr>
        <w:tab/>
        <w:t>В. СО</w:t>
      </w:r>
      <w:r>
        <w:rPr>
          <w:sz w:val="24"/>
        </w:rPr>
        <w:t>S(F)</w:t>
      </w:r>
      <w:r>
        <w:rPr>
          <w:sz w:val="24"/>
          <w:lang w:val="bg-BG"/>
        </w:rPr>
        <w:t xml:space="preserve"> под 0.9;</w:t>
      </w:r>
      <w:r>
        <w:rPr>
          <w:sz w:val="24"/>
          <w:lang w:val="bg-BG"/>
        </w:rPr>
        <w:tab/>
        <w:t>Г. СО</w:t>
      </w:r>
      <w:r>
        <w:rPr>
          <w:sz w:val="24"/>
        </w:rPr>
        <w:t>S(F)</w:t>
      </w:r>
      <w:r>
        <w:rPr>
          <w:sz w:val="24"/>
          <w:lang w:val="bg-BG"/>
        </w:rPr>
        <w:t xml:space="preserve"> под 0.88</w:t>
      </w:r>
    </w:p>
    <w:p w:rsidR="008439BE" w:rsidRDefault="008439BE">
      <w:pPr>
        <w:ind w:left="360"/>
        <w:rPr>
          <w:sz w:val="24"/>
          <w:lang w:val="bg-BG"/>
        </w:rPr>
      </w:pPr>
    </w:p>
    <w:p w:rsidR="008439BE" w:rsidRDefault="008439BE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Контур фаза – нула се замерва с уред тип:</w:t>
      </w:r>
    </w:p>
    <w:p w:rsidR="008439BE" w:rsidRDefault="008439BE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А.</w:t>
      </w:r>
      <w:r>
        <w:rPr>
          <w:sz w:val="24"/>
        </w:rPr>
        <w:t>PU 430</w:t>
      </w:r>
      <w:r>
        <w:rPr>
          <w:sz w:val="24"/>
          <w:lang w:val="bg-BG"/>
        </w:rPr>
        <w:t>;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>Б.М5010;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>В.М510;</w:t>
      </w:r>
      <w:r>
        <w:rPr>
          <w:sz w:val="24"/>
          <w:lang w:val="bg-BG"/>
        </w:rPr>
        <w:tab/>
        <w:t>Г.</w:t>
      </w:r>
      <w:r>
        <w:rPr>
          <w:sz w:val="24"/>
        </w:rPr>
        <w:t>R1842</w:t>
      </w:r>
      <w:r>
        <w:rPr>
          <w:sz w:val="24"/>
          <w:lang w:val="bg-BG"/>
        </w:rPr>
        <w:t>;</w:t>
      </w:r>
    </w:p>
    <w:p w:rsidR="008439BE" w:rsidRDefault="008439BE">
      <w:pPr>
        <w:ind w:left="360"/>
        <w:rPr>
          <w:sz w:val="24"/>
          <w:lang w:val="bg-BG"/>
        </w:rPr>
      </w:pPr>
    </w:p>
    <w:p w:rsidR="008439BE" w:rsidRDefault="008439BE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При монтаж на лагер на вала на ел.</w:t>
      </w:r>
      <w:r w:rsidR="00975FCA">
        <w:rPr>
          <w:sz w:val="24"/>
          <w:lang w:val="bg-BG"/>
        </w:rPr>
        <w:t xml:space="preserve"> </w:t>
      </w:r>
      <w:r>
        <w:rPr>
          <w:sz w:val="24"/>
          <w:lang w:val="bg-BG"/>
        </w:rPr>
        <w:t>двигател най-правилно е да се използва:</w:t>
      </w:r>
    </w:p>
    <w:p w:rsidR="008439BE" w:rsidRDefault="008439BE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А.Дървена набивачка;</w:t>
      </w:r>
    </w:p>
    <w:p w:rsidR="008439BE" w:rsidRDefault="008439BE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Б. Месингов чук;</w:t>
      </w:r>
    </w:p>
    <w:p w:rsidR="008439BE" w:rsidRDefault="008439BE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В.Заглушена тръба /набивачка/;</w:t>
      </w:r>
    </w:p>
    <w:p w:rsidR="008439BE" w:rsidRDefault="008439BE">
      <w:pPr>
        <w:rPr>
          <w:sz w:val="24"/>
          <w:lang w:val="bg-BG"/>
        </w:rPr>
      </w:pPr>
      <w:r>
        <w:rPr>
          <w:sz w:val="24"/>
          <w:lang w:val="bg-BG"/>
        </w:rPr>
        <w:t xml:space="preserve">      Г.Стоманен чук.</w:t>
      </w:r>
    </w:p>
    <w:p w:rsidR="008439BE" w:rsidRPr="00975FCA" w:rsidRDefault="008439BE">
      <w:pPr>
        <w:rPr>
          <w:b/>
          <w:sz w:val="28"/>
          <w:u w:val="single"/>
          <w:lang w:val="bg-BG"/>
        </w:rPr>
      </w:pPr>
      <w:r w:rsidRPr="00975FCA">
        <w:rPr>
          <w:b/>
          <w:sz w:val="28"/>
          <w:u w:val="single"/>
          <w:lang w:val="bg-BG"/>
        </w:rPr>
        <w:t>ІІІ.</w:t>
      </w:r>
      <w:r w:rsidR="00975FCA" w:rsidRPr="00975FCA">
        <w:rPr>
          <w:b/>
          <w:sz w:val="28"/>
          <w:u w:val="single"/>
          <w:lang w:val="bg-BG"/>
        </w:rPr>
        <w:t xml:space="preserve"> </w:t>
      </w:r>
      <w:r w:rsidRPr="00975FCA">
        <w:rPr>
          <w:b/>
          <w:sz w:val="28"/>
          <w:u w:val="single"/>
          <w:lang w:val="bg-BG"/>
        </w:rPr>
        <w:t>Типови документи в ЕМО:</w:t>
      </w:r>
    </w:p>
    <w:p w:rsidR="008439BE" w:rsidRDefault="008439BE">
      <w:pPr>
        <w:numPr>
          <w:ilvl w:val="0"/>
          <w:numId w:val="4"/>
        </w:numPr>
        <w:rPr>
          <w:sz w:val="24"/>
          <w:lang w:val="bg-BG"/>
        </w:rPr>
      </w:pPr>
      <w:r>
        <w:rPr>
          <w:sz w:val="24"/>
          <w:lang w:val="bg-BG"/>
        </w:rPr>
        <w:t>При изпитание на ПА се замерват следните енергийни параметри:</w:t>
      </w:r>
    </w:p>
    <w:p w:rsidR="008439BE" w:rsidRDefault="008439BE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А.Дебит;</w:t>
      </w:r>
      <w:r w:rsidR="00275180">
        <w:rPr>
          <w:sz w:val="24"/>
          <w:lang w:val="bg-BG"/>
        </w:rPr>
        <w:t xml:space="preserve"> </w:t>
      </w:r>
      <w:r>
        <w:rPr>
          <w:sz w:val="24"/>
          <w:lang w:val="bg-BG"/>
        </w:rPr>
        <w:t>Напор;</w:t>
      </w:r>
      <w:r w:rsidR="00275180">
        <w:rPr>
          <w:sz w:val="24"/>
          <w:lang w:val="bg-BG"/>
        </w:rPr>
        <w:t xml:space="preserve"> </w:t>
      </w:r>
      <w:r>
        <w:rPr>
          <w:sz w:val="24"/>
          <w:lang w:val="bg-BG"/>
        </w:rPr>
        <w:t>КПД;</w:t>
      </w:r>
      <w:r w:rsidR="00275180">
        <w:rPr>
          <w:sz w:val="24"/>
          <w:lang w:val="bg-BG"/>
        </w:rPr>
        <w:t xml:space="preserve"> </w:t>
      </w:r>
      <w:r>
        <w:rPr>
          <w:sz w:val="24"/>
        </w:rPr>
        <w:t>COS(F)</w:t>
      </w:r>
      <w:r>
        <w:rPr>
          <w:sz w:val="24"/>
          <w:lang w:val="bg-BG"/>
        </w:rPr>
        <w:t>;</w:t>
      </w:r>
      <w:r w:rsidR="00275180">
        <w:rPr>
          <w:sz w:val="24"/>
          <w:lang w:val="bg-BG"/>
        </w:rPr>
        <w:t xml:space="preserve"> </w:t>
      </w:r>
      <w:r>
        <w:rPr>
          <w:sz w:val="24"/>
          <w:lang w:val="bg-BG"/>
        </w:rPr>
        <w:t>Ток</w:t>
      </w:r>
    </w:p>
    <w:p w:rsidR="008439BE" w:rsidRDefault="008439BE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Б. Дебит;</w:t>
      </w:r>
      <w:r w:rsidR="00275180">
        <w:rPr>
          <w:sz w:val="24"/>
          <w:lang w:val="bg-BG"/>
        </w:rPr>
        <w:t xml:space="preserve"> </w:t>
      </w:r>
      <w:r>
        <w:rPr>
          <w:sz w:val="24"/>
          <w:lang w:val="bg-BG"/>
        </w:rPr>
        <w:t>Напор;</w:t>
      </w:r>
      <w:r w:rsidR="00275180">
        <w:rPr>
          <w:sz w:val="24"/>
          <w:lang w:val="bg-BG"/>
        </w:rPr>
        <w:t xml:space="preserve"> </w:t>
      </w:r>
      <w:r>
        <w:rPr>
          <w:sz w:val="24"/>
          <w:lang w:val="bg-BG"/>
        </w:rPr>
        <w:t>Смукателна височина;</w:t>
      </w:r>
      <w:r w:rsidR="00275180">
        <w:rPr>
          <w:sz w:val="24"/>
          <w:lang w:val="bg-BG"/>
        </w:rPr>
        <w:t xml:space="preserve"> </w:t>
      </w:r>
      <w:r>
        <w:rPr>
          <w:sz w:val="24"/>
        </w:rPr>
        <w:t>COS(F)</w:t>
      </w:r>
      <w:r>
        <w:rPr>
          <w:sz w:val="24"/>
          <w:lang w:val="bg-BG"/>
        </w:rPr>
        <w:t>;</w:t>
      </w:r>
      <w:r w:rsidR="00275180">
        <w:rPr>
          <w:sz w:val="24"/>
          <w:lang w:val="bg-BG"/>
        </w:rPr>
        <w:t xml:space="preserve"> </w:t>
      </w:r>
      <w:r>
        <w:rPr>
          <w:sz w:val="24"/>
          <w:lang w:val="bg-BG"/>
        </w:rPr>
        <w:t>Ток;</w:t>
      </w:r>
      <w:r w:rsidR="00275180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Напрежение </w:t>
      </w:r>
    </w:p>
    <w:p w:rsidR="008439BE" w:rsidRDefault="008439BE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В. Дебит;</w:t>
      </w:r>
      <w:r w:rsidR="00275180">
        <w:rPr>
          <w:sz w:val="24"/>
          <w:lang w:val="bg-BG"/>
        </w:rPr>
        <w:t xml:space="preserve"> </w:t>
      </w:r>
      <w:r>
        <w:rPr>
          <w:sz w:val="24"/>
          <w:lang w:val="bg-BG"/>
        </w:rPr>
        <w:t>Напор;</w:t>
      </w:r>
      <w:r w:rsidR="00275180">
        <w:rPr>
          <w:sz w:val="24"/>
          <w:lang w:val="bg-BG"/>
        </w:rPr>
        <w:t xml:space="preserve"> </w:t>
      </w:r>
      <w:r>
        <w:rPr>
          <w:sz w:val="24"/>
          <w:lang w:val="bg-BG"/>
        </w:rPr>
        <w:t>КПД;</w:t>
      </w:r>
      <w:r w:rsidR="00275180">
        <w:rPr>
          <w:sz w:val="24"/>
          <w:lang w:val="bg-BG"/>
        </w:rPr>
        <w:t xml:space="preserve"> </w:t>
      </w:r>
      <w:r>
        <w:rPr>
          <w:sz w:val="24"/>
        </w:rPr>
        <w:t>COS(F)</w:t>
      </w:r>
      <w:r>
        <w:rPr>
          <w:sz w:val="24"/>
          <w:lang w:val="bg-BG"/>
        </w:rPr>
        <w:t>;</w:t>
      </w:r>
      <w:r w:rsidR="00275180">
        <w:rPr>
          <w:sz w:val="24"/>
          <w:lang w:val="bg-BG"/>
        </w:rPr>
        <w:t xml:space="preserve"> </w:t>
      </w:r>
      <w:r>
        <w:rPr>
          <w:sz w:val="24"/>
          <w:lang w:val="bg-BG"/>
        </w:rPr>
        <w:t>Ток;</w:t>
      </w:r>
      <w:r w:rsidR="00275180">
        <w:rPr>
          <w:sz w:val="24"/>
          <w:lang w:val="bg-BG"/>
        </w:rPr>
        <w:t xml:space="preserve"> </w:t>
      </w:r>
      <w:r>
        <w:rPr>
          <w:sz w:val="24"/>
          <w:lang w:val="bg-BG"/>
        </w:rPr>
        <w:t>Напрежение</w:t>
      </w:r>
    </w:p>
    <w:p w:rsidR="008439BE" w:rsidRDefault="008439BE">
      <w:pPr>
        <w:rPr>
          <w:sz w:val="24"/>
          <w:lang w:val="bg-BG"/>
        </w:rPr>
      </w:pPr>
      <w:r>
        <w:rPr>
          <w:sz w:val="24"/>
          <w:lang w:val="bg-BG"/>
        </w:rPr>
        <w:t xml:space="preserve">      Г. Дебит;</w:t>
      </w:r>
      <w:r w:rsidR="00275180">
        <w:rPr>
          <w:sz w:val="24"/>
          <w:lang w:val="bg-BG"/>
        </w:rPr>
        <w:t xml:space="preserve"> </w:t>
      </w:r>
      <w:r>
        <w:rPr>
          <w:sz w:val="24"/>
          <w:lang w:val="bg-BG"/>
        </w:rPr>
        <w:t>Напор;</w:t>
      </w:r>
      <w:r w:rsidR="00275180">
        <w:rPr>
          <w:sz w:val="24"/>
          <w:lang w:val="bg-BG"/>
        </w:rPr>
        <w:t xml:space="preserve"> </w:t>
      </w:r>
      <w:r>
        <w:rPr>
          <w:sz w:val="24"/>
          <w:lang w:val="bg-BG"/>
        </w:rPr>
        <w:t>КПД;</w:t>
      </w:r>
      <w:r w:rsidR="00275180">
        <w:rPr>
          <w:sz w:val="24"/>
          <w:lang w:val="bg-BG"/>
        </w:rPr>
        <w:t xml:space="preserve"> </w:t>
      </w:r>
      <w:r>
        <w:rPr>
          <w:sz w:val="24"/>
        </w:rPr>
        <w:t>COS(F)</w:t>
      </w:r>
      <w:r>
        <w:rPr>
          <w:sz w:val="24"/>
          <w:lang w:val="bg-BG"/>
        </w:rPr>
        <w:t>;</w:t>
      </w:r>
      <w:r w:rsidR="00275180">
        <w:rPr>
          <w:sz w:val="24"/>
          <w:lang w:val="bg-BG"/>
        </w:rPr>
        <w:t xml:space="preserve"> </w:t>
      </w:r>
      <w:r>
        <w:rPr>
          <w:sz w:val="24"/>
          <w:lang w:val="bg-BG"/>
        </w:rPr>
        <w:t>Ток;</w:t>
      </w:r>
      <w:r w:rsidR="00275180">
        <w:rPr>
          <w:sz w:val="24"/>
          <w:lang w:val="bg-BG"/>
        </w:rPr>
        <w:t xml:space="preserve"> </w:t>
      </w:r>
      <w:r>
        <w:rPr>
          <w:sz w:val="24"/>
          <w:lang w:val="bg-BG"/>
        </w:rPr>
        <w:t>Смукателна височина;</w:t>
      </w:r>
      <w:r w:rsidR="00275180">
        <w:rPr>
          <w:sz w:val="24"/>
          <w:lang w:val="bg-BG"/>
        </w:rPr>
        <w:t xml:space="preserve"> </w:t>
      </w:r>
      <w:r>
        <w:rPr>
          <w:sz w:val="24"/>
          <w:lang w:val="bg-BG"/>
        </w:rPr>
        <w:t>Кавитация.</w:t>
      </w:r>
    </w:p>
    <w:p w:rsidR="008439BE" w:rsidRDefault="008439BE">
      <w:pPr>
        <w:rPr>
          <w:sz w:val="24"/>
          <w:lang w:val="bg-BG"/>
        </w:rPr>
      </w:pPr>
    </w:p>
    <w:p w:rsidR="008439BE" w:rsidRDefault="008439BE">
      <w:pPr>
        <w:numPr>
          <w:ilvl w:val="0"/>
          <w:numId w:val="4"/>
        </w:numPr>
        <w:rPr>
          <w:sz w:val="24"/>
          <w:lang w:val="bg-BG"/>
        </w:rPr>
      </w:pPr>
      <w:r>
        <w:rPr>
          <w:sz w:val="24"/>
          <w:lang w:val="bg-BG"/>
        </w:rPr>
        <w:t>За да може да изпълнява пълноценно своята работа Техник ЕМО към фирмата трябва да притежава следн</w:t>
      </w:r>
      <w:r w:rsidR="00275180">
        <w:rPr>
          <w:sz w:val="24"/>
          <w:lang w:val="bg-BG"/>
        </w:rPr>
        <w:t>ата група па електробезопасност</w:t>
      </w:r>
    </w:p>
    <w:p w:rsidR="008439BE" w:rsidRDefault="008439BE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А.Втора;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>Б.Трета;</w:t>
      </w:r>
      <w:r>
        <w:rPr>
          <w:sz w:val="24"/>
          <w:lang w:val="bg-BG"/>
        </w:rPr>
        <w:tab/>
        <w:t>В.Четвърта;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>Г.Пета.</w:t>
      </w:r>
    </w:p>
    <w:p w:rsidR="008439BE" w:rsidRDefault="008439BE">
      <w:pPr>
        <w:rPr>
          <w:sz w:val="24"/>
          <w:lang w:val="bg-BG"/>
        </w:rPr>
      </w:pPr>
    </w:p>
    <w:p w:rsidR="008439BE" w:rsidRDefault="008439BE">
      <w:pPr>
        <w:numPr>
          <w:ilvl w:val="0"/>
          <w:numId w:val="4"/>
        </w:numPr>
        <w:rPr>
          <w:sz w:val="24"/>
          <w:lang w:val="bg-BG"/>
        </w:rPr>
      </w:pPr>
      <w:r>
        <w:rPr>
          <w:sz w:val="24"/>
          <w:lang w:val="bg-BG"/>
        </w:rPr>
        <w:t>Протоколът за сезонна подготовка на съоръженията се изготвя през годината:</w:t>
      </w:r>
    </w:p>
    <w:p w:rsidR="008439BE" w:rsidRDefault="008439BE">
      <w:pPr>
        <w:ind w:left="360"/>
        <w:rPr>
          <w:sz w:val="24"/>
          <w:lang w:val="bg-BG"/>
        </w:rPr>
      </w:pPr>
      <w:r>
        <w:rPr>
          <w:sz w:val="24"/>
          <w:lang w:val="bg-BG"/>
        </w:rPr>
        <w:t xml:space="preserve"> А.1 път;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>Б.2 пъти;</w:t>
      </w:r>
      <w:r>
        <w:rPr>
          <w:sz w:val="24"/>
          <w:lang w:val="bg-BG"/>
        </w:rPr>
        <w:tab/>
        <w:t>В.4 пъти;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>Г.12 пъти.</w:t>
      </w:r>
    </w:p>
    <w:p w:rsidR="008439BE" w:rsidRDefault="008439BE">
      <w:pPr>
        <w:rPr>
          <w:sz w:val="24"/>
          <w:lang w:val="bg-BG"/>
        </w:rPr>
      </w:pPr>
    </w:p>
    <w:p w:rsidR="008439BE" w:rsidRDefault="008439BE">
      <w:pPr>
        <w:numPr>
          <w:ilvl w:val="0"/>
          <w:numId w:val="4"/>
        </w:numPr>
        <w:rPr>
          <w:sz w:val="24"/>
          <w:lang w:val="bg-BG"/>
        </w:rPr>
      </w:pPr>
      <w:r>
        <w:rPr>
          <w:sz w:val="24"/>
          <w:lang w:val="bg-BG"/>
        </w:rPr>
        <w:t>Заявка за спиране на водоподаването поради планиран ремонт се попълва от:</w:t>
      </w:r>
    </w:p>
    <w:p w:rsidR="008439BE" w:rsidRDefault="008439BE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А.Н-к ПТО</w:t>
      </w:r>
    </w:p>
    <w:p w:rsidR="008439BE" w:rsidRDefault="008439BE">
      <w:pPr>
        <w:ind w:left="360"/>
        <w:rPr>
          <w:sz w:val="24"/>
          <w:lang w:val="bg-BG"/>
        </w:rPr>
      </w:pPr>
      <w:r>
        <w:rPr>
          <w:sz w:val="24"/>
          <w:lang w:val="bg-BG"/>
        </w:rPr>
        <w:t xml:space="preserve">Б. Н-к ПЕР </w:t>
      </w:r>
    </w:p>
    <w:p w:rsidR="008439BE" w:rsidRDefault="008439BE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В. Лицето,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което организира ремонта;</w:t>
      </w:r>
    </w:p>
    <w:p w:rsidR="008439BE" w:rsidRDefault="008439BE">
      <w:pPr>
        <w:rPr>
          <w:sz w:val="24"/>
          <w:lang w:val="bg-BG"/>
        </w:rPr>
      </w:pPr>
      <w:r>
        <w:rPr>
          <w:sz w:val="24"/>
          <w:lang w:val="bg-BG"/>
        </w:rPr>
        <w:t xml:space="preserve">      Г. Не се попълва.</w:t>
      </w:r>
    </w:p>
    <w:p w:rsidR="008439BE" w:rsidRDefault="008439BE">
      <w:pPr>
        <w:rPr>
          <w:sz w:val="24"/>
          <w:lang w:val="bg-BG"/>
        </w:rPr>
      </w:pPr>
    </w:p>
    <w:p w:rsidR="008439BE" w:rsidRDefault="008439BE">
      <w:pPr>
        <w:numPr>
          <w:ilvl w:val="0"/>
          <w:numId w:val="4"/>
        </w:numPr>
        <w:rPr>
          <w:sz w:val="24"/>
          <w:lang w:val="bg-BG"/>
        </w:rPr>
      </w:pPr>
      <w:r>
        <w:rPr>
          <w:sz w:val="24"/>
          <w:lang w:val="bg-BG"/>
        </w:rPr>
        <w:t>Протоколът за ППР се подписва от:</w:t>
      </w:r>
    </w:p>
    <w:p w:rsidR="008439BE" w:rsidRDefault="008439BE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А.Н-к ПЕР;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Техник ЕМО;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Помпиер;</w:t>
      </w:r>
    </w:p>
    <w:p w:rsidR="008439BE" w:rsidRDefault="008439BE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Б. Н-к ПЕР;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Техник ЕМО;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Помпиер;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Н-к ЕМО;</w:t>
      </w:r>
    </w:p>
    <w:p w:rsidR="008439BE" w:rsidRDefault="008439BE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В. Н-к ПЕР;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Техник ЕМО;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Управител;</w:t>
      </w:r>
    </w:p>
    <w:p w:rsidR="008439BE" w:rsidRDefault="008439BE">
      <w:pPr>
        <w:rPr>
          <w:sz w:val="24"/>
          <w:lang w:val="bg-BG"/>
        </w:rPr>
      </w:pPr>
      <w:r>
        <w:rPr>
          <w:sz w:val="24"/>
          <w:lang w:val="bg-BG"/>
        </w:rPr>
        <w:t xml:space="preserve">      Г. Н-к ПЕР;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Техник ЕМО;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Помпиер;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Управител.</w:t>
      </w:r>
    </w:p>
    <w:p w:rsidR="008439BE" w:rsidRDefault="008439BE">
      <w:pPr>
        <w:rPr>
          <w:sz w:val="24"/>
          <w:lang w:val="bg-BG"/>
        </w:rPr>
      </w:pPr>
    </w:p>
    <w:p w:rsidR="008439BE" w:rsidRDefault="008439BE">
      <w:pPr>
        <w:numPr>
          <w:ilvl w:val="0"/>
          <w:numId w:val="4"/>
        </w:numPr>
        <w:rPr>
          <w:sz w:val="24"/>
          <w:lang w:val="bg-BG"/>
        </w:rPr>
      </w:pPr>
      <w:r>
        <w:rPr>
          <w:sz w:val="24"/>
          <w:lang w:val="bg-BG"/>
        </w:rPr>
        <w:t>В момента действащи нормативни документи са:</w:t>
      </w:r>
    </w:p>
    <w:p w:rsidR="008439BE" w:rsidRDefault="008439BE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А.ПБТЕЕС;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Наредба за експлоатация;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ПУЕУ;</w:t>
      </w:r>
    </w:p>
    <w:p w:rsidR="008439BE" w:rsidRDefault="008439BE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Б.ТБТ;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Наредба за експлоатация;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Наредба за устройство на ел.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уредби;</w:t>
      </w:r>
    </w:p>
    <w:p w:rsidR="008439BE" w:rsidRDefault="008439BE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В.ПБТЕЕС;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ПЕЕУ;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ПУЕУ;</w:t>
      </w:r>
    </w:p>
    <w:p w:rsidR="008439BE" w:rsidRDefault="008439BE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Г.ТБТ;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Наредба за експлоатация;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ПУЕУ.</w:t>
      </w:r>
    </w:p>
    <w:p w:rsidR="008439BE" w:rsidRDefault="008439BE">
      <w:pPr>
        <w:rPr>
          <w:sz w:val="24"/>
          <w:lang w:val="bg-BG"/>
        </w:rPr>
      </w:pPr>
    </w:p>
    <w:p w:rsidR="008439BE" w:rsidRDefault="008439BE">
      <w:pPr>
        <w:numPr>
          <w:ilvl w:val="0"/>
          <w:numId w:val="4"/>
        </w:numPr>
        <w:rPr>
          <w:sz w:val="24"/>
          <w:lang w:val="bg-BG"/>
        </w:rPr>
      </w:pPr>
      <w:r>
        <w:rPr>
          <w:sz w:val="24"/>
          <w:lang w:val="bg-BG"/>
        </w:rPr>
        <w:t>Наряда за извършване на работи в ел.</w:t>
      </w:r>
      <w:r w:rsidR="00975FCA">
        <w:rPr>
          <w:sz w:val="24"/>
          <w:lang w:val="bg-BG"/>
        </w:rPr>
        <w:t xml:space="preserve"> </w:t>
      </w:r>
      <w:r>
        <w:rPr>
          <w:sz w:val="24"/>
          <w:lang w:val="bg-BG"/>
        </w:rPr>
        <w:t>уредбите представлява:</w:t>
      </w:r>
    </w:p>
    <w:p w:rsidR="008439BE" w:rsidRDefault="00975FCA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А.Заповед;</w:t>
      </w:r>
      <w:r>
        <w:rPr>
          <w:sz w:val="24"/>
          <w:lang w:val="bg-BG"/>
        </w:rPr>
        <w:tab/>
        <w:t>Б.Писмен</w:t>
      </w:r>
      <w:bookmarkStart w:id="0" w:name="_GoBack"/>
      <w:bookmarkEnd w:id="0"/>
      <w:r w:rsidR="008439BE">
        <w:rPr>
          <w:sz w:val="24"/>
          <w:lang w:val="bg-BG"/>
        </w:rPr>
        <w:t>о нареждане;</w:t>
      </w:r>
      <w:r w:rsidR="008439BE">
        <w:rPr>
          <w:sz w:val="24"/>
          <w:lang w:val="bg-BG"/>
        </w:rPr>
        <w:tab/>
        <w:t>В.Инструкция;</w:t>
      </w:r>
      <w:r w:rsidR="008439BE">
        <w:rPr>
          <w:sz w:val="24"/>
          <w:lang w:val="bg-BG"/>
        </w:rPr>
        <w:tab/>
        <w:t>Г.Методика.</w:t>
      </w:r>
    </w:p>
    <w:p w:rsidR="008439BE" w:rsidRDefault="008439BE">
      <w:pPr>
        <w:rPr>
          <w:sz w:val="24"/>
          <w:lang w:val="bg-BG"/>
        </w:rPr>
      </w:pPr>
    </w:p>
    <w:p w:rsidR="008439BE" w:rsidRDefault="008439BE">
      <w:pPr>
        <w:rPr>
          <w:sz w:val="24"/>
          <w:lang w:val="bg-BG"/>
        </w:rPr>
      </w:pPr>
    </w:p>
    <w:p w:rsidR="008439BE" w:rsidRDefault="008439BE">
      <w:pPr>
        <w:rPr>
          <w:sz w:val="24"/>
          <w:lang w:val="bg-BG"/>
        </w:rPr>
      </w:pPr>
    </w:p>
    <w:p w:rsidR="008439BE" w:rsidRDefault="008439BE">
      <w:pPr>
        <w:numPr>
          <w:ilvl w:val="0"/>
          <w:numId w:val="4"/>
        </w:numPr>
        <w:rPr>
          <w:sz w:val="24"/>
          <w:lang w:val="bg-BG"/>
        </w:rPr>
      </w:pPr>
      <w:r>
        <w:rPr>
          <w:sz w:val="24"/>
          <w:lang w:val="bg-BG"/>
        </w:rPr>
        <w:lastRenderedPageBreak/>
        <w:t>Дейността в ЕМО се изразява в:</w:t>
      </w:r>
    </w:p>
    <w:p w:rsidR="008439BE" w:rsidRDefault="008439BE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А.Охрана на труда;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Развитие на персонала;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Енергийна ефективност;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Поддръжка;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Обновяване;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Информационно осигуряване.</w:t>
      </w:r>
    </w:p>
    <w:p w:rsidR="008439BE" w:rsidRDefault="008439BE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Б. Охрана на труда;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Инструктиране;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Енергийна ефективност;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Поддръжка;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Обновяване;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Информационно осигуряване.;</w:t>
      </w:r>
    </w:p>
    <w:p w:rsidR="008439BE" w:rsidRDefault="008439BE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В. Охрана на труда;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Развитие на персонала;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Енергийна ефективност;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Дежурство;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Обновяване;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Информационно осигуряване.</w:t>
      </w:r>
    </w:p>
    <w:p w:rsidR="008439BE" w:rsidRDefault="008439BE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Г. Охрана на труда;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Развитие на персонала;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Енергийна ефективност;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Поддръжка;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Обновяване;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Бдителност.</w:t>
      </w:r>
    </w:p>
    <w:p w:rsidR="008439BE" w:rsidRDefault="008439BE">
      <w:pPr>
        <w:rPr>
          <w:sz w:val="24"/>
          <w:lang w:val="bg-BG"/>
        </w:rPr>
      </w:pPr>
    </w:p>
    <w:p w:rsidR="008439BE" w:rsidRDefault="008439BE">
      <w:pPr>
        <w:numPr>
          <w:ilvl w:val="0"/>
          <w:numId w:val="4"/>
        </w:numPr>
        <w:rPr>
          <w:sz w:val="24"/>
          <w:lang w:val="bg-BG"/>
        </w:rPr>
      </w:pPr>
      <w:r>
        <w:rPr>
          <w:sz w:val="24"/>
          <w:lang w:val="bg-BG"/>
        </w:rPr>
        <w:t>В тоталната поддръжка на оборудването се включват:</w:t>
      </w:r>
    </w:p>
    <w:p w:rsidR="008439BE" w:rsidRDefault="008439BE">
      <w:pPr>
        <w:rPr>
          <w:sz w:val="24"/>
          <w:lang w:val="bg-BG"/>
        </w:rPr>
      </w:pPr>
      <w:r>
        <w:rPr>
          <w:sz w:val="24"/>
          <w:lang w:val="bg-BG"/>
        </w:rPr>
        <w:t xml:space="preserve">     А.Помпиер;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Н-к ЕМО;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Н-к ПЕР;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Техник ЕМО;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Механик;</w:t>
      </w:r>
    </w:p>
    <w:p w:rsidR="008439BE" w:rsidRDefault="008439BE">
      <w:pPr>
        <w:rPr>
          <w:sz w:val="24"/>
          <w:lang w:val="bg-BG"/>
        </w:rPr>
      </w:pPr>
      <w:r>
        <w:rPr>
          <w:sz w:val="24"/>
          <w:lang w:val="bg-BG"/>
        </w:rPr>
        <w:t xml:space="preserve">     Б.Помпиер;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Н-к Инкасо;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Н-к ПЕР;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Техник ЕМО;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Механик;</w:t>
      </w:r>
    </w:p>
    <w:p w:rsidR="008439BE" w:rsidRDefault="008439BE">
      <w:pPr>
        <w:rPr>
          <w:sz w:val="24"/>
          <w:lang w:val="bg-BG"/>
        </w:rPr>
      </w:pPr>
      <w:r>
        <w:rPr>
          <w:sz w:val="24"/>
          <w:lang w:val="bg-BG"/>
        </w:rPr>
        <w:t xml:space="preserve">     А.Помпиер;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Н-к ЕМО;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Н-к ПЕР;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Техник ЕМО;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Счетоводител;</w:t>
      </w:r>
    </w:p>
    <w:p w:rsidR="008439BE" w:rsidRDefault="008439BE">
      <w:pPr>
        <w:rPr>
          <w:sz w:val="24"/>
          <w:lang w:val="bg-BG"/>
        </w:rPr>
      </w:pPr>
      <w:r>
        <w:rPr>
          <w:sz w:val="24"/>
          <w:lang w:val="bg-BG"/>
        </w:rPr>
        <w:t xml:space="preserve">     А.Помпиер;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Н-к ЕМО;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Управител;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Техник ЕМО;</w:t>
      </w:r>
      <w:r w:rsidR="00275180">
        <w:rPr>
          <w:sz w:val="24"/>
        </w:rPr>
        <w:t xml:space="preserve"> </w:t>
      </w:r>
      <w:r>
        <w:rPr>
          <w:sz w:val="24"/>
          <w:lang w:val="bg-BG"/>
        </w:rPr>
        <w:t>Механик;</w:t>
      </w:r>
    </w:p>
    <w:p w:rsidR="008439BE" w:rsidRDefault="008439BE">
      <w:pPr>
        <w:rPr>
          <w:sz w:val="24"/>
          <w:lang w:val="bg-BG"/>
        </w:rPr>
      </w:pPr>
    </w:p>
    <w:p w:rsidR="008439BE" w:rsidRDefault="008439BE">
      <w:pPr>
        <w:numPr>
          <w:ilvl w:val="0"/>
          <w:numId w:val="4"/>
        </w:numPr>
        <w:rPr>
          <w:sz w:val="24"/>
          <w:lang w:val="bg-BG"/>
        </w:rPr>
      </w:pPr>
      <w:r>
        <w:rPr>
          <w:sz w:val="24"/>
          <w:lang w:val="bg-BG"/>
        </w:rPr>
        <w:t xml:space="preserve">Изборът на </w:t>
      </w:r>
      <w:r w:rsidR="00975FCA">
        <w:rPr>
          <w:sz w:val="24"/>
          <w:lang w:val="bg-BG"/>
        </w:rPr>
        <w:t>високо мощни</w:t>
      </w:r>
      <w:r>
        <w:rPr>
          <w:sz w:val="24"/>
          <w:lang w:val="bg-BG"/>
        </w:rPr>
        <w:t xml:space="preserve"> предпазители за силови трансформатори се извършва на базата на:</w:t>
      </w:r>
    </w:p>
    <w:p w:rsidR="008439BE" w:rsidRDefault="008439BE">
      <w:pPr>
        <w:rPr>
          <w:sz w:val="24"/>
          <w:lang w:val="bg-BG"/>
        </w:rPr>
      </w:pPr>
      <w:r>
        <w:rPr>
          <w:sz w:val="24"/>
          <w:lang w:val="bg-BG"/>
        </w:rPr>
        <w:t xml:space="preserve">     А.Мощността на ТМ;</w:t>
      </w:r>
    </w:p>
    <w:p w:rsidR="008439BE" w:rsidRDefault="008439BE">
      <w:pPr>
        <w:rPr>
          <w:sz w:val="24"/>
          <w:lang w:val="bg-BG"/>
        </w:rPr>
      </w:pPr>
      <w:r>
        <w:rPr>
          <w:sz w:val="24"/>
          <w:lang w:val="bg-BG"/>
        </w:rPr>
        <w:t xml:space="preserve">     Б.Теглото;</w:t>
      </w:r>
    </w:p>
    <w:p w:rsidR="008439BE" w:rsidRDefault="008439BE">
      <w:pPr>
        <w:rPr>
          <w:sz w:val="24"/>
          <w:lang w:val="bg-BG"/>
        </w:rPr>
      </w:pPr>
      <w:r>
        <w:rPr>
          <w:sz w:val="24"/>
          <w:lang w:val="bg-BG"/>
        </w:rPr>
        <w:t xml:space="preserve">     В.Обема на маслото;</w:t>
      </w:r>
    </w:p>
    <w:p w:rsidR="008439BE" w:rsidRDefault="008439BE">
      <w:pPr>
        <w:rPr>
          <w:sz w:val="24"/>
          <w:lang w:val="bg-BG"/>
        </w:rPr>
      </w:pPr>
      <w:r>
        <w:rPr>
          <w:sz w:val="24"/>
          <w:lang w:val="bg-BG"/>
        </w:rPr>
        <w:t xml:space="preserve">     Г.Работните условия.</w:t>
      </w:r>
    </w:p>
    <w:p w:rsidR="008439BE" w:rsidRDefault="008439BE">
      <w:pPr>
        <w:rPr>
          <w:sz w:val="24"/>
          <w:lang w:val="bg-BG"/>
        </w:rPr>
      </w:pPr>
    </w:p>
    <w:p w:rsidR="008439BE" w:rsidRDefault="008439BE">
      <w:pPr>
        <w:ind w:left="360"/>
        <w:rPr>
          <w:sz w:val="24"/>
          <w:lang w:val="bg-BG"/>
        </w:rPr>
      </w:pPr>
    </w:p>
    <w:p w:rsidR="008439BE" w:rsidRDefault="008439BE">
      <w:pPr>
        <w:rPr>
          <w:sz w:val="24"/>
          <w:lang w:val="bg-BG"/>
        </w:rPr>
      </w:pPr>
      <w:r>
        <w:rPr>
          <w:sz w:val="24"/>
          <w:lang w:val="bg-BG"/>
        </w:rPr>
        <w:t>Подпис на изпитвания:</w:t>
      </w:r>
    </w:p>
    <w:p w:rsidR="008439BE" w:rsidRDefault="008439BE">
      <w:pPr>
        <w:rPr>
          <w:sz w:val="24"/>
          <w:lang w:val="bg-BG"/>
        </w:rPr>
      </w:pPr>
    </w:p>
    <w:p w:rsidR="008439BE" w:rsidRDefault="008439BE">
      <w:pPr>
        <w:rPr>
          <w:sz w:val="24"/>
          <w:lang w:val="bg-BG"/>
        </w:rPr>
      </w:pPr>
      <w:r>
        <w:rPr>
          <w:sz w:val="24"/>
          <w:lang w:val="bg-BG"/>
        </w:rPr>
        <w:t>Общо въпроси : 30      Брой верни отговори:............</w:t>
      </w:r>
      <w:r>
        <w:rPr>
          <w:sz w:val="24"/>
          <w:lang w:val="bg-BG"/>
        </w:rPr>
        <w:tab/>
        <w:t>% верни отговори:.............</w:t>
      </w:r>
    </w:p>
    <w:p w:rsidR="008439BE" w:rsidRDefault="008439BE">
      <w:pPr>
        <w:rPr>
          <w:sz w:val="24"/>
          <w:lang w:val="bg-BG"/>
        </w:rPr>
      </w:pPr>
      <w:r>
        <w:rPr>
          <w:sz w:val="24"/>
          <w:lang w:val="bg-BG"/>
        </w:rPr>
        <w:t xml:space="preserve">  </w:t>
      </w:r>
    </w:p>
    <w:p w:rsidR="008439BE" w:rsidRDefault="008439BE">
      <w:pPr>
        <w:rPr>
          <w:sz w:val="24"/>
          <w:lang w:val="bg-BG"/>
        </w:rPr>
      </w:pPr>
      <w:r>
        <w:rPr>
          <w:sz w:val="24"/>
          <w:lang w:val="bg-BG"/>
        </w:rPr>
        <w:t>Оценка:.......................</w:t>
      </w:r>
      <w:r>
        <w:rPr>
          <w:sz w:val="24"/>
          <w:lang w:val="bg-BG"/>
        </w:rPr>
        <w:tab/>
        <w:t>Проверил теста:......................</w:t>
      </w:r>
    </w:p>
    <w:p w:rsidR="008439BE" w:rsidRDefault="008439BE">
      <w:pPr>
        <w:rPr>
          <w:sz w:val="24"/>
          <w:lang w:val="bg-BG"/>
        </w:rPr>
      </w:pPr>
    </w:p>
    <w:p w:rsidR="008439BE" w:rsidRDefault="008439BE">
      <w:pPr>
        <w:rPr>
          <w:sz w:val="24"/>
          <w:lang w:val="bg-BG"/>
        </w:rPr>
      </w:pPr>
    </w:p>
    <w:p w:rsidR="008439BE" w:rsidRDefault="008439BE">
      <w:pPr>
        <w:rPr>
          <w:sz w:val="24"/>
          <w:lang w:val="bg-BG"/>
        </w:rPr>
      </w:pPr>
    </w:p>
    <w:sectPr w:rsidR="008439BE">
      <w:headerReference w:type="default" r:id="rId7"/>
      <w:pgSz w:w="11907" w:h="16840" w:code="9"/>
      <w:pgMar w:top="306" w:right="663" w:bottom="709" w:left="123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7FA" w:rsidRDefault="00B937FA">
      <w:r>
        <w:separator/>
      </w:r>
    </w:p>
  </w:endnote>
  <w:endnote w:type="continuationSeparator" w:id="0">
    <w:p w:rsidR="00B937FA" w:rsidRDefault="00B93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7FA" w:rsidRDefault="00B937FA">
      <w:r>
        <w:separator/>
      </w:r>
    </w:p>
  </w:footnote>
  <w:footnote w:type="continuationSeparator" w:id="0">
    <w:p w:rsidR="00B937FA" w:rsidRDefault="00B93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9BE" w:rsidRDefault="008439BE">
    <w:pPr>
      <w:pStyle w:val="a4"/>
      <w:rPr>
        <w:lang w:val="bg-BG"/>
      </w:rPr>
    </w:pPr>
    <w:r>
      <w:rPr>
        <w:rStyle w:val="a6"/>
        <w:lang w:val="bg-BG"/>
      </w:rPr>
      <w:tab/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975FCA">
      <w:rPr>
        <w:rStyle w:val="a6"/>
        <w:noProof/>
      </w:rPr>
      <w:t>4</w:t>
    </w:r>
    <w:r>
      <w:rPr>
        <w:rStyle w:val="a6"/>
      </w:rPr>
      <w:fldChar w:fldCharType="end"/>
    </w:r>
    <w:r>
      <w:rPr>
        <w:lang w:val="bg-BG"/>
      </w:rPr>
      <w:tab/>
    </w:r>
    <w:r>
      <w:rPr>
        <w:lang w:val="bg-BG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465E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45C25D7E"/>
    <w:multiLevelType w:val="multilevel"/>
    <w:tmpl w:val="0409001D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482D2AF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68A6073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6B5A3386"/>
    <w:multiLevelType w:val="hybridMultilevel"/>
    <w:tmpl w:val="46604E1A"/>
    <w:lvl w:ilvl="0" w:tplc="14BA7B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180"/>
    <w:rsid w:val="00192DB0"/>
    <w:rsid w:val="00275180"/>
    <w:rsid w:val="008439BE"/>
    <w:rsid w:val="00975FCA"/>
    <w:rsid w:val="00B9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4FF0D9B"/>
  <w15:chartTrackingRefBased/>
  <w15:docId w15:val="{2763E90D-BD6D-4516-803F-DE2805E5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sz w:val="28"/>
      <w:lang w:val="bg-BG"/>
    </w:rPr>
  </w:style>
  <w:style w:type="paragraph" w:styleId="a4">
    <w:name w:val="header"/>
    <w:basedOn w:val="a"/>
    <w:semiHidden/>
    <w:pPr>
      <w:tabs>
        <w:tab w:val="center" w:pos="4320"/>
        <w:tab w:val="right" w:pos="8640"/>
      </w:tabs>
    </w:pPr>
  </w:style>
  <w:style w:type="paragraph" w:styleId="a5">
    <w:name w:val="footer"/>
    <w:basedOn w:val="a"/>
    <w:semiHidden/>
    <w:pPr>
      <w:tabs>
        <w:tab w:val="center" w:pos="4320"/>
        <w:tab w:val="right" w:pos="8640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1032</Words>
  <Characters>5883</Characters>
  <Application>Microsoft Office Word</Application>
  <DocSecurity>0</DocSecurity>
  <Lines>49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ТЕСТ ЗА ПРОВЕРКА ЗНАНИЯТА НА ТЕХНИК ЕМО ЗА ПОЗНАВАНЕ НА ДЕЙСТВАЩИТЕ НОРМАТИВНИ ДОКУМЕНТИ ВЪВ “ВИК” РУСЕ ООД</vt:lpstr>
      <vt:lpstr>ТЕСТ ЗА ПРОВЕРКА ЗНАНИЯТА НА ТЕХНИК ЕМО ЗА ПОЗНАВАНЕ НА ДЕЙСТВАЩИТЕ НОРМАТИВНИ ДОКУМЕНТИ ВЪВ “ВИК” РУСЕ ООД</vt:lpstr>
    </vt:vector>
  </TitlesOfParts>
  <Company>Vik</Company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 ЗА ПРОВЕРКА ЗНАНИЯТА НА ТЕХНИК ЕМО ЗА ПОЗНАВАНЕ НА ДЕЙСТВАЩИТЕ НОРМАТИВНИ ДОКУМЕНТИ ВЪВ “ВИК” РУСЕ ООД</dc:title>
  <dc:subject/>
  <dc:creator>X03-22848</dc:creator>
  <cp:keywords/>
  <dc:description/>
  <cp:lastModifiedBy>Rumen Yordanov</cp:lastModifiedBy>
  <cp:revision>3</cp:revision>
  <cp:lastPrinted>2002-11-19T11:50:00Z</cp:lastPrinted>
  <dcterms:created xsi:type="dcterms:W3CDTF">2026-04-16T10:22:00Z</dcterms:created>
  <dcterms:modified xsi:type="dcterms:W3CDTF">2026-04-16T10:26:00Z</dcterms:modified>
</cp:coreProperties>
</file>