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FF0A4B">
      <w:pPr>
        <w:jc w:val="center"/>
        <w:rPr>
          <w:b/>
          <w:bCs/>
          <w:sz w:val="24"/>
          <w:u w:val="single"/>
          <w:lang w:val="bg-BG"/>
        </w:rPr>
      </w:pPr>
      <w:bookmarkStart w:id="0" w:name="_GoBack"/>
      <w:bookmarkEnd w:id="0"/>
      <w:r>
        <w:rPr>
          <w:b/>
          <w:bCs/>
          <w:sz w:val="24"/>
          <w:u w:val="single"/>
          <w:lang w:val="bg-BG"/>
        </w:rPr>
        <w:t>ТЕСТ ЗА ПРОВЕРКА НА ОСНОВНИ ПОЗНАНИЯ ПО КОМПЮТЪРНА ТЕХНИКА:</w:t>
      </w:r>
    </w:p>
    <w:p w:rsidR="00000000" w:rsidRDefault="00FF0A4B">
      <w:pPr>
        <w:rPr>
          <w:sz w:val="16"/>
          <w:lang w:val="bg-BG"/>
        </w:rPr>
      </w:pPr>
    </w:p>
    <w:p w:rsidR="00000000" w:rsidRDefault="00FF0A4B">
      <w:pPr>
        <w:rPr>
          <w:sz w:val="24"/>
          <w:lang w:val="bg-BG"/>
        </w:rPr>
      </w:pPr>
      <w:r>
        <w:rPr>
          <w:b/>
          <w:bCs/>
          <w:sz w:val="24"/>
        </w:rPr>
        <w:t>Трите имена:</w:t>
      </w:r>
    </w:p>
    <w:p w:rsidR="00000000" w:rsidRDefault="00FF0A4B">
      <w:pPr>
        <w:numPr>
          <w:ilvl w:val="0"/>
          <w:numId w:val="2"/>
        </w:numPr>
        <w:rPr>
          <w:b/>
          <w:bCs/>
          <w:sz w:val="28"/>
          <w:lang w:val="bg-BG"/>
        </w:rPr>
      </w:pPr>
      <w:r>
        <w:rPr>
          <w:b/>
          <w:bCs/>
          <w:sz w:val="28"/>
          <w:lang w:val="bg-BG"/>
        </w:rPr>
        <w:t>МОДЕМ (</w:t>
      </w:r>
      <w:r>
        <w:rPr>
          <w:b/>
          <w:bCs/>
          <w:sz w:val="28"/>
        </w:rPr>
        <w:t xml:space="preserve">MODEM) </w:t>
      </w:r>
      <w:r>
        <w:rPr>
          <w:b/>
          <w:bCs/>
          <w:sz w:val="28"/>
          <w:lang w:val="bg-BG"/>
        </w:rPr>
        <w:t>е устройство, което:</w:t>
      </w:r>
    </w:p>
    <w:p w:rsidR="00000000" w:rsidRDefault="00FF0A4B">
      <w:pPr>
        <w:ind w:left="720"/>
        <w:rPr>
          <w:sz w:val="24"/>
          <w:lang w:val="bg-BG"/>
        </w:rPr>
      </w:pPr>
      <w:r>
        <w:rPr>
          <w:sz w:val="24"/>
          <w:lang w:val="bg-BG"/>
        </w:rPr>
        <w:t>А) Осигурява непрекъсваемо електрическо захранване на компютърната система;</w:t>
      </w:r>
    </w:p>
    <w:p w:rsidR="00000000" w:rsidRDefault="00FF0A4B">
      <w:pPr>
        <w:ind w:left="720"/>
        <w:rPr>
          <w:sz w:val="24"/>
          <w:lang w:val="bg-BG"/>
        </w:rPr>
      </w:pPr>
      <w:r>
        <w:rPr>
          <w:sz w:val="24"/>
          <w:lang w:val="bg-BG"/>
        </w:rPr>
        <w:t>Б) Преобразува електрически сигнали от компютъра в аудио форма, която м</w:t>
      </w:r>
      <w:r>
        <w:rPr>
          <w:sz w:val="24"/>
          <w:lang w:val="bg-BG"/>
        </w:rPr>
        <w:t>оже да се пренася по телефонна линия и обратно;</w:t>
      </w:r>
    </w:p>
    <w:p w:rsidR="00000000" w:rsidRDefault="00FF0A4B">
      <w:pPr>
        <w:ind w:left="709"/>
        <w:rPr>
          <w:sz w:val="24"/>
          <w:lang w:val="bg-BG"/>
        </w:rPr>
      </w:pPr>
      <w:r>
        <w:rPr>
          <w:sz w:val="24"/>
          <w:lang w:val="bg-BG"/>
        </w:rPr>
        <w:t>В) Нито едно от изброените;</w:t>
      </w:r>
    </w:p>
    <w:p w:rsidR="00000000" w:rsidRDefault="00FF0A4B">
      <w:pPr>
        <w:numPr>
          <w:ilvl w:val="0"/>
          <w:numId w:val="2"/>
        </w:numPr>
        <w:rPr>
          <w:b/>
          <w:bCs/>
          <w:sz w:val="28"/>
          <w:lang w:val="bg-BG"/>
        </w:rPr>
      </w:pPr>
      <w:r>
        <w:rPr>
          <w:b/>
          <w:bCs/>
          <w:sz w:val="28"/>
        </w:rPr>
        <w:t xml:space="preserve">UTP </w:t>
      </w:r>
      <w:r>
        <w:rPr>
          <w:b/>
          <w:bCs/>
          <w:sz w:val="28"/>
          <w:lang w:val="bg-BG"/>
        </w:rPr>
        <w:t>– кабелите се използват за:</w:t>
      </w:r>
    </w:p>
    <w:p w:rsidR="00000000" w:rsidRDefault="00FF0A4B">
      <w:pPr>
        <w:ind w:left="720"/>
        <w:rPr>
          <w:sz w:val="24"/>
          <w:lang w:val="bg-BG"/>
        </w:rPr>
      </w:pPr>
      <w:r>
        <w:rPr>
          <w:sz w:val="24"/>
          <w:lang w:val="bg-BG"/>
        </w:rPr>
        <w:t>А) Свързване на твърд диск към дънна платка;</w:t>
      </w:r>
    </w:p>
    <w:p w:rsidR="00000000" w:rsidRDefault="00FF0A4B">
      <w:pPr>
        <w:ind w:left="720"/>
        <w:rPr>
          <w:sz w:val="24"/>
          <w:lang w:val="bg-BG"/>
        </w:rPr>
      </w:pPr>
      <w:r>
        <w:rPr>
          <w:sz w:val="24"/>
          <w:lang w:val="bg-BG"/>
        </w:rPr>
        <w:t xml:space="preserve">Б) Свързване на два компютъра през </w:t>
      </w:r>
      <w:r>
        <w:rPr>
          <w:sz w:val="24"/>
        </w:rPr>
        <w:t xml:space="preserve">COM </w:t>
      </w:r>
      <w:r>
        <w:rPr>
          <w:sz w:val="24"/>
          <w:lang w:val="bg-BG"/>
        </w:rPr>
        <w:t xml:space="preserve">– портовете по стандарт </w:t>
      </w:r>
      <w:r>
        <w:rPr>
          <w:sz w:val="24"/>
        </w:rPr>
        <w:t>RS-232C;</w:t>
      </w:r>
    </w:p>
    <w:p w:rsidR="00000000" w:rsidRDefault="00FF0A4B">
      <w:pPr>
        <w:ind w:left="709"/>
        <w:rPr>
          <w:sz w:val="24"/>
          <w:lang w:val="bg-BG"/>
        </w:rPr>
      </w:pPr>
      <w:r>
        <w:rPr>
          <w:sz w:val="24"/>
          <w:lang w:val="bg-BG"/>
        </w:rPr>
        <w:t>В) Нито едно от изброеното;</w:t>
      </w:r>
    </w:p>
    <w:p w:rsidR="00000000" w:rsidRDefault="00FF0A4B">
      <w:pPr>
        <w:numPr>
          <w:ilvl w:val="0"/>
          <w:numId w:val="2"/>
        </w:numPr>
        <w:rPr>
          <w:b/>
          <w:bCs/>
          <w:sz w:val="28"/>
          <w:lang w:val="bg-BG"/>
        </w:rPr>
      </w:pPr>
      <w:r>
        <w:rPr>
          <w:b/>
          <w:bCs/>
          <w:sz w:val="28"/>
        </w:rPr>
        <w:t>TCP</w:t>
      </w:r>
      <w:r>
        <w:rPr>
          <w:b/>
          <w:bCs/>
          <w:sz w:val="28"/>
        </w:rPr>
        <w:t xml:space="preserve">/IP </w:t>
      </w:r>
      <w:r>
        <w:rPr>
          <w:b/>
          <w:bCs/>
          <w:sz w:val="28"/>
          <w:lang w:val="bg-BG"/>
        </w:rPr>
        <w:t>е:</w:t>
      </w:r>
    </w:p>
    <w:p w:rsidR="00000000" w:rsidRDefault="00FF0A4B">
      <w:pPr>
        <w:ind w:left="720"/>
        <w:rPr>
          <w:sz w:val="24"/>
          <w:lang w:val="bg-BG"/>
        </w:rPr>
      </w:pPr>
      <w:r>
        <w:rPr>
          <w:sz w:val="24"/>
          <w:lang w:val="bg-BG"/>
        </w:rPr>
        <w:t>А) Търговска марка на микропроцесори;</w:t>
      </w:r>
    </w:p>
    <w:p w:rsidR="00000000" w:rsidRDefault="00FF0A4B">
      <w:pPr>
        <w:ind w:left="720"/>
        <w:rPr>
          <w:sz w:val="24"/>
          <w:lang w:val="bg-BG"/>
        </w:rPr>
      </w:pPr>
      <w:r>
        <w:rPr>
          <w:sz w:val="24"/>
          <w:lang w:val="bg-BG"/>
        </w:rPr>
        <w:t>Б) Нито едно от изброените;</w:t>
      </w:r>
    </w:p>
    <w:p w:rsidR="00000000" w:rsidRDefault="00FF0A4B">
      <w:pPr>
        <w:ind w:left="720"/>
        <w:rPr>
          <w:sz w:val="24"/>
          <w:lang w:val="bg-BG"/>
        </w:rPr>
      </w:pPr>
      <w:r>
        <w:rPr>
          <w:sz w:val="24"/>
          <w:lang w:val="bg-BG"/>
        </w:rPr>
        <w:t>В) Търговска марка твърди дискове;</w:t>
      </w:r>
    </w:p>
    <w:p w:rsidR="00000000" w:rsidRDefault="00FF0A4B">
      <w:pPr>
        <w:ind w:left="720"/>
        <w:rPr>
          <w:sz w:val="24"/>
        </w:rPr>
      </w:pPr>
      <w:r>
        <w:rPr>
          <w:sz w:val="24"/>
          <w:lang w:val="bg-BG"/>
        </w:rPr>
        <w:t xml:space="preserve">Г) Стандарт на запис на файлове във </w:t>
      </w:r>
      <w:r>
        <w:rPr>
          <w:sz w:val="24"/>
        </w:rPr>
        <w:t>FAT 32;</w:t>
      </w:r>
    </w:p>
    <w:p w:rsidR="00000000" w:rsidRDefault="00FF0A4B">
      <w:pPr>
        <w:ind w:left="709"/>
        <w:rPr>
          <w:sz w:val="24"/>
          <w:lang w:val="bg-BG"/>
        </w:rPr>
      </w:pPr>
      <w:r>
        <w:rPr>
          <w:sz w:val="24"/>
          <w:lang w:val="bg-BG"/>
        </w:rPr>
        <w:t>Д) Протокол(и) за комуникация.</w:t>
      </w:r>
    </w:p>
    <w:p w:rsidR="00000000" w:rsidRDefault="00FF0A4B">
      <w:pPr>
        <w:numPr>
          <w:ilvl w:val="0"/>
          <w:numId w:val="2"/>
        </w:numPr>
        <w:rPr>
          <w:b/>
          <w:bCs/>
          <w:sz w:val="28"/>
        </w:rPr>
      </w:pPr>
      <w:r>
        <w:rPr>
          <w:b/>
          <w:bCs/>
          <w:sz w:val="28"/>
          <w:lang w:val="bg-BG"/>
        </w:rPr>
        <w:t>БИОС (</w:t>
      </w:r>
      <w:r>
        <w:rPr>
          <w:b/>
          <w:bCs/>
          <w:sz w:val="28"/>
        </w:rPr>
        <w:t>BIOS) e:</w:t>
      </w:r>
    </w:p>
    <w:p w:rsidR="00000000" w:rsidRDefault="00FF0A4B">
      <w:pPr>
        <w:ind w:left="720"/>
        <w:rPr>
          <w:sz w:val="24"/>
          <w:lang w:val="bg-BG"/>
        </w:rPr>
      </w:pPr>
      <w:r>
        <w:rPr>
          <w:sz w:val="24"/>
          <w:lang w:val="bg-BG"/>
        </w:rPr>
        <w:t xml:space="preserve">А) Таблица в която се записва местополжението на </w:t>
      </w:r>
      <w:r w:rsidR="0099197D">
        <w:rPr>
          <w:sz w:val="24"/>
          <w:lang w:val="bg-BG"/>
        </w:rPr>
        <w:t>файловете</w:t>
      </w:r>
      <w:r>
        <w:rPr>
          <w:sz w:val="24"/>
          <w:lang w:val="bg-BG"/>
        </w:rPr>
        <w:t xml:space="preserve"> в твърдите дискове;</w:t>
      </w:r>
    </w:p>
    <w:p w:rsidR="00000000" w:rsidRDefault="00FF0A4B">
      <w:pPr>
        <w:ind w:left="720"/>
        <w:rPr>
          <w:sz w:val="24"/>
          <w:lang w:val="bg-BG"/>
        </w:rPr>
      </w:pPr>
      <w:r>
        <w:rPr>
          <w:sz w:val="24"/>
          <w:lang w:val="bg-BG"/>
        </w:rPr>
        <w:t>Б) Част от операционната система, която управлява комуникацията между компютъра и периферните устройства;</w:t>
      </w:r>
    </w:p>
    <w:p w:rsidR="00000000" w:rsidRDefault="00FF0A4B">
      <w:pPr>
        <w:ind w:left="720"/>
        <w:rPr>
          <w:sz w:val="24"/>
          <w:lang w:val="bg-BG"/>
        </w:rPr>
      </w:pPr>
      <w:r>
        <w:rPr>
          <w:sz w:val="24"/>
          <w:lang w:val="bg-BG"/>
        </w:rPr>
        <w:t>В) Приложна програма, използвана за текстообработка в по-старите операционни системи;</w:t>
      </w:r>
    </w:p>
    <w:p w:rsidR="00000000" w:rsidRDefault="00FF0A4B">
      <w:pPr>
        <w:ind w:left="720"/>
        <w:rPr>
          <w:sz w:val="24"/>
          <w:lang w:val="bg-BG"/>
        </w:rPr>
      </w:pPr>
      <w:r>
        <w:rPr>
          <w:sz w:val="24"/>
          <w:lang w:val="bg-BG"/>
        </w:rPr>
        <w:t>Г) Нито едно от изброените;</w:t>
      </w:r>
    </w:p>
    <w:p w:rsidR="00000000" w:rsidRDefault="00FF0A4B">
      <w:pPr>
        <w:numPr>
          <w:ilvl w:val="0"/>
          <w:numId w:val="2"/>
        </w:numPr>
        <w:rPr>
          <w:b/>
          <w:bCs/>
          <w:sz w:val="28"/>
        </w:rPr>
      </w:pPr>
      <w:r>
        <w:rPr>
          <w:b/>
          <w:bCs/>
          <w:sz w:val="28"/>
          <w:lang w:val="bg-BG"/>
        </w:rPr>
        <w:t>Работната често</w:t>
      </w:r>
      <w:r>
        <w:rPr>
          <w:b/>
          <w:bCs/>
          <w:sz w:val="28"/>
          <w:lang w:val="bg-BG"/>
        </w:rPr>
        <w:t xml:space="preserve">та на </w:t>
      </w:r>
      <w:r>
        <w:rPr>
          <w:b/>
          <w:bCs/>
          <w:sz w:val="28"/>
        </w:rPr>
        <w:t xml:space="preserve">GSM </w:t>
      </w:r>
      <w:r>
        <w:rPr>
          <w:b/>
          <w:bCs/>
          <w:sz w:val="28"/>
          <w:lang w:val="bg-BG"/>
        </w:rPr>
        <w:t xml:space="preserve">апаратите </w:t>
      </w:r>
      <w:r>
        <w:rPr>
          <w:b/>
          <w:bCs/>
          <w:sz w:val="28"/>
        </w:rPr>
        <w:t xml:space="preserve"> e</w:t>
      </w:r>
      <w:r>
        <w:rPr>
          <w:b/>
          <w:bCs/>
          <w:sz w:val="28"/>
          <w:lang w:val="bg-BG"/>
        </w:rPr>
        <w:t xml:space="preserve"> в диапазона на</w:t>
      </w:r>
      <w:r>
        <w:rPr>
          <w:b/>
          <w:bCs/>
          <w:sz w:val="28"/>
        </w:rPr>
        <w:t>:</w:t>
      </w:r>
    </w:p>
    <w:p w:rsidR="00000000" w:rsidRDefault="00FF0A4B">
      <w:pPr>
        <w:ind w:left="709"/>
        <w:rPr>
          <w:sz w:val="24"/>
          <w:lang w:val="bg-BG"/>
        </w:rPr>
      </w:pPr>
      <w:r>
        <w:rPr>
          <w:sz w:val="24"/>
          <w:lang w:val="bg-BG"/>
        </w:rPr>
        <w:t xml:space="preserve">А) 900 – 1900 </w:t>
      </w:r>
      <w:r>
        <w:rPr>
          <w:sz w:val="24"/>
        </w:rPr>
        <w:t>Hz</w:t>
      </w:r>
      <w:r>
        <w:rPr>
          <w:sz w:val="24"/>
          <w:lang w:val="bg-BG"/>
        </w:rPr>
        <w:t>;</w:t>
      </w:r>
    </w:p>
    <w:p w:rsidR="00000000" w:rsidRDefault="00FF0A4B">
      <w:pPr>
        <w:ind w:left="709"/>
        <w:rPr>
          <w:sz w:val="24"/>
          <w:lang w:val="bg-BG"/>
        </w:rPr>
      </w:pPr>
      <w:r>
        <w:rPr>
          <w:sz w:val="24"/>
          <w:lang w:val="bg-BG"/>
        </w:rPr>
        <w:t>Б) 900 – 1900 М</w:t>
      </w:r>
      <w:r>
        <w:rPr>
          <w:sz w:val="24"/>
        </w:rPr>
        <w:t>Hz</w:t>
      </w:r>
      <w:r>
        <w:rPr>
          <w:sz w:val="24"/>
          <w:lang w:val="bg-BG"/>
        </w:rPr>
        <w:t>;;</w:t>
      </w:r>
    </w:p>
    <w:p w:rsidR="00000000" w:rsidRDefault="00FF0A4B">
      <w:pPr>
        <w:ind w:left="709"/>
        <w:rPr>
          <w:sz w:val="24"/>
          <w:lang w:val="bg-BG"/>
        </w:rPr>
      </w:pPr>
      <w:r>
        <w:rPr>
          <w:sz w:val="24"/>
          <w:lang w:val="bg-BG"/>
        </w:rPr>
        <w:t>В) 900 – 1900 К</w:t>
      </w:r>
      <w:r>
        <w:rPr>
          <w:sz w:val="24"/>
        </w:rPr>
        <w:t>Hz</w:t>
      </w:r>
      <w:r>
        <w:rPr>
          <w:sz w:val="24"/>
          <w:lang w:val="bg-BG"/>
        </w:rPr>
        <w:t>;</w:t>
      </w:r>
    </w:p>
    <w:p w:rsidR="00000000" w:rsidRDefault="00FF0A4B">
      <w:pPr>
        <w:pStyle w:val="quest"/>
        <w:numPr>
          <w:ilvl w:val="0"/>
          <w:numId w:val="2"/>
        </w:numPr>
        <w:rPr>
          <w:b/>
          <w:bCs/>
          <w:sz w:val="28"/>
        </w:rPr>
      </w:pPr>
      <w:r>
        <w:rPr>
          <w:b/>
          <w:bCs/>
          <w:sz w:val="28"/>
        </w:rPr>
        <w:t xml:space="preserve">WINDOWS </w:t>
      </w:r>
      <w:r>
        <w:rPr>
          <w:b/>
          <w:bCs/>
          <w:sz w:val="28"/>
          <w:lang w:val="en-US"/>
        </w:rPr>
        <w:t>98</w:t>
      </w:r>
      <w:r>
        <w:rPr>
          <w:b/>
          <w:bCs/>
          <w:sz w:val="28"/>
        </w:rPr>
        <w:t xml:space="preserve"> е:</w:t>
      </w:r>
    </w:p>
    <w:p w:rsidR="00000000" w:rsidRDefault="00FF0A4B">
      <w:pPr>
        <w:pStyle w:val="quest1"/>
        <w:numPr>
          <w:ilvl w:val="0"/>
          <w:numId w:val="0"/>
        </w:numPr>
        <w:ind w:left="360" w:firstLine="360"/>
        <w:rPr>
          <w:sz w:val="24"/>
          <w:lang w:val="en-US"/>
        </w:rPr>
      </w:pPr>
      <w:r>
        <w:rPr>
          <w:sz w:val="24"/>
        </w:rPr>
        <w:t>А) Съставна част от Microsoft Office</w:t>
      </w:r>
      <w:r>
        <w:rPr>
          <w:sz w:val="24"/>
          <w:lang w:val="en-US"/>
        </w:rPr>
        <w:t>;</w:t>
      </w:r>
    </w:p>
    <w:p w:rsidR="00000000" w:rsidRDefault="00FF0A4B">
      <w:pPr>
        <w:pStyle w:val="quest1"/>
        <w:numPr>
          <w:ilvl w:val="0"/>
          <w:numId w:val="0"/>
        </w:numPr>
        <w:ind w:left="360" w:firstLine="360"/>
        <w:rPr>
          <w:sz w:val="24"/>
        </w:rPr>
      </w:pPr>
      <w:r>
        <w:rPr>
          <w:sz w:val="24"/>
        </w:rPr>
        <w:t xml:space="preserve">Б) Операционна система, разработена от </w:t>
      </w:r>
      <w:r>
        <w:rPr>
          <w:sz w:val="24"/>
          <w:lang w:val="en-US"/>
        </w:rPr>
        <w:t>Microsoft;</w:t>
      </w:r>
    </w:p>
    <w:p w:rsidR="00000000" w:rsidRDefault="00FF0A4B">
      <w:pPr>
        <w:pStyle w:val="quest"/>
        <w:numPr>
          <w:ilvl w:val="0"/>
          <w:numId w:val="0"/>
        </w:numPr>
        <w:tabs>
          <w:tab w:val="left" w:pos="720"/>
        </w:tabs>
        <w:rPr>
          <w:sz w:val="24"/>
          <w:lang w:val="en-US"/>
        </w:rPr>
      </w:pPr>
      <w:r>
        <w:rPr>
          <w:sz w:val="24"/>
        </w:rPr>
        <w:tab/>
        <w:t xml:space="preserve">В) Приложна програма, разработена от </w:t>
      </w:r>
      <w:r>
        <w:rPr>
          <w:sz w:val="24"/>
          <w:lang w:val="en-US"/>
        </w:rPr>
        <w:t>Microsoft;</w:t>
      </w:r>
    </w:p>
    <w:p w:rsidR="00000000" w:rsidRDefault="00FF0A4B">
      <w:pPr>
        <w:pStyle w:val="quest"/>
        <w:numPr>
          <w:ilvl w:val="0"/>
          <w:numId w:val="0"/>
        </w:numPr>
        <w:tabs>
          <w:tab w:val="left" w:pos="720"/>
        </w:tabs>
        <w:ind w:left="360"/>
      </w:pPr>
      <w:r>
        <w:rPr>
          <w:lang w:val="en-US"/>
        </w:rPr>
        <w:tab/>
      </w:r>
      <w:r>
        <w:t>Г) Всичк</w:t>
      </w:r>
      <w:r>
        <w:t>и изброени по-горе.</w:t>
      </w:r>
    </w:p>
    <w:p w:rsidR="00000000" w:rsidRDefault="00FF0A4B">
      <w:pPr>
        <w:numPr>
          <w:ilvl w:val="0"/>
          <w:numId w:val="2"/>
        </w:numPr>
        <w:rPr>
          <w:b/>
          <w:bCs/>
          <w:sz w:val="28"/>
          <w:lang w:val="bg-BG"/>
        </w:rPr>
      </w:pPr>
      <w:r>
        <w:rPr>
          <w:b/>
          <w:bCs/>
          <w:sz w:val="28"/>
          <w:lang w:val="bg-BG"/>
        </w:rPr>
        <w:t xml:space="preserve">Какво може да бъде свързано към </w:t>
      </w:r>
      <w:r>
        <w:rPr>
          <w:b/>
          <w:bCs/>
          <w:sz w:val="28"/>
        </w:rPr>
        <w:t xml:space="preserve">IDE </w:t>
      </w:r>
      <w:r>
        <w:rPr>
          <w:b/>
          <w:bCs/>
          <w:sz w:val="28"/>
          <w:lang w:val="bg-BG"/>
        </w:rPr>
        <w:t>– контролер?</w:t>
      </w:r>
    </w:p>
    <w:p w:rsidR="00000000" w:rsidRDefault="00FF0A4B">
      <w:pPr>
        <w:ind w:left="720"/>
        <w:rPr>
          <w:sz w:val="24"/>
        </w:rPr>
      </w:pPr>
      <w:r>
        <w:rPr>
          <w:sz w:val="24"/>
          <w:lang w:val="bg-BG"/>
        </w:rPr>
        <w:t>А) Флопи – дисково устройство (</w:t>
      </w:r>
      <w:r>
        <w:rPr>
          <w:sz w:val="24"/>
        </w:rPr>
        <w:t>FDD);</w:t>
      </w:r>
    </w:p>
    <w:p w:rsidR="00000000" w:rsidRDefault="00FF0A4B">
      <w:pPr>
        <w:ind w:left="720"/>
        <w:rPr>
          <w:sz w:val="24"/>
          <w:lang w:val="bg-BG"/>
        </w:rPr>
      </w:pPr>
      <w:r>
        <w:rPr>
          <w:sz w:val="24"/>
          <w:lang w:val="bg-BG"/>
        </w:rPr>
        <w:t>Б) Твърд диск (</w:t>
      </w:r>
      <w:r>
        <w:rPr>
          <w:sz w:val="24"/>
        </w:rPr>
        <w:t>HDD);</w:t>
      </w:r>
    </w:p>
    <w:p w:rsidR="00000000" w:rsidRDefault="00FF0A4B">
      <w:pPr>
        <w:ind w:left="720"/>
        <w:rPr>
          <w:sz w:val="24"/>
          <w:lang w:val="bg-BG"/>
        </w:rPr>
      </w:pPr>
      <w:r>
        <w:rPr>
          <w:sz w:val="24"/>
          <w:lang w:val="bg-BG"/>
        </w:rPr>
        <w:t>В) Скенер;</w:t>
      </w:r>
    </w:p>
    <w:p w:rsidR="00000000" w:rsidRDefault="00FF0A4B">
      <w:pPr>
        <w:ind w:left="720"/>
        <w:rPr>
          <w:sz w:val="24"/>
          <w:lang w:val="bg-BG"/>
        </w:rPr>
      </w:pPr>
      <w:r>
        <w:rPr>
          <w:sz w:val="24"/>
          <w:lang w:val="bg-BG"/>
        </w:rPr>
        <w:t>Г) Всичко, изброено по-горе;</w:t>
      </w:r>
    </w:p>
    <w:p w:rsidR="00000000" w:rsidRDefault="00FF0A4B">
      <w:pPr>
        <w:pStyle w:val="quest"/>
        <w:numPr>
          <w:ilvl w:val="0"/>
          <w:numId w:val="2"/>
        </w:numPr>
        <w:rPr>
          <w:b/>
          <w:bCs/>
          <w:sz w:val="28"/>
        </w:rPr>
      </w:pPr>
      <w:r>
        <w:rPr>
          <w:b/>
          <w:bCs/>
          <w:sz w:val="28"/>
        </w:rPr>
        <w:t>Микропроцесор е:</w:t>
      </w:r>
    </w:p>
    <w:p w:rsidR="00000000" w:rsidRDefault="00FF0A4B">
      <w:pPr>
        <w:pStyle w:val="quest"/>
        <w:numPr>
          <w:ilvl w:val="0"/>
          <w:numId w:val="0"/>
        </w:numPr>
        <w:tabs>
          <w:tab w:val="left" w:pos="720"/>
        </w:tabs>
        <w:ind w:left="720"/>
        <w:rPr>
          <w:sz w:val="24"/>
        </w:rPr>
      </w:pPr>
      <w:r>
        <w:rPr>
          <w:sz w:val="24"/>
        </w:rPr>
        <w:t>А) Устройство, което приема кодирани инструкции за изпълнение;</w:t>
      </w:r>
    </w:p>
    <w:p w:rsidR="00000000" w:rsidRDefault="00FF0A4B">
      <w:pPr>
        <w:rPr>
          <w:sz w:val="24"/>
          <w:lang w:val="bg-BG"/>
        </w:rPr>
      </w:pPr>
      <w:r>
        <w:rPr>
          <w:sz w:val="24"/>
          <w:lang w:val="bg-BG"/>
        </w:rPr>
        <w:tab/>
        <w:t>Б) Станд</w:t>
      </w:r>
      <w:r>
        <w:rPr>
          <w:sz w:val="24"/>
          <w:lang w:val="bg-BG"/>
        </w:rPr>
        <w:t>арт за комуникация в компютърната техника;</w:t>
      </w:r>
    </w:p>
    <w:p w:rsidR="00000000" w:rsidRDefault="00FF0A4B">
      <w:pPr>
        <w:rPr>
          <w:sz w:val="24"/>
          <w:lang w:val="bg-BG"/>
        </w:rPr>
      </w:pPr>
      <w:r>
        <w:rPr>
          <w:sz w:val="24"/>
          <w:lang w:val="bg-BG"/>
        </w:rPr>
        <w:tab/>
        <w:t>В) Нито едно от изброените.</w:t>
      </w:r>
    </w:p>
    <w:p w:rsidR="00000000" w:rsidRDefault="00FF0A4B">
      <w:pPr>
        <w:numPr>
          <w:ilvl w:val="0"/>
          <w:numId w:val="2"/>
        </w:numPr>
        <w:rPr>
          <w:sz w:val="24"/>
          <w:lang w:val="bg-BG"/>
        </w:rPr>
      </w:pPr>
      <w:r>
        <w:rPr>
          <w:b/>
          <w:bCs/>
          <w:sz w:val="28"/>
          <w:lang w:val="bg-BG"/>
        </w:rPr>
        <w:t xml:space="preserve">Може ли към един </w:t>
      </w:r>
      <w:r>
        <w:rPr>
          <w:b/>
          <w:bCs/>
          <w:sz w:val="28"/>
        </w:rPr>
        <w:t xml:space="preserve">IDE </w:t>
      </w:r>
      <w:r>
        <w:rPr>
          <w:b/>
          <w:bCs/>
          <w:sz w:val="28"/>
          <w:lang w:val="bg-BG"/>
        </w:rPr>
        <w:t xml:space="preserve">– контролер да бъдат свързани повече от едно логически устройства? </w:t>
      </w:r>
    </w:p>
    <w:p w:rsidR="00000000" w:rsidRDefault="00FF0A4B">
      <w:pPr>
        <w:ind w:left="720"/>
        <w:rPr>
          <w:sz w:val="24"/>
          <w:lang w:val="bg-BG"/>
        </w:rPr>
      </w:pPr>
      <w:r>
        <w:rPr>
          <w:sz w:val="24"/>
          <w:lang w:val="bg-BG"/>
        </w:rPr>
        <w:t>А) Да – ако всички са конфигурирани като главни (</w:t>
      </w:r>
      <w:r>
        <w:rPr>
          <w:sz w:val="24"/>
        </w:rPr>
        <w:t>MASTER);</w:t>
      </w:r>
    </w:p>
    <w:p w:rsidR="00000000" w:rsidRDefault="00FF0A4B">
      <w:pPr>
        <w:ind w:left="720"/>
        <w:rPr>
          <w:sz w:val="24"/>
          <w:lang w:val="bg-BG"/>
        </w:rPr>
      </w:pPr>
      <w:r>
        <w:rPr>
          <w:sz w:val="24"/>
          <w:lang w:val="bg-BG"/>
        </w:rPr>
        <w:t>Б) Да – ако едното е конфигурирано ка</w:t>
      </w:r>
      <w:r>
        <w:rPr>
          <w:sz w:val="24"/>
          <w:lang w:val="bg-BG"/>
        </w:rPr>
        <w:t>то главно (</w:t>
      </w:r>
      <w:r>
        <w:rPr>
          <w:sz w:val="24"/>
        </w:rPr>
        <w:t xml:space="preserve">MASTER), </w:t>
      </w:r>
      <w:r>
        <w:rPr>
          <w:sz w:val="24"/>
          <w:lang w:val="bg-BG"/>
        </w:rPr>
        <w:t>а другото – като подчинено (</w:t>
      </w:r>
      <w:r>
        <w:rPr>
          <w:sz w:val="24"/>
        </w:rPr>
        <w:t>SLAVE);</w:t>
      </w:r>
    </w:p>
    <w:p w:rsidR="00000000" w:rsidRDefault="00FF0A4B">
      <w:pPr>
        <w:ind w:left="720"/>
        <w:rPr>
          <w:sz w:val="24"/>
          <w:lang w:val="bg-BG"/>
        </w:rPr>
      </w:pPr>
      <w:r>
        <w:rPr>
          <w:sz w:val="24"/>
          <w:lang w:val="bg-BG"/>
        </w:rPr>
        <w:t>В) Не – не е възможно;</w:t>
      </w:r>
    </w:p>
    <w:p w:rsidR="00000000" w:rsidRDefault="00FF0A4B">
      <w:pPr>
        <w:ind w:left="360"/>
        <w:rPr>
          <w:sz w:val="24"/>
          <w:lang w:val="bg-BG"/>
        </w:rPr>
      </w:pPr>
    </w:p>
    <w:p w:rsidR="00000000" w:rsidRDefault="00FF0A4B">
      <w:pPr>
        <w:rPr>
          <w:sz w:val="24"/>
          <w:lang w:val="bg-BG"/>
        </w:rPr>
      </w:pPr>
    </w:p>
    <w:p w:rsidR="00000000" w:rsidRDefault="00FF0A4B">
      <w:pPr>
        <w:ind w:left="360"/>
        <w:rPr>
          <w:sz w:val="24"/>
          <w:lang w:val="bg-BG"/>
        </w:rPr>
      </w:pPr>
    </w:p>
    <w:p w:rsidR="00000000" w:rsidRDefault="00FF0A4B">
      <w:pPr>
        <w:rPr>
          <w:sz w:val="24"/>
          <w:lang w:val="bg-BG"/>
        </w:rPr>
      </w:pPr>
    </w:p>
    <w:p w:rsidR="00000000" w:rsidRDefault="00FF0A4B">
      <w:pPr>
        <w:numPr>
          <w:ilvl w:val="0"/>
          <w:numId w:val="2"/>
        </w:numPr>
        <w:rPr>
          <w:sz w:val="24"/>
          <w:lang w:val="bg-BG"/>
        </w:rPr>
      </w:pPr>
      <w:r>
        <w:rPr>
          <w:b/>
          <w:bCs/>
          <w:sz w:val="28"/>
          <w:lang w:val="bg-BG"/>
        </w:rPr>
        <w:lastRenderedPageBreak/>
        <w:t>Плаг енд Плей (</w:t>
      </w:r>
      <w:r>
        <w:rPr>
          <w:b/>
          <w:bCs/>
          <w:sz w:val="28"/>
        </w:rPr>
        <w:t>Plug and Play</w:t>
      </w:r>
      <w:r>
        <w:rPr>
          <w:b/>
          <w:bCs/>
          <w:sz w:val="28"/>
          <w:lang w:val="bg-BG"/>
        </w:rPr>
        <w:t xml:space="preserve"> - </w:t>
      </w:r>
      <w:r>
        <w:rPr>
          <w:b/>
          <w:bCs/>
          <w:sz w:val="28"/>
        </w:rPr>
        <w:t>PnP)</w:t>
      </w:r>
      <w:r>
        <w:rPr>
          <w:b/>
          <w:bCs/>
          <w:sz w:val="28"/>
          <w:lang w:val="bg-BG"/>
        </w:rPr>
        <w:t xml:space="preserve"> е:</w:t>
      </w:r>
    </w:p>
    <w:p w:rsidR="00000000" w:rsidRDefault="00FF0A4B">
      <w:pPr>
        <w:ind w:left="720"/>
        <w:rPr>
          <w:sz w:val="24"/>
          <w:lang w:val="bg-BG"/>
        </w:rPr>
      </w:pPr>
      <w:r>
        <w:rPr>
          <w:sz w:val="24"/>
          <w:lang w:val="bg-BG"/>
        </w:rPr>
        <w:t>А) Режим на работа на компютъра, при който всички компоненти работят с понижена консумация на захранващото напрежение (Енергоспестяващ</w:t>
      </w:r>
      <w:r>
        <w:rPr>
          <w:sz w:val="24"/>
          <w:lang w:val="bg-BG"/>
        </w:rPr>
        <w:t xml:space="preserve"> режим);</w:t>
      </w:r>
    </w:p>
    <w:p w:rsidR="00000000" w:rsidRDefault="00FF0A4B">
      <w:pPr>
        <w:ind w:left="720"/>
        <w:rPr>
          <w:sz w:val="24"/>
          <w:lang w:val="bg-BG"/>
        </w:rPr>
      </w:pPr>
      <w:r>
        <w:rPr>
          <w:sz w:val="24"/>
          <w:lang w:val="bg-BG"/>
        </w:rPr>
        <w:t>Б) Стандарт за комуникация между компютри с използване на синхронни модеми;</w:t>
      </w:r>
    </w:p>
    <w:p w:rsidR="00000000" w:rsidRDefault="00FF0A4B">
      <w:pPr>
        <w:ind w:left="720"/>
        <w:rPr>
          <w:sz w:val="24"/>
          <w:lang w:val="bg-BG"/>
        </w:rPr>
      </w:pPr>
      <w:r>
        <w:rPr>
          <w:sz w:val="24"/>
          <w:lang w:val="bg-BG"/>
        </w:rPr>
        <w:t>В) Хардуерна и софтуерна спецификация, която позволява на едно устройство или адаптер да се самоконфигурира автоматично;</w:t>
      </w:r>
    </w:p>
    <w:p w:rsidR="00000000" w:rsidRDefault="00FF0A4B">
      <w:pPr>
        <w:ind w:left="720"/>
        <w:rPr>
          <w:sz w:val="24"/>
          <w:lang w:val="bg-BG"/>
        </w:rPr>
      </w:pPr>
      <w:r>
        <w:rPr>
          <w:sz w:val="24"/>
          <w:lang w:val="bg-BG"/>
        </w:rPr>
        <w:t>Г) Тип на компресиране на музикални файлове, при к</w:t>
      </w:r>
      <w:r>
        <w:rPr>
          <w:sz w:val="24"/>
          <w:lang w:val="bg-BG"/>
        </w:rPr>
        <w:t>оето се запазват високите честоти на звуковия сигнал;</w:t>
      </w:r>
    </w:p>
    <w:p w:rsidR="00000000" w:rsidRDefault="00FF0A4B">
      <w:pPr>
        <w:numPr>
          <w:ilvl w:val="0"/>
          <w:numId w:val="2"/>
        </w:numPr>
        <w:rPr>
          <w:b/>
          <w:bCs/>
          <w:sz w:val="28"/>
        </w:rPr>
      </w:pPr>
      <w:r>
        <w:rPr>
          <w:b/>
          <w:bCs/>
          <w:sz w:val="28"/>
        </w:rPr>
        <w:t>AGP e:</w:t>
      </w:r>
    </w:p>
    <w:p w:rsidR="00000000" w:rsidRDefault="00FF0A4B">
      <w:pPr>
        <w:ind w:left="709"/>
        <w:rPr>
          <w:sz w:val="24"/>
          <w:lang w:val="bg-BG"/>
        </w:rPr>
      </w:pPr>
      <w:r>
        <w:rPr>
          <w:sz w:val="24"/>
          <w:lang w:val="bg-BG"/>
        </w:rPr>
        <w:t>А) Специализиран ускорен графичен порт;</w:t>
      </w:r>
    </w:p>
    <w:p w:rsidR="00000000" w:rsidRDefault="00FF0A4B">
      <w:pPr>
        <w:ind w:left="709"/>
        <w:rPr>
          <w:sz w:val="24"/>
          <w:lang w:val="bg-BG"/>
        </w:rPr>
      </w:pPr>
      <w:r>
        <w:rPr>
          <w:sz w:val="24"/>
          <w:lang w:val="bg-BG"/>
        </w:rPr>
        <w:t>Б) Търговска марка на микропроцесори;</w:t>
      </w:r>
    </w:p>
    <w:p w:rsidR="00000000" w:rsidRDefault="00FF0A4B">
      <w:pPr>
        <w:ind w:left="709"/>
        <w:rPr>
          <w:sz w:val="24"/>
          <w:lang w:val="bg-BG"/>
        </w:rPr>
      </w:pPr>
      <w:r>
        <w:rPr>
          <w:sz w:val="24"/>
          <w:lang w:val="bg-BG"/>
        </w:rPr>
        <w:t>В) Специализиран ускорен аудио порт;</w:t>
      </w:r>
    </w:p>
    <w:p w:rsidR="00000000" w:rsidRDefault="00FF0A4B">
      <w:pPr>
        <w:ind w:left="709"/>
        <w:rPr>
          <w:sz w:val="24"/>
          <w:lang w:val="bg-BG"/>
        </w:rPr>
      </w:pPr>
      <w:r>
        <w:rPr>
          <w:sz w:val="24"/>
          <w:lang w:val="bg-BG"/>
        </w:rPr>
        <w:t>Г) Стандарт за комуникация с външни устройства.</w:t>
      </w:r>
    </w:p>
    <w:p w:rsidR="00000000" w:rsidRDefault="00FF0A4B">
      <w:pPr>
        <w:ind w:left="720"/>
        <w:rPr>
          <w:sz w:val="24"/>
          <w:lang w:val="bg-BG"/>
        </w:rPr>
      </w:pPr>
      <w:r>
        <w:rPr>
          <w:sz w:val="24"/>
          <w:lang w:val="bg-BG"/>
        </w:rPr>
        <w:t>Д) Нито едно от изброените.</w:t>
      </w:r>
    </w:p>
    <w:p w:rsidR="00000000" w:rsidRDefault="00FF0A4B">
      <w:pPr>
        <w:numPr>
          <w:ilvl w:val="0"/>
          <w:numId w:val="2"/>
        </w:numPr>
        <w:rPr>
          <w:b/>
          <w:bCs/>
          <w:sz w:val="28"/>
          <w:lang w:val="bg-BG"/>
        </w:rPr>
      </w:pPr>
      <w:r>
        <w:rPr>
          <w:b/>
          <w:bCs/>
          <w:sz w:val="28"/>
          <w:lang w:val="bg-BG"/>
        </w:rPr>
        <w:t>Какв</w:t>
      </w:r>
      <w:r>
        <w:rPr>
          <w:b/>
          <w:bCs/>
          <w:sz w:val="28"/>
          <w:lang w:val="bg-BG"/>
        </w:rPr>
        <w:t>о е “Честота на опресняване на монитор”?</w:t>
      </w:r>
    </w:p>
    <w:p w:rsidR="00000000" w:rsidRDefault="00FF0A4B">
      <w:pPr>
        <w:ind w:left="720"/>
        <w:rPr>
          <w:sz w:val="24"/>
          <w:lang w:val="bg-BG"/>
        </w:rPr>
      </w:pPr>
      <w:r>
        <w:rPr>
          <w:sz w:val="24"/>
          <w:lang w:val="bg-BG"/>
        </w:rPr>
        <w:t>А) Честотата на захранващото напрежение, към което е включен монитора;</w:t>
      </w:r>
    </w:p>
    <w:p w:rsidR="00000000" w:rsidRDefault="00FF0A4B">
      <w:pPr>
        <w:ind w:left="720"/>
        <w:rPr>
          <w:sz w:val="24"/>
          <w:lang w:val="bg-BG"/>
        </w:rPr>
      </w:pPr>
      <w:r>
        <w:rPr>
          <w:sz w:val="24"/>
          <w:lang w:val="bg-BG"/>
        </w:rPr>
        <w:t>Б) Бързината, с която се “преначертава” монитора;</w:t>
      </w:r>
    </w:p>
    <w:p w:rsidR="00000000" w:rsidRDefault="00FF0A4B">
      <w:pPr>
        <w:ind w:left="720"/>
        <w:rPr>
          <w:sz w:val="24"/>
          <w:lang w:val="bg-BG"/>
        </w:rPr>
      </w:pPr>
      <w:r>
        <w:rPr>
          <w:sz w:val="24"/>
          <w:lang w:val="bg-BG"/>
        </w:rPr>
        <w:t>В) Времето, през което монитора може да бъде експлоатиран, преди да бъде подменен с нов;</w:t>
      </w:r>
    </w:p>
    <w:p w:rsidR="00000000" w:rsidRDefault="00FF0A4B">
      <w:pPr>
        <w:ind w:left="720"/>
        <w:rPr>
          <w:sz w:val="24"/>
          <w:lang w:val="bg-BG"/>
        </w:rPr>
      </w:pPr>
      <w:r>
        <w:rPr>
          <w:sz w:val="24"/>
          <w:lang w:val="bg-BG"/>
        </w:rPr>
        <w:t>Г) Ни</w:t>
      </w:r>
      <w:r>
        <w:rPr>
          <w:sz w:val="24"/>
          <w:lang w:val="bg-BG"/>
        </w:rPr>
        <w:t>то едно от изброените.</w:t>
      </w:r>
    </w:p>
    <w:p w:rsidR="00000000" w:rsidRDefault="00FF0A4B">
      <w:pPr>
        <w:numPr>
          <w:ilvl w:val="0"/>
          <w:numId w:val="2"/>
        </w:numPr>
        <w:rPr>
          <w:b/>
          <w:bCs/>
          <w:sz w:val="28"/>
          <w:lang w:val="bg-BG"/>
        </w:rPr>
      </w:pPr>
      <w:r>
        <w:rPr>
          <w:b/>
          <w:bCs/>
          <w:sz w:val="28"/>
        </w:rPr>
        <w:t xml:space="preserve">USB </w:t>
      </w:r>
      <w:r>
        <w:rPr>
          <w:b/>
          <w:bCs/>
          <w:sz w:val="28"/>
          <w:lang w:val="bg-BG"/>
        </w:rPr>
        <w:t>е:</w:t>
      </w:r>
    </w:p>
    <w:p w:rsidR="00000000" w:rsidRDefault="00FF0A4B">
      <w:pPr>
        <w:ind w:left="720"/>
        <w:rPr>
          <w:sz w:val="24"/>
          <w:lang w:val="bg-BG"/>
        </w:rPr>
      </w:pPr>
      <w:r>
        <w:rPr>
          <w:sz w:val="24"/>
          <w:lang w:val="bg-BG"/>
        </w:rPr>
        <w:t xml:space="preserve">А) Международна организация, която се занимава със стандартизиране на обмена на информация в </w:t>
      </w:r>
      <w:r>
        <w:rPr>
          <w:sz w:val="24"/>
        </w:rPr>
        <w:t xml:space="preserve">Ethernet </w:t>
      </w:r>
      <w:r>
        <w:rPr>
          <w:sz w:val="24"/>
          <w:lang w:val="bg-BG"/>
        </w:rPr>
        <w:t>– мрежи;</w:t>
      </w:r>
    </w:p>
    <w:p w:rsidR="00000000" w:rsidRDefault="00FF0A4B">
      <w:pPr>
        <w:ind w:left="720"/>
        <w:rPr>
          <w:sz w:val="24"/>
          <w:lang w:val="bg-BG"/>
        </w:rPr>
      </w:pPr>
      <w:r>
        <w:rPr>
          <w:sz w:val="24"/>
          <w:lang w:val="bg-BG"/>
        </w:rPr>
        <w:t>Б) Стандарт за паралелен обмен на информация;</w:t>
      </w:r>
    </w:p>
    <w:p w:rsidR="00000000" w:rsidRDefault="00FF0A4B">
      <w:pPr>
        <w:ind w:left="720"/>
        <w:rPr>
          <w:sz w:val="24"/>
          <w:lang w:val="bg-BG"/>
        </w:rPr>
      </w:pPr>
      <w:r>
        <w:rPr>
          <w:sz w:val="24"/>
          <w:lang w:val="bg-BG"/>
        </w:rPr>
        <w:t>В) Високоскоростен комуникационен порт;</w:t>
      </w:r>
    </w:p>
    <w:p w:rsidR="00000000" w:rsidRDefault="00FF0A4B">
      <w:pPr>
        <w:ind w:left="720"/>
        <w:rPr>
          <w:sz w:val="24"/>
          <w:lang w:val="bg-BG"/>
        </w:rPr>
      </w:pPr>
      <w:r>
        <w:rPr>
          <w:sz w:val="24"/>
          <w:lang w:val="bg-BG"/>
        </w:rPr>
        <w:t>Г) Нито едно от изброените;</w:t>
      </w:r>
    </w:p>
    <w:p w:rsidR="00000000" w:rsidRDefault="00FF0A4B">
      <w:pPr>
        <w:numPr>
          <w:ilvl w:val="0"/>
          <w:numId w:val="2"/>
        </w:numPr>
        <w:rPr>
          <w:b/>
          <w:bCs/>
          <w:sz w:val="28"/>
          <w:lang w:val="bg-BG"/>
        </w:rPr>
      </w:pPr>
      <w:r>
        <w:rPr>
          <w:b/>
          <w:bCs/>
          <w:sz w:val="28"/>
        </w:rPr>
        <w:t>L</w:t>
      </w:r>
      <w:r>
        <w:rPr>
          <w:b/>
          <w:bCs/>
          <w:sz w:val="28"/>
        </w:rPr>
        <w:t xml:space="preserve">AN </w:t>
      </w:r>
      <w:r>
        <w:rPr>
          <w:b/>
          <w:bCs/>
          <w:sz w:val="28"/>
          <w:lang w:val="bg-BG"/>
        </w:rPr>
        <w:t>означава:</w:t>
      </w:r>
    </w:p>
    <w:p w:rsidR="00000000" w:rsidRDefault="00FF0A4B">
      <w:pPr>
        <w:ind w:left="720"/>
        <w:rPr>
          <w:sz w:val="24"/>
          <w:lang w:val="bg-BG"/>
        </w:rPr>
      </w:pPr>
      <w:r>
        <w:rPr>
          <w:sz w:val="24"/>
          <w:lang w:val="bg-BG"/>
        </w:rPr>
        <w:t>А) Периферно устройство за синхронна комуникация;</w:t>
      </w:r>
    </w:p>
    <w:p w:rsidR="00000000" w:rsidRDefault="00FF0A4B">
      <w:pPr>
        <w:ind w:left="720"/>
        <w:rPr>
          <w:sz w:val="24"/>
          <w:lang w:val="bg-BG"/>
        </w:rPr>
      </w:pPr>
      <w:r>
        <w:rPr>
          <w:sz w:val="24"/>
          <w:lang w:val="bg-BG"/>
        </w:rPr>
        <w:t>Б) Услуга, предлагана в Интернет;</w:t>
      </w:r>
    </w:p>
    <w:p w:rsidR="00000000" w:rsidRDefault="00FF0A4B">
      <w:pPr>
        <w:ind w:left="720"/>
        <w:rPr>
          <w:sz w:val="24"/>
          <w:lang w:val="bg-BG"/>
        </w:rPr>
      </w:pPr>
      <w:r>
        <w:rPr>
          <w:sz w:val="24"/>
          <w:lang w:val="bg-BG"/>
        </w:rPr>
        <w:t>В) Търговска марка на течнокристални дисплеи;</w:t>
      </w:r>
    </w:p>
    <w:p w:rsidR="00000000" w:rsidRDefault="00FF0A4B">
      <w:pPr>
        <w:ind w:left="720"/>
        <w:rPr>
          <w:sz w:val="24"/>
          <w:lang w:val="bg-BG"/>
        </w:rPr>
      </w:pPr>
      <w:r>
        <w:rPr>
          <w:sz w:val="24"/>
          <w:lang w:val="bg-BG"/>
        </w:rPr>
        <w:t>Г) Локална компютърна мрежа;</w:t>
      </w:r>
    </w:p>
    <w:p w:rsidR="00000000" w:rsidRDefault="00FF0A4B">
      <w:pPr>
        <w:ind w:left="720"/>
        <w:rPr>
          <w:sz w:val="24"/>
          <w:lang w:val="bg-BG"/>
        </w:rPr>
      </w:pPr>
      <w:r>
        <w:rPr>
          <w:sz w:val="24"/>
          <w:lang w:val="bg-BG"/>
        </w:rPr>
        <w:t>Д) Нито едно от изброените;</w:t>
      </w:r>
    </w:p>
    <w:p w:rsidR="00000000" w:rsidRDefault="00FF0A4B">
      <w:pPr>
        <w:numPr>
          <w:ilvl w:val="0"/>
          <w:numId w:val="2"/>
        </w:numPr>
        <w:rPr>
          <w:b/>
          <w:bCs/>
          <w:sz w:val="28"/>
          <w:lang w:val="bg-BG"/>
        </w:rPr>
      </w:pPr>
      <w:r>
        <w:rPr>
          <w:b/>
          <w:bCs/>
          <w:sz w:val="28"/>
          <w:lang w:val="bg-BG"/>
        </w:rPr>
        <w:t xml:space="preserve">Стандартния </w:t>
      </w:r>
      <w:r>
        <w:rPr>
          <w:b/>
          <w:bCs/>
          <w:sz w:val="28"/>
        </w:rPr>
        <w:t xml:space="preserve">UTP </w:t>
      </w:r>
      <w:r>
        <w:rPr>
          <w:b/>
          <w:bCs/>
          <w:sz w:val="28"/>
          <w:lang w:val="bg-BG"/>
        </w:rPr>
        <w:t>кабел има:</w:t>
      </w:r>
    </w:p>
    <w:p w:rsidR="00000000" w:rsidRDefault="00FF0A4B">
      <w:pPr>
        <w:ind w:left="720"/>
        <w:rPr>
          <w:sz w:val="24"/>
          <w:lang w:val="bg-BG"/>
        </w:rPr>
      </w:pPr>
      <w:r>
        <w:rPr>
          <w:sz w:val="24"/>
          <w:lang w:val="bg-BG"/>
        </w:rPr>
        <w:t>А) 2 проводника;</w:t>
      </w:r>
    </w:p>
    <w:p w:rsidR="00000000" w:rsidRDefault="00FF0A4B">
      <w:pPr>
        <w:ind w:left="720"/>
        <w:rPr>
          <w:sz w:val="24"/>
          <w:lang w:val="bg-BG"/>
        </w:rPr>
      </w:pPr>
      <w:r>
        <w:rPr>
          <w:sz w:val="24"/>
          <w:lang w:val="bg-BG"/>
        </w:rPr>
        <w:t>Б) 4 проводн</w:t>
      </w:r>
      <w:r>
        <w:rPr>
          <w:sz w:val="24"/>
          <w:lang w:val="bg-BG"/>
        </w:rPr>
        <w:t>ика;</w:t>
      </w:r>
    </w:p>
    <w:p w:rsidR="00000000" w:rsidRDefault="00FF0A4B">
      <w:pPr>
        <w:ind w:left="720"/>
        <w:rPr>
          <w:sz w:val="24"/>
          <w:lang w:val="bg-BG"/>
        </w:rPr>
      </w:pPr>
      <w:r>
        <w:rPr>
          <w:sz w:val="24"/>
          <w:lang w:val="bg-BG"/>
        </w:rPr>
        <w:t>В) 4 двойки проводници;</w:t>
      </w:r>
    </w:p>
    <w:p w:rsidR="00000000" w:rsidRDefault="00FF0A4B">
      <w:pPr>
        <w:ind w:left="720"/>
        <w:rPr>
          <w:sz w:val="24"/>
          <w:lang w:val="bg-BG"/>
        </w:rPr>
      </w:pPr>
      <w:r>
        <w:rPr>
          <w:sz w:val="24"/>
          <w:lang w:val="bg-BG"/>
        </w:rPr>
        <w:t>Г) 6 двойки проводници;</w:t>
      </w:r>
    </w:p>
    <w:p w:rsidR="00000000" w:rsidRDefault="00FF0A4B">
      <w:pPr>
        <w:ind w:left="720"/>
        <w:rPr>
          <w:sz w:val="24"/>
          <w:lang w:val="bg-BG"/>
        </w:rPr>
      </w:pPr>
      <w:r>
        <w:rPr>
          <w:sz w:val="24"/>
          <w:lang w:val="bg-BG"/>
        </w:rPr>
        <w:t>Д) Нито едно от изброените.</w:t>
      </w:r>
    </w:p>
    <w:p w:rsidR="00000000" w:rsidRDefault="00FF0A4B">
      <w:pPr>
        <w:rPr>
          <w:sz w:val="16"/>
          <w:lang w:val="bg-BG"/>
        </w:rPr>
      </w:pPr>
    </w:p>
    <w:p w:rsidR="00000000" w:rsidRDefault="00FF0A4B">
      <w:pPr>
        <w:ind w:left="720"/>
        <w:rPr>
          <w:sz w:val="24"/>
        </w:rPr>
      </w:pPr>
      <w:r>
        <w:rPr>
          <w:sz w:val="24"/>
          <w:lang w:val="bg-BG"/>
        </w:rPr>
        <w:t>Всичко въпроси  15</w:t>
      </w:r>
      <w:r>
        <w:rPr>
          <w:sz w:val="24"/>
          <w:lang w:val="bg-BG"/>
        </w:rPr>
        <w:tab/>
      </w:r>
      <w:r>
        <w:rPr>
          <w:sz w:val="24"/>
          <w:lang w:val="bg-BG"/>
        </w:rPr>
        <w:tab/>
        <w:t xml:space="preserve">   Верни отговори  </w:t>
      </w:r>
      <w:r>
        <w:rPr>
          <w:sz w:val="24"/>
          <w:lang w:val="bg-BG"/>
        </w:rPr>
        <w:tab/>
        <w:t xml:space="preserve"> бр.</w:t>
      </w:r>
      <w:r>
        <w:rPr>
          <w:sz w:val="24"/>
          <w:lang w:val="bg-BG"/>
        </w:rPr>
        <w:tab/>
      </w:r>
      <w:r>
        <w:rPr>
          <w:sz w:val="24"/>
          <w:lang w:val="bg-BG"/>
        </w:rPr>
        <w:tab/>
        <w:t>Верни отговори     %</w:t>
      </w:r>
    </w:p>
    <w:p w:rsidR="00000000" w:rsidRDefault="00FF0A4B">
      <w:pPr>
        <w:ind w:left="720"/>
        <w:rPr>
          <w:sz w:val="16"/>
        </w:rPr>
      </w:pPr>
    </w:p>
    <w:p w:rsidR="00000000" w:rsidRDefault="00FF0A4B">
      <w:pPr>
        <w:ind w:left="720"/>
        <w:rPr>
          <w:sz w:val="24"/>
        </w:rPr>
      </w:pPr>
      <w:r>
        <w:rPr>
          <w:sz w:val="24"/>
          <w:lang w:val="bg-BG"/>
        </w:rPr>
        <w:t>Тегловен коефициент   1</w:t>
      </w:r>
      <w:r>
        <w:rPr>
          <w:sz w:val="24"/>
          <w:lang w:val="bg-BG"/>
        </w:rPr>
        <w:tab/>
      </w:r>
      <w:r>
        <w:rPr>
          <w:sz w:val="24"/>
          <w:lang w:val="bg-BG"/>
        </w:rPr>
        <w:tab/>
      </w:r>
      <w:r>
        <w:rPr>
          <w:sz w:val="24"/>
          <w:lang w:val="bg-BG"/>
        </w:rPr>
        <w:tab/>
      </w:r>
      <w:r>
        <w:rPr>
          <w:sz w:val="24"/>
          <w:lang w:val="bg-BG"/>
        </w:rPr>
        <w:tab/>
      </w:r>
      <w:r>
        <w:rPr>
          <w:sz w:val="24"/>
          <w:lang w:val="bg-BG"/>
        </w:rPr>
        <w:tab/>
      </w:r>
      <w:r>
        <w:rPr>
          <w:sz w:val="24"/>
          <w:lang w:val="bg-BG"/>
        </w:rPr>
        <w:tab/>
        <w:t>Точки  %</w:t>
      </w:r>
      <w:r>
        <w:rPr>
          <w:sz w:val="24"/>
        </w:rPr>
        <w:t xml:space="preserve">*1 = </w:t>
      </w:r>
    </w:p>
    <w:p w:rsidR="00000000" w:rsidRDefault="00FF0A4B">
      <w:pPr>
        <w:ind w:left="720"/>
        <w:rPr>
          <w:sz w:val="16"/>
        </w:rPr>
      </w:pPr>
    </w:p>
    <w:p w:rsidR="00000000" w:rsidRDefault="00FF0A4B">
      <w:pPr>
        <w:ind w:left="720"/>
        <w:rPr>
          <w:sz w:val="24"/>
          <w:lang w:val="bg-BG"/>
        </w:rPr>
      </w:pPr>
      <w:r>
        <w:rPr>
          <w:sz w:val="24"/>
          <w:lang w:val="bg-BG"/>
        </w:rPr>
        <w:t>Дата</w:t>
      </w:r>
      <w:r>
        <w:rPr>
          <w:sz w:val="24"/>
          <w:lang w:val="bg-BG"/>
        </w:rPr>
        <w:tab/>
      </w:r>
      <w:r>
        <w:rPr>
          <w:sz w:val="24"/>
          <w:lang w:val="bg-BG"/>
        </w:rPr>
        <w:tab/>
      </w:r>
      <w:r>
        <w:rPr>
          <w:sz w:val="24"/>
          <w:lang w:val="bg-BG"/>
        </w:rPr>
        <w:tab/>
      </w:r>
      <w:r>
        <w:rPr>
          <w:sz w:val="24"/>
          <w:lang w:val="bg-BG"/>
        </w:rPr>
        <w:tab/>
      </w:r>
      <w:r>
        <w:rPr>
          <w:sz w:val="24"/>
          <w:lang w:val="bg-BG"/>
        </w:rPr>
        <w:tab/>
      </w:r>
      <w:r>
        <w:rPr>
          <w:sz w:val="24"/>
          <w:lang w:val="bg-BG"/>
        </w:rPr>
        <w:tab/>
      </w:r>
      <w:r>
        <w:rPr>
          <w:sz w:val="24"/>
          <w:lang w:val="bg-BG"/>
        </w:rPr>
        <w:tab/>
      </w:r>
      <w:r>
        <w:rPr>
          <w:sz w:val="24"/>
          <w:lang w:val="bg-BG"/>
        </w:rPr>
        <w:tab/>
      </w:r>
      <w:r>
        <w:rPr>
          <w:sz w:val="24"/>
          <w:lang w:val="bg-BG"/>
        </w:rPr>
        <w:tab/>
        <w:t>Проверил:</w:t>
      </w:r>
    </w:p>
    <w:p w:rsidR="00FF0A4B" w:rsidRDefault="00FF0A4B"/>
    <w:sectPr w:rsidR="00FF0A4B">
      <w:headerReference w:type="default" r:id="rId7"/>
      <w:pgSz w:w="12240" w:h="15840" w:code="1"/>
      <w:pgMar w:top="0" w:right="663" w:bottom="284" w:left="1230" w:header="284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0A4B" w:rsidRDefault="00FF0A4B">
      <w:r>
        <w:separator/>
      </w:r>
    </w:p>
  </w:endnote>
  <w:endnote w:type="continuationSeparator" w:id="0">
    <w:p w:rsidR="00FF0A4B" w:rsidRDefault="00FF0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0A4B" w:rsidRDefault="00FF0A4B">
      <w:r>
        <w:separator/>
      </w:r>
    </w:p>
  </w:footnote>
  <w:footnote w:type="continuationSeparator" w:id="0">
    <w:p w:rsidR="00FF0A4B" w:rsidRDefault="00FF0A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FF0A4B">
    <w:pPr>
      <w:pStyle w:val="a3"/>
    </w:pPr>
    <w:r>
      <w:rPr>
        <w:snapToGrid w:val="0"/>
      </w:rPr>
      <w:fldChar w:fldCharType="begin"/>
    </w:r>
    <w:r>
      <w:rPr>
        <w:snapToGrid w:val="0"/>
      </w:rPr>
      <w:instrText xml:space="preserve"> FILENAME </w:instrText>
    </w:r>
    <w:r>
      <w:rPr>
        <w:snapToGrid w:val="0"/>
      </w:rPr>
      <w:fldChar w:fldCharType="separate"/>
    </w:r>
    <w:r>
      <w:rPr>
        <w:noProof/>
        <w:snapToGrid w:val="0"/>
      </w:rPr>
      <w:t>testpc</w:t>
    </w:r>
    <w:r>
      <w:rPr>
        <w:snapToGrid w:val="0"/>
      </w:rPr>
      <w:fldChar w:fldCharType="end"/>
    </w:r>
    <w:r>
      <w:tab/>
    </w:r>
    <w:r>
      <w:fldChar w:fldCharType="begin"/>
    </w:r>
    <w:r>
      <w:instrText xml:space="preserve"> DATE \@ "dd.M.yy</w:instrText>
    </w:r>
    <w:r>
      <w:instrText xml:space="preserve">yy 'г.'" </w:instrText>
    </w:r>
    <w:r>
      <w:fldChar w:fldCharType="separate"/>
    </w:r>
    <w:r w:rsidR="004C041B">
      <w:rPr>
        <w:noProof/>
      </w:rPr>
      <w:t>16.4.2026 г.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7A435E"/>
    <w:multiLevelType w:val="hybridMultilevel"/>
    <w:tmpl w:val="511299C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C00C33C">
      <w:start w:val="1"/>
      <w:numFmt w:val="upperLetter"/>
      <w:lvlText w:val="%2)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1DE5F6D"/>
    <w:multiLevelType w:val="multilevel"/>
    <w:tmpl w:val="74AC5F0C"/>
    <w:lvl w:ilvl="0">
      <w:start w:val="1"/>
      <w:numFmt w:val="decimal"/>
      <w:pStyle w:val="quest"/>
      <w:lvlText w:val="%1"/>
      <w:lvlJc w:val="left"/>
      <w:pPr>
        <w:tabs>
          <w:tab w:val="num" w:pos="397"/>
        </w:tabs>
        <w:ind w:left="397" w:hanging="397"/>
      </w:pPr>
    </w:lvl>
    <w:lvl w:ilvl="1">
      <w:start w:val="1"/>
      <w:numFmt w:val="upperLetter"/>
      <w:pStyle w:val="quest1"/>
      <w:suff w:val="space"/>
      <w:lvlText w:val="%2)"/>
      <w:lvlJc w:val="left"/>
      <w:pPr>
        <w:ind w:left="794" w:hanging="434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41B"/>
    <w:rsid w:val="004C041B"/>
    <w:rsid w:val="0099197D"/>
    <w:rsid w:val="00FF0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E3580D71-96E4-4387-A84B-1BB3ADB10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en-US" w:eastAsia="en-US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quest">
    <w:name w:val="quest"/>
    <w:basedOn w:val="a"/>
    <w:pPr>
      <w:numPr>
        <w:numId w:val="1"/>
      </w:numPr>
    </w:pPr>
    <w:rPr>
      <w:sz w:val="26"/>
      <w:szCs w:val="21"/>
      <w:lang w:val="bg-BG"/>
    </w:rPr>
  </w:style>
  <w:style w:type="paragraph" w:customStyle="1" w:styleId="quest1">
    <w:name w:val="quest1"/>
    <w:basedOn w:val="a"/>
    <w:next w:val="quest"/>
    <w:pPr>
      <w:numPr>
        <w:ilvl w:val="1"/>
        <w:numId w:val="1"/>
      </w:numPr>
      <w:ind w:left="711" w:hanging="351"/>
    </w:pPr>
    <w:rPr>
      <w:sz w:val="26"/>
      <w:szCs w:val="21"/>
      <w:lang w:val="bg-BG"/>
    </w:rPr>
  </w:style>
  <w:style w:type="paragraph" w:styleId="a3">
    <w:name w:val="header"/>
    <w:basedOn w:val="a"/>
    <w:semiHidden/>
    <w:pPr>
      <w:tabs>
        <w:tab w:val="center" w:pos="4320"/>
        <w:tab w:val="right" w:pos="8640"/>
      </w:tabs>
    </w:pPr>
  </w:style>
  <w:style w:type="paragraph" w:styleId="a4">
    <w:name w:val="footer"/>
    <w:basedOn w:val="a"/>
    <w:semiHidden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529</Words>
  <Characters>3017</Characters>
  <Application>Microsoft Office Word</Application>
  <DocSecurity>0</DocSecurity>
  <Lines>25</Lines>
  <Paragraphs>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ТЕСТ ЗА ПРОВЕРКА НА ОСНОВНИ ПОЗНАНИЯ ПО КОМПЮТЪРНА ТЕХНИКА:</vt:lpstr>
      <vt:lpstr>ТЕСТ ЗА ПРОВЕРКА НА ОСНОВНИ ПОЗНАНИЯ ПО КОМПЮТЪРНА ТЕХНИКА:</vt:lpstr>
    </vt:vector>
  </TitlesOfParts>
  <Company>Vik</Company>
  <LinksUpToDate>false</LinksUpToDate>
  <CharactersWithSpaces>3539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ТЕСТ ЗА ПРОВЕРКА НА ОСНОВНИ ПОЗНАНИЯ ПО КОМПЮТЪРНА ТЕХНИКА:</dc:title>
  <dc:subject/>
  <dc:creator>X03-22848</dc:creator>
  <cp:keywords/>
  <dc:description/>
  <cp:lastModifiedBy>Rumen Yordanov</cp:lastModifiedBy>
  <cp:revision>3</cp:revision>
  <cp:lastPrinted>2004-06-04T11:26:00Z</cp:lastPrinted>
  <dcterms:created xsi:type="dcterms:W3CDTF">2026-04-16T10:21:00Z</dcterms:created>
  <dcterms:modified xsi:type="dcterms:W3CDTF">2026-04-16T10:21:00Z</dcterms:modified>
</cp:coreProperties>
</file>